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996BC" w14:textId="6CA248ED" w:rsidR="00860E86" w:rsidRPr="00221B1A" w:rsidRDefault="000A5CE8" w:rsidP="00291CEE">
      <w:pPr>
        <w:tabs>
          <w:tab w:val="left" w:pos="3960"/>
        </w:tabs>
        <w:overflowPunct w:val="0"/>
        <w:spacing w:afterLines="600" w:after="2160"/>
        <w:jc w:val="center"/>
        <w:rPr>
          <w:rFonts w:eastAsia="標楷體"/>
          <w:b/>
          <w:bCs/>
          <w:sz w:val="40"/>
          <w:szCs w:val="40"/>
        </w:rPr>
      </w:pPr>
      <w:r w:rsidRPr="00221B1A">
        <w:rPr>
          <w:rFonts w:eastAsia="標楷體" w:hint="eastAsia"/>
          <w:b/>
          <w:bCs/>
          <w:sz w:val="40"/>
          <w:szCs w:val="40"/>
        </w:rPr>
        <w:t>中國鋼鐵股份有限公司及中龍鋼鐵股份有限公司</w:t>
      </w:r>
      <w:r w:rsidR="00860E86" w:rsidRPr="00221B1A">
        <w:rPr>
          <w:rFonts w:eastAsia="標楷體" w:hint="eastAsia"/>
          <w:b/>
          <w:bCs/>
          <w:sz w:val="40"/>
          <w:szCs w:val="40"/>
        </w:rPr>
        <w:t>申請對自</w:t>
      </w:r>
      <w:r w:rsidRPr="00221B1A">
        <w:rPr>
          <w:rFonts w:eastAsia="標楷體" w:hint="eastAsia"/>
          <w:b/>
          <w:bCs/>
          <w:sz w:val="40"/>
          <w:szCs w:val="40"/>
        </w:rPr>
        <w:t>中國大陸</w:t>
      </w:r>
      <w:r w:rsidR="00860E86" w:rsidRPr="00221B1A">
        <w:rPr>
          <w:rFonts w:eastAsia="標楷體" w:hint="eastAsia"/>
          <w:b/>
          <w:bCs/>
          <w:sz w:val="40"/>
          <w:szCs w:val="40"/>
        </w:rPr>
        <w:t>產製進口</w:t>
      </w:r>
      <w:r w:rsidR="003C23A3" w:rsidRPr="00221B1A">
        <w:rPr>
          <w:rFonts w:eastAsia="標楷體" w:hint="eastAsia"/>
          <w:b/>
          <w:bCs/>
          <w:sz w:val="40"/>
          <w:szCs w:val="40"/>
        </w:rPr>
        <w:t>特定</w:t>
      </w:r>
      <w:r w:rsidRPr="00221B1A">
        <w:rPr>
          <w:rFonts w:eastAsia="標楷體" w:hint="eastAsia"/>
          <w:b/>
          <w:bCs/>
          <w:sz w:val="40"/>
          <w:szCs w:val="40"/>
        </w:rPr>
        <w:t>熱軋</w:t>
      </w:r>
      <w:r w:rsidR="003C23A3" w:rsidRPr="00221B1A">
        <w:rPr>
          <w:rFonts w:eastAsia="標楷體" w:hint="eastAsia"/>
          <w:b/>
          <w:bCs/>
          <w:sz w:val="40"/>
          <w:szCs w:val="40"/>
        </w:rPr>
        <w:t>扁軋</w:t>
      </w:r>
      <w:r w:rsidRPr="00221B1A">
        <w:rPr>
          <w:rFonts w:eastAsia="標楷體" w:hint="eastAsia"/>
          <w:b/>
          <w:bCs/>
          <w:sz w:val="40"/>
          <w:szCs w:val="40"/>
        </w:rPr>
        <w:t>鋼品</w:t>
      </w:r>
      <w:r w:rsidR="00860E86" w:rsidRPr="00221B1A">
        <w:rPr>
          <w:rFonts w:eastAsia="標楷體" w:hint="eastAsia"/>
          <w:b/>
          <w:bCs/>
          <w:sz w:val="40"/>
          <w:szCs w:val="40"/>
        </w:rPr>
        <w:t>課徵反傾銷稅及臨時課徵反傾銷稅案</w:t>
      </w:r>
    </w:p>
    <w:p w14:paraId="5D16F61A" w14:textId="7EBF6064" w:rsidR="0045565E" w:rsidRPr="00221B1A" w:rsidRDefault="0045565E" w:rsidP="00291CEE">
      <w:pPr>
        <w:tabs>
          <w:tab w:val="left" w:pos="3960"/>
        </w:tabs>
        <w:overflowPunct w:val="0"/>
        <w:spacing w:afterLines="600" w:after="2160"/>
        <w:jc w:val="center"/>
        <w:rPr>
          <w:rFonts w:eastAsia="標楷體"/>
          <w:sz w:val="36"/>
        </w:rPr>
      </w:pPr>
      <w:r w:rsidRPr="00221B1A">
        <w:rPr>
          <w:rFonts w:eastAsia="標楷體"/>
          <w:spacing w:val="60"/>
          <w:sz w:val="40"/>
        </w:rPr>
        <w:t>產業損害</w:t>
      </w:r>
      <w:r w:rsidR="00653E0B">
        <w:rPr>
          <w:rFonts w:eastAsia="標楷體" w:hint="eastAsia"/>
          <w:spacing w:val="60"/>
          <w:sz w:val="40"/>
        </w:rPr>
        <w:t>最後</w:t>
      </w:r>
      <w:r w:rsidRPr="00221B1A">
        <w:rPr>
          <w:rFonts w:eastAsia="標楷體" w:hint="eastAsia"/>
          <w:spacing w:val="60"/>
          <w:sz w:val="40"/>
        </w:rPr>
        <w:t>調查問卷（國內生產廠商）</w:t>
      </w:r>
    </w:p>
    <w:p w14:paraId="54EC25E6" w14:textId="1600084D" w:rsidR="0045565E" w:rsidRPr="00AB1988" w:rsidRDefault="0045565E">
      <w:pPr>
        <w:widowControl/>
        <w:tabs>
          <w:tab w:val="left" w:pos="3960"/>
        </w:tabs>
        <w:autoSpaceDE w:val="0"/>
        <w:autoSpaceDN w:val="0"/>
        <w:spacing w:line="480" w:lineRule="atLeast"/>
        <w:ind w:left="2160"/>
        <w:jc w:val="both"/>
        <w:textAlignment w:val="bottom"/>
        <w:rPr>
          <w:rFonts w:eastAsia="標楷體"/>
          <w:sz w:val="36"/>
        </w:rPr>
      </w:pPr>
      <w:r w:rsidRPr="00221B1A">
        <w:rPr>
          <w:rFonts w:eastAsia="標楷體" w:hint="eastAsia"/>
          <w:spacing w:val="60"/>
          <w:sz w:val="36"/>
        </w:rPr>
        <w:t>調查案號</w:t>
      </w:r>
      <w:r w:rsidRPr="00221B1A">
        <w:rPr>
          <w:rFonts w:eastAsia="標楷體"/>
          <w:spacing w:val="60"/>
          <w:sz w:val="36"/>
        </w:rPr>
        <w:tab/>
      </w:r>
      <w:r w:rsidRPr="00221B1A">
        <w:rPr>
          <w:rFonts w:eastAsia="標楷體" w:hint="eastAsia"/>
          <w:spacing w:val="60"/>
          <w:sz w:val="36"/>
        </w:rPr>
        <w:t>：</w:t>
      </w:r>
      <w:r w:rsidRPr="00221B1A">
        <w:rPr>
          <w:rFonts w:eastAsia="標楷體"/>
          <w:spacing w:val="60"/>
          <w:sz w:val="36"/>
        </w:rPr>
        <w:t>19-</w:t>
      </w:r>
      <w:r w:rsidR="00D46403" w:rsidRPr="00221B1A">
        <w:rPr>
          <w:rFonts w:eastAsia="標楷體"/>
          <w:spacing w:val="60"/>
          <w:sz w:val="36"/>
        </w:rPr>
        <w:t>11</w:t>
      </w:r>
      <w:r w:rsidR="00D9739D" w:rsidRPr="00221B1A">
        <w:rPr>
          <w:rFonts w:eastAsia="標楷體"/>
          <w:spacing w:val="60"/>
          <w:sz w:val="36"/>
        </w:rPr>
        <w:t>4</w:t>
      </w:r>
      <w:r w:rsidRPr="00221B1A">
        <w:rPr>
          <w:rFonts w:eastAsia="標楷體"/>
          <w:spacing w:val="60"/>
          <w:sz w:val="36"/>
        </w:rPr>
        <w:t>-</w:t>
      </w:r>
      <w:r w:rsidR="00B93D9E" w:rsidRPr="00221B1A">
        <w:rPr>
          <w:rFonts w:eastAsia="標楷體"/>
          <w:spacing w:val="60"/>
          <w:sz w:val="36"/>
        </w:rPr>
        <w:t>0</w:t>
      </w:r>
      <w:r w:rsidR="00221B1A" w:rsidRPr="00221B1A">
        <w:rPr>
          <w:rFonts w:eastAsia="標楷體" w:hint="eastAsia"/>
          <w:spacing w:val="60"/>
          <w:sz w:val="36"/>
        </w:rPr>
        <w:t>2</w:t>
      </w:r>
    </w:p>
    <w:p w14:paraId="0276DC53" w14:textId="77777777" w:rsidR="0045565E" w:rsidRPr="00AB1988" w:rsidRDefault="0045565E">
      <w:pPr>
        <w:widowControl/>
        <w:tabs>
          <w:tab w:val="left" w:pos="3960"/>
        </w:tabs>
        <w:autoSpaceDE w:val="0"/>
        <w:autoSpaceDN w:val="0"/>
        <w:spacing w:line="480" w:lineRule="atLeast"/>
        <w:ind w:firstLine="2160"/>
        <w:jc w:val="both"/>
        <w:textAlignment w:val="bottom"/>
        <w:rPr>
          <w:rFonts w:eastAsia="標楷體"/>
          <w:sz w:val="36"/>
        </w:rPr>
      </w:pPr>
      <w:r w:rsidRPr="00AB1988">
        <w:rPr>
          <w:rFonts w:eastAsia="標楷體" w:hint="eastAsia"/>
          <w:spacing w:val="60"/>
          <w:sz w:val="36"/>
        </w:rPr>
        <w:t>廠商名稱</w:t>
      </w:r>
      <w:r w:rsidRPr="00AB1988">
        <w:rPr>
          <w:rFonts w:eastAsia="標楷體"/>
          <w:spacing w:val="60"/>
          <w:sz w:val="36"/>
        </w:rPr>
        <w:tab/>
      </w:r>
      <w:r w:rsidRPr="00AB1988">
        <w:rPr>
          <w:rFonts w:eastAsia="標楷體" w:hint="eastAsia"/>
          <w:spacing w:val="60"/>
          <w:sz w:val="36"/>
        </w:rPr>
        <w:t>：</w:t>
      </w:r>
      <w:bookmarkStart w:id="0" w:name="_Hlk91671134"/>
      <w:r w:rsidRPr="00AB1988">
        <w:rPr>
          <w:rFonts w:eastAsia="標楷體"/>
          <w:sz w:val="36"/>
        </w:rPr>
        <w:t>_____________</w:t>
      </w:r>
      <w:bookmarkEnd w:id="0"/>
      <w:r w:rsidR="00A91441" w:rsidRPr="00AB1988">
        <w:rPr>
          <w:rFonts w:eastAsia="標楷體"/>
          <w:sz w:val="36"/>
        </w:rPr>
        <w:t>_____________</w:t>
      </w:r>
    </w:p>
    <w:p w14:paraId="24EF019E" w14:textId="447D5880" w:rsidR="007D33C9" w:rsidRPr="00AB1988" w:rsidRDefault="0045565E" w:rsidP="00291CEE">
      <w:pPr>
        <w:widowControl/>
        <w:tabs>
          <w:tab w:val="left" w:pos="3960"/>
        </w:tabs>
        <w:autoSpaceDE w:val="0"/>
        <w:autoSpaceDN w:val="0"/>
        <w:spacing w:beforeLines="800" w:before="2880" w:line="480" w:lineRule="atLeast"/>
        <w:ind w:left="2404"/>
        <w:textAlignment w:val="bottom"/>
        <w:rPr>
          <w:rFonts w:eastAsia="標楷體"/>
          <w:spacing w:val="60"/>
          <w:sz w:val="28"/>
        </w:rPr>
        <w:sectPr w:rsidR="007D33C9" w:rsidRPr="00AB1988" w:rsidSect="007D33C9">
          <w:footerReference w:type="even" r:id="rId8"/>
          <w:footerReference w:type="default" r:id="rId9"/>
          <w:footerReference w:type="first" r:id="rId10"/>
          <w:pgSz w:w="11906" w:h="16838" w:code="9"/>
          <w:pgMar w:top="851" w:right="851" w:bottom="851" w:left="851" w:header="851" w:footer="737" w:gutter="0"/>
          <w:paperSrc w:first="15" w:other="15"/>
          <w:pgNumType w:start="1"/>
          <w:cols w:space="425"/>
          <w:titlePg/>
          <w:docGrid w:type="lines" w:linePitch="360"/>
        </w:sectPr>
      </w:pPr>
      <w:r w:rsidRPr="00AB1988">
        <w:rPr>
          <w:rFonts w:eastAsia="標楷體" w:hint="eastAsia"/>
          <w:spacing w:val="60"/>
          <w:sz w:val="28"/>
        </w:rPr>
        <w:t>經濟部</w:t>
      </w:r>
      <w:r w:rsidR="006954FB" w:rsidRPr="00AB1988">
        <w:rPr>
          <w:rFonts w:eastAsia="標楷體" w:hint="eastAsia"/>
          <w:spacing w:val="60"/>
          <w:sz w:val="28"/>
        </w:rPr>
        <w:t>國際貿易署</w:t>
      </w:r>
      <w:r w:rsidRPr="00AB1988">
        <w:rPr>
          <w:rFonts w:eastAsia="標楷體"/>
          <w:sz w:val="28"/>
        </w:rPr>
        <w:t xml:space="preserve">  </w:t>
      </w:r>
      <w:r w:rsidRPr="00AB1988">
        <w:rPr>
          <w:rFonts w:eastAsia="標楷體" w:hint="eastAsia"/>
          <w:spacing w:val="60"/>
          <w:sz w:val="28"/>
        </w:rPr>
        <w:t>製作</w:t>
      </w:r>
    </w:p>
    <w:p w14:paraId="001DDD5A" w14:textId="77777777" w:rsidR="0045565E" w:rsidRPr="00AB1988" w:rsidRDefault="0045565E" w:rsidP="002E3215">
      <w:pPr>
        <w:widowControl/>
        <w:tabs>
          <w:tab w:val="left" w:pos="3960"/>
        </w:tabs>
        <w:autoSpaceDE w:val="0"/>
        <w:autoSpaceDN w:val="0"/>
        <w:spacing w:beforeLines="100" w:before="360" w:afterLines="100" w:after="360" w:line="480" w:lineRule="atLeast"/>
        <w:jc w:val="center"/>
        <w:textAlignment w:val="bottom"/>
        <w:rPr>
          <w:rFonts w:eastAsia="標楷體"/>
          <w:sz w:val="40"/>
        </w:rPr>
      </w:pPr>
      <w:r w:rsidRPr="00AB1988">
        <w:rPr>
          <w:rFonts w:eastAsia="標楷體" w:hint="eastAsia"/>
          <w:spacing w:val="60"/>
          <w:sz w:val="40"/>
        </w:rPr>
        <w:lastRenderedPageBreak/>
        <w:t>問卷須知</w:t>
      </w:r>
    </w:p>
    <w:p w14:paraId="14C16CBC" w14:textId="77777777" w:rsidR="0045565E" w:rsidRPr="00AB1988"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t>一、背景資料</w:t>
      </w:r>
    </w:p>
    <w:p w14:paraId="7523E5EE" w14:textId="766F2A1B" w:rsidR="00653E0B" w:rsidRPr="00FF6913" w:rsidRDefault="0065601B" w:rsidP="0065601B">
      <w:pPr>
        <w:ind w:leftChars="240" w:left="576" w:firstLineChars="232" w:firstLine="557"/>
        <w:jc w:val="both"/>
        <w:rPr>
          <w:rFonts w:eastAsia="標楷體"/>
        </w:rPr>
      </w:pPr>
      <w:bookmarkStart w:id="1" w:name="_Hlk198654693"/>
      <w:r w:rsidRPr="00221B1A">
        <w:rPr>
          <w:rFonts w:eastAsia="標楷體"/>
        </w:rPr>
        <w:t>本產業損害調查係依</w:t>
      </w:r>
      <w:r w:rsidR="000A5CE8" w:rsidRPr="00221B1A">
        <w:rPr>
          <w:rFonts w:eastAsia="標楷體" w:hint="eastAsia"/>
        </w:rPr>
        <w:t>中國鋼鐵股份有限公司及中龍鋼鐵股份有限公司</w:t>
      </w:r>
      <w:r w:rsidRPr="00221B1A">
        <w:rPr>
          <w:rFonts w:eastAsia="標楷體"/>
        </w:rPr>
        <w:t>提出</w:t>
      </w:r>
      <w:r w:rsidRPr="00221B1A">
        <w:rPr>
          <w:rFonts w:eastAsia="標楷體" w:hint="eastAsia"/>
        </w:rPr>
        <w:t>對自</w:t>
      </w:r>
      <w:r w:rsidR="000A5CE8" w:rsidRPr="00221B1A">
        <w:rPr>
          <w:rFonts w:eastAsia="標楷體" w:hint="eastAsia"/>
        </w:rPr>
        <w:t>中國大陸</w:t>
      </w:r>
      <w:r w:rsidRPr="00221B1A">
        <w:rPr>
          <w:rFonts w:eastAsia="標楷體" w:hint="eastAsia"/>
        </w:rPr>
        <w:t>產製進口</w:t>
      </w:r>
      <w:r w:rsidR="003C23A3" w:rsidRPr="00221B1A">
        <w:rPr>
          <w:rFonts w:eastAsia="標楷體" w:hint="eastAsia"/>
        </w:rPr>
        <w:t>特定</w:t>
      </w:r>
      <w:r w:rsidR="000A5CE8" w:rsidRPr="00221B1A">
        <w:rPr>
          <w:rFonts w:eastAsia="標楷體" w:hint="eastAsia"/>
        </w:rPr>
        <w:t>熱軋</w:t>
      </w:r>
      <w:r w:rsidR="003C23A3" w:rsidRPr="00221B1A">
        <w:rPr>
          <w:rFonts w:eastAsia="標楷體" w:hint="eastAsia"/>
        </w:rPr>
        <w:t>扁軋</w:t>
      </w:r>
      <w:r w:rsidR="000A5CE8" w:rsidRPr="00221B1A">
        <w:rPr>
          <w:rFonts w:eastAsia="標楷體" w:hint="eastAsia"/>
        </w:rPr>
        <w:t>鋼品</w:t>
      </w:r>
      <w:r w:rsidRPr="00221B1A">
        <w:rPr>
          <w:rFonts w:eastAsia="標楷體"/>
        </w:rPr>
        <w:t>課徵反傾銷稅及臨時課徵反傾銷稅之申請案件。財政部於</w:t>
      </w:r>
      <w:r w:rsidR="00C4678B" w:rsidRPr="00221B1A">
        <w:rPr>
          <w:rFonts w:eastAsia="標楷體" w:hint="eastAsia"/>
        </w:rPr>
        <w:t>11</w:t>
      </w:r>
      <w:r w:rsidR="000A5CE8" w:rsidRPr="00221B1A">
        <w:rPr>
          <w:rFonts w:eastAsia="標楷體" w:hint="eastAsia"/>
        </w:rPr>
        <w:t>4</w:t>
      </w:r>
      <w:r w:rsidRPr="00221B1A">
        <w:rPr>
          <w:rFonts w:eastAsia="標楷體"/>
        </w:rPr>
        <w:t>年</w:t>
      </w:r>
      <w:r w:rsidR="00363C73" w:rsidRPr="00221B1A">
        <w:rPr>
          <w:rFonts w:eastAsia="標楷體" w:hint="eastAsia"/>
        </w:rPr>
        <w:t>3</w:t>
      </w:r>
      <w:r w:rsidRPr="00221B1A">
        <w:rPr>
          <w:rFonts w:eastAsia="標楷體"/>
        </w:rPr>
        <w:t>月</w:t>
      </w:r>
      <w:r w:rsidR="00363C73" w:rsidRPr="00221B1A">
        <w:rPr>
          <w:rFonts w:eastAsia="標楷體" w:hint="eastAsia"/>
        </w:rPr>
        <w:t>1</w:t>
      </w:r>
      <w:r w:rsidR="00221B1A" w:rsidRPr="00221B1A">
        <w:rPr>
          <w:rFonts w:eastAsia="標楷體" w:hint="eastAsia"/>
        </w:rPr>
        <w:t>1</w:t>
      </w:r>
      <w:r w:rsidRPr="00221B1A">
        <w:rPr>
          <w:rFonts w:eastAsia="標楷體"/>
        </w:rPr>
        <w:t>日以台財關字第</w:t>
      </w:r>
      <w:r w:rsidR="00221B1A" w:rsidRPr="00221B1A">
        <w:rPr>
          <w:rFonts w:eastAsia="標楷體"/>
        </w:rPr>
        <w:t>1141006034</w:t>
      </w:r>
      <w:r w:rsidRPr="00221B1A">
        <w:rPr>
          <w:rFonts w:eastAsia="標楷體"/>
        </w:rPr>
        <w:t>號公告開始本案調查，並以台財關字第</w:t>
      </w:r>
      <w:r w:rsidR="00221B1A" w:rsidRPr="00221B1A">
        <w:rPr>
          <w:rFonts w:eastAsia="標楷體"/>
        </w:rPr>
        <w:t>11410060342</w:t>
      </w:r>
      <w:r w:rsidRPr="00221B1A">
        <w:rPr>
          <w:rFonts w:eastAsia="標楷體"/>
        </w:rPr>
        <w:t>號函移送本部交</w:t>
      </w:r>
      <w:r w:rsidR="00814B64" w:rsidRPr="00221B1A">
        <w:rPr>
          <w:rFonts w:eastAsia="標楷體"/>
        </w:rPr>
        <w:t>本</w:t>
      </w:r>
      <w:r w:rsidR="00814B64" w:rsidRPr="00221B1A">
        <w:rPr>
          <w:rFonts w:eastAsia="標楷體" w:hint="eastAsia"/>
        </w:rPr>
        <w:t>署</w:t>
      </w:r>
      <w:r w:rsidRPr="00221B1A">
        <w:rPr>
          <w:rFonts w:eastAsia="標楷體"/>
        </w:rPr>
        <w:t>就損害中華民國產業部分進行</w:t>
      </w:r>
      <w:r w:rsidR="00653E0B">
        <w:rPr>
          <w:rFonts w:eastAsia="標楷體" w:hint="eastAsia"/>
        </w:rPr>
        <w:t>初步</w:t>
      </w:r>
      <w:r w:rsidRPr="00221B1A">
        <w:rPr>
          <w:rFonts w:eastAsia="標楷體"/>
        </w:rPr>
        <w:t>調查。</w:t>
      </w:r>
      <w:bookmarkStart w:id="2" w:name="_Hlk191979523"/>
      <w:r w:rsidR="00653E0B" w:rsidRPr="00653E0B">
        <w:rPr>
          <w:rFonts w:eastAsia="標楷體"/>
        </w:rPr>
        <w:t>本署完成調查後於</w:t>
      </w:r>
      <w:r w:rsidR="00653E0B" w:rsidRPr="00653E0B">
        <w:rPr>
          <w:rFonts w:eastAsia="標楷體"/>
        </w:rPr>
        <w:t>11</w:t>
      </w:r>
      <w:r w:rsidR="00653E0B">
        <w:rPr>
          <w:rFonts w:eastAsia="標楷體" w:hint="eastAsia"/>
        </w:rPr>
        <w:t>4</w:t>
      </w:r>
      <w:r w:rsidR="00653E0B" w:rsidRPr="00653E0B">
        <w:rPr>
          <w:rFonts w:eastAsia="標楷體"/>
        </w:rPr>
        <w:t>年</w:t>
      </w:r>
      <w:r w:rsidR="00653E0B">
        <w:rPr>
          <w:rFonts w:eastAsia="標楷體" w:hint="eastAsia"/>
        </w:rPr>
        <w:t>4</w:t>
      </w:r>
      <w:r w:rsidR="00653E0B" w:rsidRPr="00653E0B">
        <w:rPr>
          <w:rFonts w:eastAsia="標楷體"/>
        </w:rPr>
        <w:t>月</w:t>
      </w:r>
      <w:r w:rsidR="00653E0B" w:rsidRPr="00653E0B">
        <w:rPr>
          <w:rFonts w:eastAsia="標楷體"/>
        </w:rPr>
        <w:t xml:space="preserve"> 2</w:t>
      </w:r>
      <w:r w:rsidR="00653E0B">
        <w:rPr>
          <w:rFonts w:eastAsia="標楷體" w:hint="eastAsia"/>
        </w:rPr>
        <w:t>8</w:t>
      </w:r>
      <w:r w:rsidR="00653E0B" w:rsidRPr="00653E0B">
        <w:rPr>
          <w:rFonts w:eastAsia="標楷體"/>
        </w:rPr>
        <w:t xml:space="preserve"> </w:t>
      </w:r>
      <w:r w:rsidR="00653E0B" w:rsidRPr="00653E0B">
        <w:rPr>
          <w:rFonts w:eastAsia="標楷體"/>
        </w:rPr>
        <w:t>日召開本部貿易救濟審議會第</w:t>
      </w:r>
      <w:r w:rsidR="00653E0B">
        <w:rPr>
          <w:rFonts w:eastAsia="標楷體" w:hint="eastAsia"/>
        </w:rPr>
        <w:t>5</w:t>
      </w:r>
      <w:r w:rsidR="00653E0B" w:rsidRPr="00653E0B">
        <w:rPr>
          <w:rFonts w:eastAsia="標楷體"/>
        </w:rPr>
        <w:t>次會議審議決議，初步認定有合理跡象顯示，涉案傾銷進口</w:t>
      </w:r>
      <w:r w:rsidR="00653E0B">
        <w:rPr>
          <w:rFonts w:eastAsia="標楷體" w:hint="eastAsia"/>
        </w:rPr>
        <w:t>貨物</w:t>
      </w:r>
      <w:r w:rsidR="00653E0B" w:rsidRPr="00653E0B">
        <w:rPr>
          <w:rFonts w:eastAsia="標楷體"/>
        </w:rPr>
        <w:t>對國內</w:t>
      </w:r>
      <w:r w:rsidR="00653E0B">
        <w:rPr>
          <w:rFonts w:eastAsia="標楷體" w:hint="eastAsia"/>
        </w:rPr>
        <w:t>特定熱軋扁軋鋼品</w:t>
      </w:r>
      <w:r w:rsidR="00653E0B" w:rsidRPr="00653E0B">
        <w:rPr>
          <w:rFonts w:eastAsia="標楷體"/>
        </w:rPr>
        <w:t>產業</w:t>
      </w:r>
      <w:r w:rsidR="00653E0B">
        <w:rPr>
          <w:rFonts w:eastAsia="標楷體" w:hint="eastAsia"/>
        </w:rPr>
        <w:t>造成</w:t>
      </w:r>
      <w:r w:rsidR="00653E0B" w:rsidRPr="00653E0B">
        <w:rPr>
          <w:rFonts w:eastAsia="標楷體"/>
        </w:rPr>
        <w:t>實質損害。調查結果經本部於</w:t>
      </w:r>
      <w:r w:rsidR="00653E0B" w:rsidRPr="00653E0B">
        <w:rPr>
          <w:rFonts w:eastAsia="標楷體"/>
        </w:rPr>
        <w:t>11</w:t>
      </w:r>
      <w:r w:rsidR="00653E0B">
        <w:rPr>
          <w:rFonts w:eastAsia="標楷體" w:hint="eastAsia"/>
        </w:rPr>
        <w:t>4</w:t>
      </w:r>
      <w:r w:rsidR="00653E0B" w:rsidRPr="00653E0B">
        <w:rPr>
          <w:rFonts w:eastAsia="標楷體"/>
        </w:rPr>
        <w:t>年</w:t>
      </w:r>
      <w:r w:rsidR="00653E0B">
        <w:rPr>
          <w:rFonts w:eastAsia="標楷體" w:hint="eastAsia"/>
        </w:rPr>
        <w:t>4</w:t>
      </w:r>
      <w:r w:rsidR="00653E0B" w:rsidRPr="00653E0B">
        <w:rPr>
          <w:rFonts w:eastAsia="標楷體"/>
        </w:rPr>
        <w:t>月</w:t>
      </w:r>
      <w:r w:rsidR="00653E0B">
        <w:rPr>
          <w:rFonts w:eastAsia="標楷體" w:hint="eastAsia"/>
        </w:rPr>
        <w:t>30</w:t>
      </w:r>
      <w:r w:rsidR="00653E0B" w:rsidRPr="00653E0B">
        <w:rPr>
          <w:rFonts w:eastAsia="標楷體"/>
        </w:rPr>
        <w:t>日以經貿字第</w:t>
      </w:r>
      <w:r w:rsidR="00653E0B">
        <w:rPr>
          <w:rFonts w:eastAsia="標楷體" w:hint="eastAsia"/>
        </w:rPr>
        <w:t>11450200580</w:t>
      </w:r>
      <w:r w:rsidR="00653E0B" w:rsidRPr="00653E0B">
        <w:rPr>
          <w:rFonts w:eastAsia="標楷體"/>
        </w:rPr>
        <w:t>號函通知財政部，</w:t>
      </w:r>
      <w:r w:rsidR="00653E0B" w:rsidRPr="00653E0B">
        <w:rPr>
          <w:rFonts w:eastAsia="標楷體"/>
        </w:rPr>
        <w:t>11</w:t>
      </w:r>
      <w:r w:rsidR="00653E0B">
        <w:rPr>
          <w:rFonts w:eastAsia="標楷體" w:hint="eastAsia"/>
        </w:rPr>
        <w:t>4</w:t>
      </w:r>
      <w:r w:rsidR="00653E0B" w:rsidRPr="00653E0B">
        <w:rPr>
          <w:rFonts w:eastAsia="標楷體"/>
        </w:rPr>
        <w:t>年</w:t>
      </w:r>
      <w:r w:rsidR="00653E0B">
        <w:rPr>
          <w:rFonts w:eastAsia="標楷體" w:hint="eastAsia"/>
        </w:rPr>
        <w:t>5</w:t>
      </w:r>
      <w:r w:rsidR="00653E0B" w:rsidRPr="00653E0B">
        <w:rPr>
          <w:rFonts w:eastAsia="標楷體"/>
        </w:rPr>
        <w:t>月</w:t>
      </w:r>
      <w:r w:rsidR="00653E0B">
        <w:rPr>
          <w:rFonts w:eastAsia="標楷體" w:hint="eastAsia"/>
        </w:rPr>
        <w:t>5</w:t>
      </w:r>
      <w:r w:rsidR="00653E0B" w:rsidRPr="00653E0B">
        <w:rPr>
          <w:rFonts w:eastAsia="標楷體"/>
        </w:rPr>
        <w:t>日</w:t>
      </w:r>
      <w:bookmarkStart w:id="3" w:name="_Hlk206485583"/>
      <w:r w:rsidR="003B225D" w:rsidRPr="00FF6913">
        <w:rPr>
          <w:rFonts w:eastAsia="標楷體" w:hint="eastAsia"/>
        </w:rPr>
        <w:t>以</w:t>
      </w:r>
      <w:bookmarkEnd w:id="3"/>
      <w:r w:rsidR="00653E0B" w:rsidRPr="00FF6913">
        <w:rPr>
          <w:rFonts w:eastAsia="標楷體"/>
        </w:rPr>
        <w:t>經授貿字第</w:t>
      </w:r>
      <w:r w:rsidR="00653E0B" w:rsidRPr="00FF6913">
        <w:rPr>
          <w:rFonts w:eastAsia="標楷體"/>
        </w:rPr>
        <w:t>11</w:t>
      </w:r>
      <w:r w:rsidR="00653E0B" w:rsidRPr="00FF6913">
        <w:rPr>
          <w:rFonts w:eastAsia="標楷體" w:hint="eastAsia"/>
        </w:rPr>
        <w:t>450037480</w:t>
      </w:r>
      <w:r w:rsidR="00653E0B" w:rsidRPr="00FF6913">
        <w:rPr>
          <w:rFonts w:eastAsia="標楷體"/>
        </w:rPr>
        <w:t>號函通知申請人及利害關係人，並說明本署將配合財政部之傾銷調查認定繼續就產業損害作進一步調查。</w:t>
      </w:r>
    </w:p>
    <w:bookmarkEnd w:id="2"/>
    <w:p w14:paraId="76C20088" w14:textId="4678E274" w:rsidR="0065601B" w:rsidRPr="00FF6913" w:rsidRDefault="00653E0B" w:rsidP="0065601B">
      <w:pPr>
        <w:ind w:leftChars="240" w:left="576" w:firstLineChars="232" w:firstLine="557"/>
        <w:jc w:val="both"/>
        <w:rPr>
          <w:rFonts w:eastAsia="標楷體"/>
        </w:rPr>
      </w:pPr>
      <w:r w:rsidRPr="00FF6913">
        <w:rPr>
          <w:rFonts w:eastAsia="標楷體"/>
        </w:rPr>
        <w:t>旨案有關傾銷調查部分，財政部於</w:t>
      </w:r>
      <w:r w:rsidRPr="00FF6913">
        <w:rPr>
          <w:rFonts w:eastAsia="標楷體"/>
        </w:rPr>
        <w:t>114</w:t>
      </w:r>
      <w:r w:rsidRPr="00FF6913">
        <w:rPr>
          <w:rFonts w:eastAsia="標楷體"/>
        </w:rPr>
        <w:t>年</w:t>
      </w:r>
      <w:r w:rsidR="00116863" w:rsidRPr="00FF6913">
        <w:rPr>
          <w:rFonts w:eastAsia="標楷體" w:hint="eastAsia"/>
        </w:rPr>
        <w:t>6</w:t>
      </w:r>
      <w:r w:rsidRPr="00FF6913">
        <w:rPr>
          <w:rFonts w:eastAsia="標楷體"/>
        </w:rPr>
        <w:t>月</w:t>
      </w:r>
      <w:r w:rsidR="00116863" w:rsidRPr="00FF6913">
        <w:rPr>
          <w:rFonts w:eastAsia="標楷體" w:hint="eastAsia"/>
        </w:rPr>
        <w:t>27</w:t>
      </w:r>
      <w:r w:rsidRPr="00FF6913">
        <w:rPr>
          <w:rFonts w:eastAsia="標楷體"/>
        </w:rPr>
        <w:t>日公告完成傾銷初步調查，認定有傾銷情事，</w:t>
      </w:r>
      <w:r w:rsidRPr="00FF6913">
        <w:rPr>
          <w:rFonts w:eastAsia="標楷體" w:hint="eastAsia"/>
        </w:rPr>
        <w:t>並自</w:t>
      </w:r>
      <w:r w:rsidRPr="00FF6913">
        <w:rPr>
          <w:rFonts w:eastAsia="標楷體" w:hint="eastAsia"/>
        </w:rPr>
        <w:t>114</w:t>
      </w:r>
      <w:r w:rsidRPr="00FF6913">
        <w:rPr>
          <w:rFonts w:eastAsia="標楷體" w:hint="eastAsia"/>
        </w:rPr>
        <w:t>年</w:t>
      </w:r>
      <w:r w:rsidR="00116863" w:rsidRPr="00FF6913">
        <w:rPr>
          <w:rFonts w:eastAsia="標楷體" w:hint="eastAsia"/>
        </w:rPr>
        <w:t>7</w:t>
      </w:r>
      <w:r w:rsidRPr="00FF6913">
        <w:rPr>
          <w:rFonts w:eastAsia="標楷體" w:hint="eastAsia"/>
        </w:rPr>
        <w:t>月</w:t>
      </w:r>
      <w:r w:rsidR="00116863" w:rsidRPr="00FF6913">
        <w:rPr>
          <w:rFonts w:eastAsia="標楷體" w:hint="eastAsia"/>
        </w:rPr>
        <w:t>3</w:t>
      </w:r>
      <w:r w:rsidRPr="00FF6913">
        <w:rPr>
          <w:rFonts w:eastAsia="標楷體" w:hint="eastAsia"/>
        </w:rPr>
        <w:t>日起</w:t>
      </w:r>
      <w:r w:rsidRPr="00FF6913">
        <w:rPr>
          <w:rFonts w:eastAsia="標楷體"/>
        </w:rPr>
        <w:t>臨時課徵反傾銷稅；復依據「平衡稅及反傾銷稅課徵實施辦法」第</w:t>
      </w:r>
      <w:r w:rsidRPr="00FF6913">
        <w:rPr>
          <w:rFonts w:eastAsia="標楷體"/>
        </w:rPr>
        <w:t>14</w:t>
      </w:r>
      <w:r w:rsidRPr="00FF6913">
        <w:rPr>
          <w:rFonts w:eastAsia="標楷體"/>
        </w:rPr>
        <w:t>條及第</w:t>
      </w:r>
      <w:r w:rsidRPr="00FF6913">
        <w:rPr>
          <w:rFonts w:eastAsia="標楷體"/>
        </w:rPr>
        <w:t>18</w:t>
      </w:r>
      <w:r w:rsidRPr="00FF6913">
        <w:rPr>
          <w:rFonts w:eastAsia="標楷體"/>
        </w:rPr>
        <w:t>條規定，續行傾銷之最後調查。本署為繼續就產業損害部分進行最後調查，依據「平衡稅及反傾銷稅課徵實施辦法」</w:t>
      </w:r>
      <w:r w:rsidRPr="00FF6913">
        <w:rPr>
          <w:rFonts w:eastAsia="標楷體"/>
        </w:rPr>
        <w:t xml:space="preserve"> </w:t>
      </w:r>
      <w:r w:rsidRPr="00FF6913">
        <w:rPr>
          <w:rFonts w:eastAsia="標楷體"/>
        </w:rPr>
        <w:t>第</w:t>
      </w:r>
      <w:r w:rsidRPr="00FF6913">
        <w:rPr>
          <w:rFonts w:eastAsia="標楷體"/>
        </w:rPr>
        <w:t>19</w:t>
      </w:r>
      <w:r w:rsidRPr="00FF6913">
        <w:rPr>
          <w:rFonts w:eastAsia="標楷體"/>
        </w:rPr>
        <w:t>條規定，要求申請人及利害關係人答復最後調查問卷，並提供有關資料，以利本署續行產業損害調查。</w:t>
      </w:r>
      <w:bookmarkEnd w:id="1"/>
    </w:p>
    <w:p w14:paraId="3A5D90F0" w14:textId="66D1DA1C" w:rsidR="0045565E" w:rsidRPr="00FF6913"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FF6913">
        <w:rPr>
          <w:rFonts w:ascii="Times New Roman" w:eastAsia="標楷體" w:hint="eastAsia"/>
          <w:spacing w:val="0"/>
          <w:sz w:val="28"/>
          <w:szCs w:val="28"/>
        </w:rPr>
        <w:t>二、涉案貨物</w:t>
      </w:r>
      <w:r w:rsidR="00ED1E92" w:rsidRPr="00FF6913">
        <w:rPr>
          <w:rFonts w:ascii="Times New Roman" w:eastAsia="標楷體" w:hint="eastAsia"/>
          <w:spacing w:val="0"/>
          <w:sz w:val="28"/>
          <w:szCs w:val="28"/>
        </w:rPr>
        <w:t>說明</w:t>
      </w:r>
      <w:r w:rsidR="00E06474" w:rsidRPr="00FF6913">
        <w:rPr>
          <w:rFonts w:ascii="Times New Roman" w:eastAsia="標楷體" w:hint="eastAsia"/>
          <w:spacing w:val="0"/>
          <w:sz w:val="28"/>
          <w:szCs w:val="28"/>
        </w:rPr>
        <w:t>、產製國及其製造商等說明</w:t>
      </w:r>
      <w:r w:rsidR="005A5291" w:rsidRPr="00FF6913">
        <w:rPr>
          <w:rFonts w:ascii="Times New Roman" w:eastAsia="標楷體" w:hint="eastAsia"/>
          <w:spacing w:val="0"/>
          <w:sz w:val="28"/>
          <w:szCs w:val="28"/>
        </w:rPr>
        <w:t>（</w:t>
      </w:r>
      <w:bookmarkStart w:id="4" w:name="_Hlk198654699"/>
      <w:r w:rsidR="00653E0B" w:rsidRPr="00FF6913">
        <w:rPr>
          <w:rFonts w:ascii="Times New Roman" w:eastAsia="標楷體"/>
          <w:spacing w:val="0"/>
          <w:sz w:val="28"/>
          <w:szCs w:val="28"/>
        </w:rPr>
        <w:t>以財政部最後調查認定公告為主</w:t>
      </w:r>
      <w:bookmarkEnd w:id="4"/>
      <w:r w:rsidR="005A5291" w:rsidRPr="00FF6913">
        <w:rPr>
          <w:rFonts w:ascii="Times New Roman" w:eastAsia="標楷體" w:hint="eastAsia"/>
          <w:spacing w:val="0"/>
          <w:sz w:val="28"/>
          <w:szCs w:val="28"/>
        </w:rPr>
        <w:t>）</w:t>
      </w:r>
    </w:p>
    <w:p w14:paraId="328E2706" w14:textId="6567F8F9" w:rsidR="00EC4E6E" w:rsidRPr="00AB1988" w:rsidRDefault="00EC4E6E" w:rsidP="00652AD0">
      <w:pPr>
        <w:pStyle w:val="10"/>
        <w:widowControl/>
        <w:tabs>
          <w:tab w:val="left" w:pos="3960"/>
        </w:tabs>
        <w:autoSpaceDE w:val="0"/>
        <w:autoSpaceDN w:val="0"/>
        <w:spacing w:before="0" w:line="400" w:lineRule="exact"/>
        <w:ind w:left="851" w:hanging="709"/>
        <w:textAlignment w:val="bottom"/>
        <w:rPr>
          <w:rFonts w:ascii="Times New Roman" w:eastAsia="標楷體"/>
          <w:spacing w:val="0"/>
          <w:sz w:val="24"/>
          <w:szCs w:val="24"/>
        </w:rPr>
      </w:pPr>
      <w:r w:rsidRPr="00AB1988">
        <w:rPr>
          <w:rFonts w:ascii="Times New Roman" w:eastAsia="標楷體" w:hint="eastAsia"/>
          <w:spacing w:val="0"/>
          <w:sz w:val="24"/>
          <w:szCs w:val="24"/>
        </w:rPr>
        <w:t>（一）</w:t>
      </w:r>
      <w:r w:rsidR="00BE77D4" w:rsidRPr="00AB1988">
        <w:rPr>
          <w:rFonts w:ascii="Times New Roman" w:eastAsia="標楷體" w:hint="eastAsia"/>
          <w:spacing w:val="0"/>
          <w:sz w:val="24"/>
          <w:szCs w:val="24"/>
        </w:rPr>
        <w:t>貨品名稱：</w:t>
      </w:r>
      <w:bookmarkStart w:id="5" w:name="_Hlk171685453"/>
      <w:r w:rsidR="003B206D" w:rsidRPr="003B206D">
        <w:rPr>
          <w:rFonts w:ascii="Times New Roman" w:eastAsia="標楷體" w:hint="eastAsia"/>
          <w:spacing w:val="0"/>
          <w:sz w:val="24"/>
          <w:szCs w:val="24"/>
        </w:rPr>
        <w:t>特定熱軋扁軋鋼品</w:t>
      </w:r>
      <w:r w:rsidR="003B206D" w:rsidRPr="003B206D">
        <w:rPr>
          <w:rFonts w:ascii="Times New Roman" w:eastAsia="標楷體" w:hint="eastAsia"/>
          <w:spacing w:val="0"/>
          <w:sz w:val="24"/>
          <w:szCs w:val="24"/>
        </w:rPr>
        <w:t>(Certain flat hot-rolled steel products</w:t>
      </w:r>
      <w:r w:rsidR="003B206D" w:rsidRPr="003B206D">
        <w:rPr>
          <w:rFonts w:ascii="Times New Roman" w:eastAsia="標楷體" w:hint="eastAsia"/>
          <w:spacing w:val="0"/>
          <w:sz w:val="24"/>
          <w:szCs w:val="24"/>
        </w:rPr>
        <w:t>）</w:t>
      </w:r>
      <w:r w:rsidR="00E16F0F" w:rsidRPr="00AB1988">
        <w:rPr>
          <w:rFonts w:ascii="Times New Roman" w:eastAsia="標楷體" w:hint="eastAsia"/>
          <w:spacing w:val="0"/>
          <w:sz w:val="24"/>
          <w:szCs w:val="24"/>
        </w:rPr>
        <w:t>。</w:t>
      </w:r>
      <w:bookmarkEnd w:id="5"/>
    </w:p>
    <w:p w14:paraId="2F3C379B" w14:textId="343CA879" w:rsidR="000D7723" w:rsidRDefault="00EC4E6E" w:rsidP="002967BF">
      <w:pPr>
        <w:pStyle w:val="10"/>
        <w:widowControl/>
        <w:numPr>
          <w:ilvl w:val="0"/>
          <w:numId w:val="2"/>
        </w:numPr>
        <w:tabs>
          <w:tab w:val="left" w:pos="3960"/>
        </w:tabs>
        <w:autoSpaceDE w:val="0"/>
        <w:autoSpaceDN w:val="0"/>
        <w:spacing w:before="0" w:line="400" w:lineRule="exact"/>
        <w:textAlignment w:val="bottom"/>
        <w:rPr>
          <w:rFonts w:ascii="Times New Roman" w:eastAsia="標楷體"/>
          <w:spacing w:val="0"/>
          <w:sz w:val="24"/>
          <w:szCs w:val="24"/>
        </w:rPr>
      </w:pPr>
      <w:r w:rsidRPr="00AB1988">
        <w:rPr>
          <w:rFonts w:ascii="Times New Roman" w:eastAsia="標楷體" w:hint="eastAsia"/>
          <w:spacing w:val="0"/>
          <w:sz w:val="24"/>
          <w:szCs w:val="24"/>
        </w:rPr>
        <w:t>貨</w:t>
      </w:r>
      <w:r w:rsidR="00E7263D" w:rsidRPr="00AB1988">
        <w:rPr>
          <w:rFonts w:ascii="Times New Roman" w:eastAsia="標楷體" w:hint="eastAsia"/>
          <w:spacing w:val="0"/>
          <w:sz w:val="24"/>
          <w:szCs w:val="24"/>
        </w:rPr>
        <w:t>品</w:t>
      </w:r>
      <w:r w:rsidRPr="00AB1988">
        <w:rPr>
          <w:rFonts w:ascii="Times New Roman" w:eastAsia="標楷體" w:hint="eastAsia"/>
          <w:spacing w:val="0"/>
          <w:sz w:val="24"/>
          <w:szCs w:val="24"/>
        </w:rPr>
        <w:t>範圍：</w:t>
      </w:r>
      <w:bookmarkStart w:id="6" w:name="_Hlk171685486"/>
      <w:r w:rsidR="003B206D" w:rsidRPr="003B206D">
        <w:rPr>
          <w:rFonts w:ascii="Times New Roman" w:eastAsia="標楷體" w:hint="eastAsia"/>
          <w:spacing w:val="0"/>
          <w:sz w:val="24"/>
          <w:szCs w:val="24"/>
        </w:rPr>
        <w:t>熱軋之非合金鋼及其他合金鋼，未進一步加工且未經軋壓凸紋之扁軋鋼品。</w:t>
      </w:r>
    </w:p>
    <w:p w14:paraId="1617F3C4" w14:textId="2294EF27" w:rsidR="003B206D" w:rsidRPr="00AB1988" w:rsidRDefault="003B206D" w:rsidP="002967BF">
      <w:pPr>
        <w:pStyle w:val="10"/>
        <w:widowControl/>
        <w:numPr>
          <w:ilvl w:val="0"/>
          <w:numId w:val="2"/>
        </w:numPr>
        <w:tabs>
          <w:tab w:val="left" w:pos="3960"/>
        </w:tabs>
        <w:autoSpaceDE w:val="0"/>
        <w:autoSpaceDN w:val="0"/>
        <w:spacing w:before="0" w:line="400" w:lineRule="exact"/>
        <w:textAlignment w:val="bottom"/>
        <w:rPr>
          <w:rFonts w:ascii="Times New Roman" w:eastAsia="標楷體"/>
          <w:spacing w:val="0"/>
          <w:sz w:val="24"/>
          <w:szCs w:val="24"/>
        </w:rPr>
      </w:pPr>
      <w:r w:rsidRPr="003B206D">
        <w:rPr>
          <w:rFonts w:ascii="Times New Roman" w:eastAsia="標楷體" w:hint="eastAsia"/>
          <w:spacing w:val="0"/>
          <w:sz w:val="24"/>
          <w:szCs w:val="24"/>
        </w:rPr>
        <w:t>貨品規格：</w:t>
      </w:r>
    </w:p>
    <w:p w14:paraId="1A4F82C8" w14:textId="77777777" w:rsidR="003B206D" w:rsidRDefault="003B206D" w:rsidP="000A0919">
      <w:pPr>
        <w:pStyle w:val="af0"/>
        <w:numPr>
          <w:ilvl w:val="0"/>
          <w:numId w:val="3"/>
        </w:numPr>
        <w:overflowPunct w:val="0"/>
        <w:snapToGrid w:val="0"/>
        <w:spacing w:line="400" w:lineRule="exact"/>
        <w:ind w:leftChars="0" w:left="1134" w:hanging="424"/>
        <w:jc w:val="both"/>
        <w:rPr>
          <w:rFonts w:ascii="Times New Roman" w:eastAsia="標楷體" w:hAnsi="Times New Roman"/>
          <w:szCs w:val="24"/>
          <w:lang w:eastAsia="zh-HK"/>
        </w:rPr>
      </w:pPr>
      <w:r w:rsidRPr="003B206D">
        <w:rPr>
          <w:rFonts w:ascii="Times New Roman" w:eastAsia="標楷體" w:hAnsi="Times New Roman" w:hint="eastAsia"/>
          <w:szCs w:val="24"/>
          <w:lang w:eastAsia="zh-HK"/>
        </w:rPr>
        <w:t>厚度：</w:t>
      </w:r>
    </w:p>
    <w:p w14:paraId="32CED482" w14:textId="70AFA994" w:rsidR="000D7723" w:rsidRDefault="003B206D" w:rsidP="003B206D">
      <w:pPr>
        <w:pStyle w:val="af6"/>
        <w:widowControl w:val="0"/>
        <w:numPr>
          <w:ilvl w:val="0"/>
          <w:numId w:val="19"/>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捲盤狀：</w:t>
      </w:r>
      <w:r w:rsidRPr="003B206D">
        <w:rPr>
          <w:rFonts w:ascii="Times New Roman" w:hAnsi="Times New Roman" w:cs="Times New Roman" w:hint="eastAsia"/>
          <w:bCs/>
          <w:sz w:val="24"/>
        </w:rPr>
        <w:t>1.1</w:t>
      </w:r>
      <w:r w:rsidRPr="003B206D">
        <w:rPr>
          <w:rFonts w:ascii="Times New Roman" w:hAnsi="Times New Roman" w:cs="Times New Roman" w:hint="eastAsia"/>
          <w:bCs/>
          <w:sz w:val="24"/>
        </w:rPr>
        <w:t>公厘（含）以上至</w:t>
      </w:r>
      <w:r w:rsidRPr="003B206D">
        <w:rPr>
          <w:rFonts w:ascii="Times New Roman" w:hAnsi="Times New Roman" w:cs="Times New Roman" w:hint="eastAsia"/>
          <w:bCs/>
          <w:sz w:val="24"/>
        </w:rPr>
        <w:t>25.4</w:t>
      </w:r>
      <w:r w:rsidRPr="003B206D">
        <w:rPr>
          <w:rFonts w:ascii="Times New Roman" w:hAnsi="Times New Roman" w:cs="Times New Roman" w:hint="eastAsia"/>
          <w:bCs/>
          <w:sz w:val="24"/>
        </w:rPr>
        <w:t>公厘（含）以下。</w:t>
      </w:r>
    </w:p>
    <w:p w14:paraId="1E097CCB" w14:textId="654CF4FF" w:rsidR="003B206D" w:rsidRPr="003B206D" w:rsidRDefault="003B206D" w:rsidP="003B206D">
      <w:pPr>
        <w:pStyle w:val="af6"/>
        <w:widowControl w:val="0"/>
        <w:numPr>
          <w:ilvl w:val="0"/>
          <w:numId w:val="19"/>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非捲盤狀：</w:t>
      </w:r>
      <w:r w:rsidRPr="003B206D">
        <w:rPr>
          <w:rFonts w:ascii="Times New Roman" w:hAnsi="Times New Roman" w:cs="Times New Roman" w:hint="eastAsia"/>
          <w:bCs/>
          <w:sz w:val="24"/>
        </w:rPr>
        <w:t>1.1</w:t>
      </w:r>
      <w:r w:rsidRPr="003B206D">
        <w:rPr>
          <w:rFonts w:ascii="Times New Roman" w:hAnsi="Times New Roman" w:cs="Times New Roman" w:hint="eastAsia"/>
          <w:bCs/>
          <w:sz w:val="24"/>
        </w:rPr>
        <w:t>公厘（含）以上，但未達</w:t>
      </w:r>
      <w:r w:rsidRPr="003B206D">
        <w:rPr>
          <w:rFonts w:ascii="Times New Roman" w:hAnsi="Times New Roman" w:cs="Times New Roman" w:hint="eastAsia"/>
          <w:bCs/>
          <w:sz w:val="24"/>
        </w:rPr>
        <w:t>6</w:t>
      </w:r>
      <w:r w:rsidRPr="003B206D">
        <w:rPr>
          <w:rFonts w:ascii="Times New Roman" w:hAnsi="Times New Roman" w:cs="Times New Roman" w:hint="eastAsia"/>
          <w:bCs/>
          <w:sz w:val="24"/>
        </w:rPr>
        <w:t>公厘。</w:t>
      </w:r>
    </w:p>
    <w:p w14:paraId="43BB3C98" w14:textId="178B5AFA" w:rsidR="000D7723" w:rsidRPr="00AB1988" w:rsidRDefault="003B206D" w:rsidP="005E052A">
      <w:pPr>
        <w:pStyle w:val="af0"/>
        <w:numPr>
          <w:ilvl w:val="0"/>
          <w:numId w:val="3"/>
        </w:numPr>
        <w:overflowPunct w:val="0"/>
        <w:snapToGrid w:val="0"/>
        <w:spacing w:line="400" w:lineRule="exact"/>
        <w:ind w:leftChars="0" w:left="1134" w:hanging="424"/>
        <w:jc w:val="both"/>
        <w:rPr>
          <w:rFonts w:ascii="Times New Roman" w:eastAsia="標楷體" w:hAnsi="Times New Roman"/>
          <w:szCs w:val="24"/>
          <w:lang w:eastAsia="zh-HK"/>
        </w:rPr>
      </w:pPr>
      <w:bookmarkStart w:id="7" w:name="_Hlk170914393"/>
      <w:r w:rsidRPr="003B206D">
        <w:rPr>
          <w:rFonts w:ascii="Times New Roman" w:eastAsia="標楷體" w:hAnsi="Times New Roman" w:hint="eastAsia"/>
          <w:szCs w:val="24"/>
          <w:lang w:eastAsia="zh-HK"/>
        </w:rPr>
        <w:t>成分</w:t>
      </w:r>
      <w:bookmarkEnd w:id="7"/>
      <w:r w:rsidR="000D7723" w:rsidRPr="00AB1988">
        <w:rPr>
          <w:rFonts w:ascii="Times New Roman" w:eastAsia="標楷體" w:hAnsi="Times New Roman" w:hint="eastAsia"/>
          <w:szCs w:val="24"/>
          <w:lang w:eastAsia="zh-HK"/>
        </w:rPr>
        <w:t>：</w:t>
      </w:r>
    </w:p>
    <w:p w14:paraId="4BA2F8C4" w14:textId="2D10CD5F" w:rsidR="000D7723" w:rsidRPr="00AB1988" w:rsidRDefault="003B206D" w:rsidP="003B206D">
      <w:pPr>
        <w:pStyle w:val="af6"/>
        <w:widowControl w:val="0"/>
        <w:numPr>
          <w:ilvl w:val="0"/>
          <w:numId w:val="25"/>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以鐵為主；碳含量以重量計</w:t>
      </w:r>
      <w:r w:rsidRPr="003B206D">
        <w:rPr>
          <w:rFonts w:ascii="Times New Roman" w:hAnsi="Times New Roman" w:cs="Times New Roman" w:hint="eastAsia"/>
          <w:bCs/>
          <w:sz w:val="24"/>
        </w:rPr>
        <w:t>2%</w:t>
      </w:r>
      <w:r w:rsidRPr="003B206D">
        <w:rPr>
          <w:rFonts w:ascii="Times New Roman" w:hAnsi="Times New Roman" w:cs="Times New Roman" w:hint="eastAsia"/>
          <w:bCs/>
          <w:sz w:val="24"/>
        </w:rPr>
        <w:t>（含）以下。</w:t>
      </w:r>
    </w:p>
    <w:p w14:paraId="2EE79CE3" w14:textId="33500D8E" w:rsidR="000D7723" w:rsidRPr="00AB1988" w:rsidRDefault="003B206D" w:rsidP="003B206D">
      <w:pPr>
        <w:pStyle w:val="af6"/>
        <w:widowControl w:val="0"/>
        <w:numPr>
          <w:ilvl w:val="0"/>
          <w:numId w:val="25"/>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其他元素含量以重量計不逾下列標準：錳</w:t>
      </w:r>
      <w:r w:rsidRPr="003B206D">
        <w:rPr>
          <w:rFonts w:ascii="Times New Roman" w:hAnsi="Times New Roman" w:cs="Times New Roman" w:hint="eastAsia"/>
          <w:bCs/>
          <w:sz w:val="24"/>
        </w:rPr>
        <w:t>2.50%</w:t>
      </w:r>
      <w:r w:rsidRPr="003B206D">
        <w:rPr>
          <w:rFonts w:ascii="Times New Roman" w:hAnsi="Times New Roman" w:cs="Times New Roman" w:hint="eastAsia"/>
          <w:bCs/>
          <w:sz w:val="24"/>
        </w:rPr>
        <w:t>、矽</w:t>
      </w:r>
      <w:r w:rsidRPr="003B206D">
        <w:rPr>
          <w:rFonts w:ascii="Times New Roman" w:hAnsi="Times New Roman" w:cs="Times New Roman" w:hint="eastAsia"/>
          <w:bCs/>
          <w:sz w:val="24"/>
        </w:rPr>
        <w:t>3.64%</w:t>
      </w:r>
      <w:r w:rsidRPr="003B206D">
        <w:rPr>
          <w:rFonts w:ascii="Times New Roman" w:hAnsi="Times New Roman" w:cs="Times New Roman" w:hint="eastAsia"/>
          <w:bCs/>
          <w:sz w:val="24"/>
        </w:rPr>
        <w:t>、銅</w:t>
      </w:r>
      <w:r w:rsidRPr="003B206D">
        <w:rPr>
          <w:rFonts w:ascii="Times New Roman" w:hAnsi="Times New Roman" w:cs="Times New Roman" w:hint="eastAsia"/>
          <w:bCs/>
          <w:sz w:val="24"/>
        </w:rPr>
        <w:t>1.50%</w:t>
      </w:r>
      <w:r w:rsidRPr="003B206D">
        <w:rPr>
          <w:rFonts w:ascii="Times New Roman" w:hAnsi="Times New Roman" w:cs="Times New Roman" w:hint="eastAsia"/>
          <w:bCs/>
          <w:sz w:val="24"/>
        </w:rPr>
        <w:t>、鋁</w:t>
      </w:r>
      <w:r w:rsidRPr="003B206D">
        <w:rPr>
          <w:rFonts w:ascii="Times New Roman" w:hAnsi="Times New Roman" w:cs="Times New Roman" w:hint="eastAsia"/>
          <w:bCs/>
          <w:sz w:val="24"/>
        </w:rPr>
        <w:t>1.50%</w:t>
      </w:r>
      <w:r w:rsidRPr="003B206D">
        <w:rPr>
          <w:rFonts w:ascii="Times New Roman" w:hAnsi="Times New Roman" w:cs="Times New Roman" w:hint="eastAsia"/>
          <w:bCs/>
          <w:sz w:val="24"/>
        </w:rPr>
        <w:t>、鉻</w:t>
      </w:r>
      <w:r w:rsidRPr="003B206D">
        <w:rPr>
          <w:rFonts w:ascii="Times New Roman" w:hAnsi="Times New Roman" w:cs="Times New Roman" w:hint="eastAsia"/>
          <w:bCs/>
          <w:sz w:val="24"/>
        </w:rPr>
        <w:t>2.18%</w:t>
      </w:r>
      <w:r w:rsidRPr="003B206D">
        <w:rPr>
          <w:rFonts w:ascii="Times New Roman" w:hAnsi="Times New Roman" w:cs="Times New Roman" w:hint="eastAsia"/>
          <w:bCs/>
          <w:sz w:val="24"/>
        </w:rPr>
        <w:t>、鈷</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、鉛</w:t>
      </w:r>
      <w:r w:rsidRPr="003B206D">
        <w:rPr>
          <w:rFonts w:ascii="Times New Roman" w:hAnsi="Times New Roman" w:cs="Times New Roman" w:hint="eastAsia"/>
          <w:bCs/>
          <w:sz w:val="24"/>
        </w:rPr>
        <w:t>0.40%</w:t>
      </w:r>
      <w:r w:rsidRPr="003B206D">
        <w:rPr>
          <w:rFonts w:ascii="Times New Roman" w:hAnsi="Times New Roman" w:cs="Times New Roman" w:hint="eastAsia"/>
          <w:bCs/>
          <w:sz w:val="24"/>
        </w:rPr>
        <w:t>、鎳</w:t>
      </w:r>
      <w:r w:rsidRPr="003B206D">
        <w:rPr>
          <w:rFonts w:ascii="Times New Roman" w:hAnsi="Times New Roman" w:cs="Times New Roman" w:hint="eastAsia"/>
          <w:bCs/>
          <w:sz w:val="24"/>
        </w:rPr>
        <w:t>5.01%</w:t>
      </w:r>
      <w:r w:rsidRPr="003B206D">
        <w:rPr>
          <w:rFonts w:ascii="Times New Roman" w:hAnsi="Times New Roman" w:cs="Times New Roman" w:hint="eastAsia"/>
          <w:bCs/>
          <w:sz w:val="24"/>
        </w:rPr>
        <w:t>、鎢</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、鉬</w:t>
      </w:r>
      <w:r w:rsidRPr="003B206D">
        <w:rPr>
          <w:rFonts w:ascii="Times New Roman" w:hAnsi="Times New Roman" w:cs="Times New Roman" w:hint="eastAsia"/>
          <w:bCs/>
          <w:sz w:val="24"/>
        </w:rPr>
        <w:t>0.96%</w:t>
      </w:r>
      <w:r w:rsidRPr="003B206D">
        <w:rPr>
          <w:rFonts w:ascii="Times New Roman" w:hAnsi="Times New Roman" w:cs="Times New Roman" w:hint="eastAsia"/>
          <w:bCs/>
          <w:sz w:val="24"/>
        </w:rPr>
        <w:t>、鈮或鈳</w:t>
      </w:r>
      <w:r w:rsidRPr="003B206D">
        <w:rPr>
          <w:rFonts w:ascii="Times New Roman" w:hAnsi="Times New Roman" w:cs="Times New Roman" w:hint="eastAsia"/>
          <w:bCs/>
          <w:sz w:val="24"/>
        </w:rPr>
        <w:t>0.10%</w:t>
      </w:r>
      <w:r w:rsidRPr="003B206D">
        <w:rPr>
          <w:rFonts w:ascii="Times New Roman" w:hAnsi="Times New Roman" w:cs="Times New Roman" w:hint="eastAsia"/>
          <w:bCs/>
          <w:sz w:val="24"/>
        </w:rPr>
        <w:t>、釩</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、鋯</w:t>
      </w:r>
      <w:r w:rsidRPr="003B206D">
        <w:rPr>
          <w:rFonts w:ascii="Times New Roman" w:hAnsi="Times New Roman" w:cs="Times New Roman" w:hint="eastAsia"/>
          <w:bCs/>
          <w:sz w:val="24"/>
        </w:rPr>
        <w:t>0.30%</w:t>
      </w:r>
      <w:r w:rsidRPr="003B206D">
        <w:rPr>
          <w:rFonts w:ascii="Times New Roman" w:hAnsi="Times New Roman" w:cs="Times New Roman" w:hint="eastAsia"/>
          <w:bCs/>
          <w:sz w:val="24"/>
        </w:rPr>
        <w:t>。</w:t>
      </w:r>
    </w:p>
    <w:p w14:paraId="3E5AAAA2" w14:textId="5120095C" w:rsidR="000D7723" w:rsidRPr="00AB1988" w:rsidRDefault="003B206D" w:rsidP="003B206D">
      <w:pPr>
        <w:pStyle w:val="af6"/>
        <w:widowControl w:val="0"/>
        <w:numPr>
          <w:ilvl w:val="0"/>
          <w:numId w:val="25"/>
        </w:numPr>
        <w:overflowPunct w:val="0"/>
        <w:adjustRightInd w:val="0"/>
        <w:snapToGrid w:val="0"/>
        <w:spacing w:after="0" w:line="264" w:lineRule="auto"/>
        <w:ind w:left="1701"/>
        <w:jc w:val="both"/>
        <w:rPr>
          <w:rFonts w:ascii="Times New Roman" w:hAnsi="Times New Roman" w:cs="Times New Roman"/>
          <w:bCs/>
          <w:sz w:val="24"/>
        </w:rPr>
      </w:pPr>
      <w:r w:rsidRPr="003B206D">
        <w:rPr>
          <w:rFonts w:ascii="Times New Roman" w:hAnsi="Times New Roman" w:cs="Times New Roman" w:hint="eastAsia"/>
          <w:bCs/>
          <w:sz w:val="24"/>
        </w:rPr>
        <w:t>不論硼與鈦含量，均包含於涉案貨物範圍內。</w:t>
      </w:r>
    </w:p>
    <w:p w14:paraId="0BB34162" w14:textId="2F17C5B0" w:rsidR="000D7723" w:rsidRPr="00713432" w:rsidRDefault="000D7723" w:rsidP="005E052A">
      <w:pPr>
        <w:pStyle w:val="af0"/>
        <w:numPr>
          <w:ilvl w:val="0"/>
          <w:numId w:val="3"/>
        </w:numPr>
        <w:overflowPunct w:val="0"/>
        <w:snapToGrid w:val="0"/>
        <w:spacing w:line="400" w:lineRule="exact"/>
        <w:ind w:leftChars="0" w:left="1134" w:hanging="424"/>
        <w:jc w:val="both"/>
        <w:rPr>
          <w:rFonts w:ascii="Times New Roman" w:eastAsia="標楷體" w:hAnsi="Times New Roman"/>
          <w:color w:val="0000CC"/>
          <w:szCs w:val="24"/>
          <w:lang w:eastAsia="zh-HK"/>
        </w:rPr>
      </w:pPr>
      <w:r w:rsidRPr="00713432">
        <w:rPr>
          <w:rFonts w:ascii="Times New Roman" w:eastAsia="標楷體" w:hAnsi="Times New Roman" w:hint="eastAsia"/>
          <w:color w:val="0000CC"/>
          <w:szCs w:val="24"/>
          <w:lang w:eastAsia="zh-HK"/>
        </w:rPr>
        <w:t>排除項目：</w:t>
      </w:r>
      <w:r w:rsidR="003B206D" w:rsidRPr="00713432">
        <w:rPr>
          <w:rFonts w:ascii="Times New Roman" w:eastAsia="標楷體" w:hAnsi="Times New Roman" w:hint="eastAsia"/>
          <w:color w:val="0000CC"/>
          <w:szCs w:val="24"/>
          <w:lang w:eastAsia="zh-HK"/>
        </w:rPr>
        <w:t>具下列任一項特性或規格之扁軋鋼品，不屬於涉案貨物：</w:t>
      </w:r>
    </w:p>
    <w:p w14:paraId="6B1D41BC" w14:textId="77777777" w:rsidR="003B206D" w:rsidRPr="00713432" w:rsidRDefault="003B206D" w:rsidP="005A5291">
      <w:pPr>
        <w:pStyle w:val="af6"/>
        <w:widowControl w:val="0"/>
        <w:numPr>
          <w:ilvl w:val="0"/>
          <w:numId w:val="20"/>
        </w:numPr>
        <w:overflowPunct w:val="0"/>
        <w:adjustRightInd w:val="0"/>
        <w:snapToGrid w:val="0"/>
        <w:spacing w:after="0" w:line="264" w:lineRule="auto"/>
        <w:ind w:left="1701"/>
        <w:jc w:val="both"/>
        <w:rPr>
          <w:rFonts w:ascii="Times New Roman" w:hAnsi="Times New Roman" w:cs="Times New Roman"/>
          <w:bCs/>
          <w:color w:val="0000CC"/>
          <w:sz w:val="24"/>
        </w:rPr>
      </w:pPr>
      <w:r w:rsidRPr="00713432">
        <w:rPr>
          <w:rFonts w:ascii="Times New Roman" w:hAnsi="Times New Roman" w:cs="Times New Roman" w:hint="eastAsia"/>
          <w:bCs/>
          <w:color w:val="0000CC"/>
          <w:sz w:val="24"/>
        </w:rPr>
        <w:t>以重量計含至少</w:t>
      </w:r>
      <w:r w:rsidRPr="00713432">
        <w:rPr>
          <w:rFonts w:ascii="Times New Roman" w:hAnsi="Times New Roman" w:cs="Times New Roman" w:hint="eastAsia"/>
          <w:bCs/>
          <w:color w:val="0000CC"/>
          <w:sz w:val="24"/>
        </w:rPr>
        <w:t>0.5%</w:t>
      </w:r>
      <w:r w:rsidRPr="00713432">
        <w:rPr>
          <w:rFonts w:ascii="Times New Roman" w:hAnsi="Times New Roman" w:cs="Times New Roman" w:hint="eastAsia"/>
          <w:bCs/>
          <w:color w:val="0000CC"/>
          <w:sz w:val="24"/>
        </w:rPr>
        <w:t>，但不超過</w:t>
      </w:r>
      <w:r w:rsidRPr="00713432">
        <w:rPr>
          <w:rFonts w:ascii="Times New Roman" w:hAnsi="Times New Roman" w:cs="Times New Roman" w:hint="eastAsia"/>
          <w:bCs/>
          <w:color w:val="0000CC"/>
          <w:sz w:val="24"/>
        </w:rPr>
        <w:t>7%</w:t>
      </w:r>
      <w:r w:rsidRPr="00713432">
        <w:rPr>
          <w:rFonts w:ascii="Times New Roman" w:hAnsi="Times New Roman" w:cs="Times New Roman" w:hint="eastAsia"/>
          <w:bCs/>
          <w:color w:val="0000CC"/>
          <w:sz w:val="24"/>
        </w:rPr>
        <w:t>之矽及不超過</w:t>
      </w:r>
      <w:r w:rsidRPr="00713432">
        <w:rPr>
          <w:rFonts w:ascii="Times New Roman" w:hAnsi="Times New Roman" w:cs="Times New Roman" w:hint="eastAsia"/>
          <w:bCs/>
          <w:color w:val="0000CC"/>
          <w:sz w:val="24"/>
        </w:rPr>
        <w:t>0.08%</w:t>
      </w:r>
      <w:r w:rsidRPr="00713432">
        <w:rPr>
          <w:rFonts w:ascii="Times New Roman" w:hAnsi="Times New Roman" w:cs="Times New Roman" w:hint="eastAsia"/>
          <w:bCs/>
          <w:color w:val="0000CC"/>
          <w:sz w:val="24"/>
        </w:rPr>
        <w:t>碳之合金鋼，亦可含不超過</w:t>
      </w:r>
      <w:r w:rsidRPr="00713432">
        <w:rPr>
          <w:rFonts w:ascii="Times New Roman" w:hAnsi="Times New Roman" w:cs="Times New Roman" w:hint="eastAsia"/>
          <w:bCs/>
          <w:color w:val="0000CC"/>
          <w:sz w:val="24"/>
        </w:rPr>
        <w:t>1%</w:t>
      </w:r>
      <w:r w:rsidRPr="00713432">
        <w:rPr>
          <w:rFonts w:ascii="Times New Roman" w:hAnsi="Times New Roman" w:cs="Times New Roman" w:hint="eastAsia"/>
          <w:bCs/>
          <w:color w:val="0000CC"/>
          <w:sz w:val="24"/>
        </w:rPr>
        <w:t>之鋁，但不含其他元素之比例足使此鋼具有其他合金鋼之特性者。</w:t>
      </w:r>
    </w:p>
    <w:p w14:paraId="76E0035F" w14:textId="67146869" w:rsidR="000D7723" w:rsidRPr="00713432" w:rsidRDefault="003B206D" w:rsidP="005A5291">
      <w:pPr>
        <w:pStyle w:val="af6"/>
        <w:widowControl w:val="0"/>
        <w:numPr>
          <w:ilvl w:val="0"/>
          <w:numId w:val="20"/>
        </w:numPr>
        <w:overflowPunct w:val="0"/>
        <w:adjustRightInd w:val="0"/>
        <w:snapToGrid w:val="0"/>
        <w:spacing w:after="0" w:line="264" w:lineRule="auto"/>
        <w:ind w:left="1701"/>
        <w:jc w:val="both"/>
        <w:rPr>
          <w:rFonts w:ascii="Times New Roman" w:hAnsi="Times New Roman" w:cs="Times New Roman"/>
          <w:bCs/>
          <w:color w:val="0000CC"/>
          <w:sz w:val="24"/>
        </w:rPr>
      </w:pPr>
      <w:r w:rsidRPr="00713432">
        <w:rPr>
          <w:rFonts w:ascii="Times New Roman" w:hAnsi="Times New Roman" w:cs="Times New Roman" w:hint="eastAsia"/>
          <w:bCs/>
          <w:color w:val="0000CC"/>
          <w:sz w:val="24"/>
        </w:rPr>
        <w:t>NK-KL24B</w:t>
      </w:r>
      <w:r w:rsidRPr="00713432">
        <w:rPr>
          <w:rFonts w:ascii="Times New Roman" w:hAnsi="Times New Roman" w:cs="Times New Roman" w:hint="eastAsia"/>
          <w:bCs/>
          <w:color w:val="0000CC"/>
          <w:sz w:val="24"/>
        </w:rPr>
        <w:t>及</w:t>
      </w:r>
      <w:r w:rsidRPr="00713432">
        <w:rPr>
          <w:rFonts w:ascii="Times New Roman" w:hAnsi="Times New Roman" w:cs="Times New Roman" w:hint="eastAsia"/>
          <w:bCs/>
          <w:color w:val="0000CC"/>
          <w:sz w:val="24"/>
        </w:rPr>
        <w:t>KL27</w:t>
      </w:r>
      <w:r w:rsidRPr="00713432">
        <w:rPr>
          <w:rFonts w:ascii="Times New Roman" w:hAnsi="Times New Roman" w:cs="Times New Roman" w:hint="eastAsia"/>
          <w:bCs/>
          <w:color w:val="0000CC"/>
          <w:sz w:val="24"/>
        </w:rPr>
        <w:t>抗凍攝氏負</w:t>
      </w:r>
      <w:r w:rsidRPr="00713432">
        <w:rPr>
          <w:rFonts w:ascii="Times New Roman" w:hAnsi="Times New Roman" w:cs="Times New Roman" w:hint="eastAsia"/>
          <w:bCs/>
          <w:color w:val="0000CC"/>
          <w:sz w:val="24"/>
        </w:rPr>
        <w:t>50</w:t>
      </w:r>
      <w:r w:rsidRPr="00713432">
        <w:rPr>
          <w:rFonts w:ascii="Times New Roman" w:hAnsi="Times New Roman" w:cs="Times New Roman" w:hint="eastAsia"/>
          <w:bCs/>
          <w:color w:val="0000CC"/>
          <w:sz w:val="24"/>
        </w:rPr>
        <w:t>度鋼材</w:t>
      </w:r>
      <w:r w:rsidR="000D7723" w:rsidRPr="00713432">
        <w:rPr>
          <w:rFonts w:ascii="Times New Roman" w:hAnsi="Times New Roman" w:cs="Times New Roman" w:hint="eastAsia"/>
          <w:bCs/>
          <w:color w:val="0000CC"/>
          <w:sz w:val="24"/>
        </w:rPr>
        <w:t>。</w:t>
      </w:r>
    </w:p>
    <w:p w14:paraId="4F1118D4" w14:textId="4CA7947A" w:rsidR="000D7723" w:rsidRPr="00713432" w:rsidRDefault="005A5291" w:rsidP="000A0919">
      <w:pPr>
        <w:pStyle w:val="af6"/>
        <w:widowControl w:val="0"/>
        <w:numPr>
          <w:ilvl w:val="0"/>
          <w:numId w:val="20"/>
        </w:numPr>
        <w:overflowPunct w:val="0"/>
        <w:adjustRightInd w:val="0"/>
        <w:snapToGrid w:val="0"/>
        <w:spacing w:after="0" w:line="264" w:lineRule="auto"/>
        <w:ind w:left="1701"/>
        <w:jc w:val="both"/>
        <w:rPr>
          <w:rFonts w:ascii="Times New Roman" w:hAnsi="Times New Roman" w:cs="Times New Roman"/>
          <w:bCs/>
          <w:color w:val="0000CC"/>
          <w:sz w:val="24"/>
        </w:rPr>
      </w:pPr>
      <w:r w:rsidRPr="00713432">
        <w:rPr>
          <w:rFonts w:ascii="Times New Roman" w:hAnsi="Times New Roman" w:cs="Times New Roman" w:hint="eastAsia"/>
          <w:bCs/>
          <w:color w:val="0000CC"/>
          <w:sz w:val="24"/>
        </w:rPr>
        <w:t>ASTM</w:t>
      </w:r>
      <w:r w:rsidRPr="00713432">
        <w:rPr>
          <w:rFonts w:ascii="Times New Roman" w:hAnsi="Times New Roman" w:cs="Times New Roman" w:hint="eastAsia"/>
          <w:bCs/>
          <w:color w:val="0000CC"/>
          <w:sz w:val="24"/>
        </w:rPr>
        <w:t>規範</w:t>
      </w:r>
      <w:r w:rsidRPr="00713432">
        <w:rPr>
          <w:rFonts w:ascii="Times New Roman" w:hAnsi="Times New Roman" w:cs="Times New Roman" w:hint="eastAsia"/>
          <w:bCs/>
          <w:color w:val="0000CC"/>
          <w:sz w:val="24"/>
        </w:rPr>
        <w:t>A537 Class 2</w:t>
      </w:r>
      <w:r w:rsidR="000D7723" w:rsidRPr="00713432">
        <w:rPr>
          <w:rFonts w:ascii="微軟正黑體" w:eastAsia="微軟正黑體" w:hAnsi="微軟正黑體" w:cs="Times New Roman" w:hint="eastAsia"/>
          <w:bCs/>
          <w:color w:val="0000CC"/>
          <w:sz w:val="24"/>
        </w:rPr>
        <w:t>。</w:t>
      </w:r>
    </w:p>
    <w:p w14:paraId="04B29477" w14:textId="164638DB" w:rsidR="000D7723" w:rsidRPr="00713432" w:rsidRDefault="005A5291" w:rsidP="000A0919">
      <w:pPr>
        <w:pStyle w:val="af6"/>
        <w:widowControl w:val="0"/>
        <w:numPr>
          <w:ilvl w:val="0"/>
          <w:numId w:val="20"/>
        </w:numPr>
        <w:overflowPunct w:val="0"/>
        <w:adjustRightInd w:val="0"/>
        <w:snapToGrid w:val="0"/>
        <w:spacing w:after="0" w:line="264" w:lineRule="auto"/>
        <w:ind w:left="1701"/>
        <w:jc w:val="both"/>
        <w:rPr>
          <w:rFonts w:ascii="Times New Roman" w:hAnsi="Times New Roman" w:cs="Times New Roman"/>
          <w:bCs/>
          <w:color w:val="0000CC"/>
          <w:sz w:val="24"/>
        </w:rPr>
      </w:pPr>
      <w:r w:rsidRPr="00713432">
        <w:rPr>
          <w:rFonts w:ascii="Times New Roman" w:hAnsi="Times New Roman" w:cs="Times New Roman" w:hint="eastAsia"/>
          <w:bCs/>
          <w:color w:val="0000CC"/>
          <w:sz w:val="24"/>
        </w:rPr>
        <w:t>JIS</w:t>
      </w:r>
      <w:r w:rsidRPr="00713432">
        <w:rPr>
          <w:rFonts w:ascii="Times New Roman" w:hAnsi="Times New Roman" w:cs="Times New Roman" w:hint="eastAsia"/>
          <w:bCs/>
          <w:color w:val="0000CC"/>
          <w:sz w:val="24"/>
        </w:rPr>
        <w:t>規範</w:t>
      </w:r>
      <w:r w:rsidRPr="00713432">
        <w:rPr>
          <w:rFonts w:ascii="Times New Roman" w:hAnsi="Times New Roman" w:cs="Times New Roman" w:hint="eastAsia"/>
          <w:bCs/>
          <w:color w:val="0000CC"/>
          <w:sz w:val="24"/>
        </w:rPr>
        <w:t>SPV490Q</w:t>
      </w:r>
      <w:r w:rsidR="000D7723" w:rsidRPr="00713432">
        <w:rPr>
          <w:rFonts w:ascii="微軟正黑體" w:eastAsia="微軟正黑體" w:hAnsi="微軟正黑體" w:cs="Times New Roman" w:hint="eastAsia"/>
          <w:bCs/>
          <w:color w:val="0000CC"/>
          <w:sz w:val="24"/>
        </w:rPr>
        <w:t>。</w:t>
      </w:r>
    </w:p>
    <w:p w14:paraId="5E170FA1" w14:textId="4BB6B199" w:rsidR="000D7723" w:rsidRPr="00713432" w:rsidRDefault="005A5291" w:rsidP="000A0919">
      <w:pPr>
        <w:pStyle w:val="af6"/>
        <w:widowControl w:val="0"/>
        <w:numPr>
          <w:ilvl w:val="0"/>
          <w:numId w:val="20"/>
        </w:numPr>
        <w:overflowPunct w:val="0"/>
        <w:adjustRightInd w:val="0"/>
        <w:snapToGrid w:val="0"/>
        <w:spacing w:after="0" w:line="264" w:lineRule="auto"/>
        <w:ind w:left="1701"/>
        <w:jc w:val="both"/>
        <w:rPr>
          <w:rFonts w:ascii="Times New Roman" w:hAnsi="Times New Roman" w:cs="Times New Roman"/>
          <w:bCs/>
          <w:color w:val="0000CC"/>
          <w:sz w:val="24"/>
        </w:rPr>
      </w:pPr>
      <w:r w:rsidRPr="00713432">
        <w:rPr>
          <w:rFonts w:ascii="Times New Roman" w:hAnsi="Times New Roman" w:cs="Times New Roman"/>
          <w:bCs/>
          <w:color w:val="0000CC"/>
          <w:sz w:val="24"/>
        </w:rPr>
        <w:t>SX105V G05</w:t>
      </w:r>
      <w:r w:rsidR="000D7723" w:rsidRPr="00713432">
        <w:rPr>
          <w:rFonts w:ascii="微軟正黑體" w:eastAsia="微軟正黑體" w:hAnsi="微軟正黑體" w:cs="Times New Roman" w:hint="eastAsia"/>
          <w:bCs/>
          <w:color w:val="0000CC"/>
          <w:sz w:val="24"/>
        </w:rPr>
        <w:t>。</w:t>
      </w:r>
    </w:p>
    <w:p w14:paraId="73E0A29D" w14:textId="26F12B04" w:rsidR="000D7723" w:rsidRPr="00713432" w:rsidRDefault="005A5291" w:rsidP="000A0919">
      <w:pPr>
        <w:pStyle w:val="af6"/>
        <w:widowControl w:val="0"/>
        <w:numPr>
          <w:ilvl w:val="0"/>
          <w:numId w:val="20"/>
        </w:numPr>
        <w:overflowPunct w:val="0"/>
        <w:adjustRightInd w:val="0"/>
        <w:snapToGrid w:val="0"/>
        <w:spacing w:after="0" w:line="264" w:lineRule="auto"/>
        <w:ind w:left="1701"/>
        <w:jc w:val="both"/>
        <w:rPr>
          <w:rFonts w:ascii="Times New Roman" w:hAnsi="Times New Roman" w:cs="Times New Roman"/>
          <w:bCs/>
          <w:color w:val="0000CC"/>
          <w:sz w:val="24"/>
        </w:rPr>
      </w:pPr>
      <w:bookmarkStart w:id="8" w:name="_Hlk170914095"/>
      <w:r w:rsidRPr="00713432">
        <w:rPr>
          <w:rFonts w:ascii="Times New Roman" w:hAnsi="Times New Roman" w:cs="Times New Roman" w:hint="eastAsia"/>
          <w:bCs/>
          <w:color w:val="0000CC"/>
          <w:sz w:val="24"/>
        </w:rPr>
        <w:lastRenderedPageBreak/>
        <w:t>非捲盤狀且符合下列任一規範及所訂規格者</w:t>
      </w:r>
      <w:bookmarkEnd w:id="8"/>
      <w:r w:rsidRPr="00713432">
        <w:rPr>
          <w:rFonts w:ascii="Times New Roman" w:hAnsi="Times New Roman" w:cs="Times New Roman" w:hint="eastAsia"/>
          <w:bCs/>
          <w:color w:val="0000CC"/>
          <w:sz w:val="24"/>
        </w:rPr>
        <w:t>：</w:t>
      </w:r>
    </w:p>
    <w:p w14:paraId="0D0BEF74" w14:textId="4E3B99DF" w:rsidR="005A5291" w:rsidRPr="00713432" w:rsidRDefault="005A5291" w:rsidP="005A5291">
      <w:pPr>
        <w:pStyle w:val="af6"/>
        <w:widowControl w:val="0"/>
        <w:numPr>
          <w:ilvl w:val="1"/>
          <w:numId w:val="20"/>
        </w:numPr>
        <w:overflowPunct w:val="0"/>
        <w:adjustRightInd w:val="0"/>
        <w:snapToGrid w:val="0"/>
        <w:spacing w:after="0" w:line="264" w:lineRule="auto"/>
        <w:ind w:left="1985" w:hanging="567"/>
        <w:jc w:val="both"/>
        <w:rPr>
          <w:rFonts w:ascii="Times New Roman" w:hAnsi="Times New Roman" w:cs="Times New Roman"/>
          <w:bCs/>
          <w:color w:val="0000CC"/>
          <w:sz w:val="24"/>
        </w:rPr>
      </w:pPr>
      <w:r w:rsidRPr="00713432">
        <w:rPr>
          <w:rFonts w:ascii="Times New Roman" w:hAnsi="Times New Roman" w:cs="Times New Roman" w:hint="eastAsia"/>
          <w:bCs/>
          <w:color w:val="0000CC"/>
          <w:sz w:val="24"/>
        </w:rPr>
        <w:t>Grade EH32</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EH36</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EH40</w:t>
      </w:r>
      <w:r w:rsidRPr="00713432">
        <w:rPr>
          <w:rFonts w:ascii="Times New Roman" w:hAnsi="Times New Roman" w:cs="Times New Roman" w:hint="eastAsia"/>
          <w:bCs/>
          <w:color w:val="0000CC"/>
          <w:sz w:val="24"/>
        </w:rPr>
        <w:t>及</w:t>
      </w:r>
      <w:r w:rsidRPr="00713432">
        <w:rPr>
          <w:rFonts w:ascii="Times New Roman" w:hAnsi="Times New Roman" w:cs="Times New Roman" w:hint="eastAsia"/>
          <w:bCs/>
          <w:color w:val="0000CC"/>
          <w:sz w:val="24"/>
        </w:rPr>
        <w:t>EH47</w:t>
      </w:r>
      <w:r w:rsidRPr="00713432">
        <w:rPr>
          <w:rFonts w:ascii="Times New Roman" w:hAnsi="Times New Roman" w:cs="Times New Roman" w:hint="eastAsia"/>
          <w:bCs/>
          <w:color w:val="0000CC"/>
          <w:sz w:val="24"/>
        </w:rPr>
        <w:t>之高拉力船用鋼板</w:t>
      </w:r>
    </w:p>
    <w:p w14:paraId="69D5CF7E" w14:textId="77777777" w:rsidR="005A5291" w:rsidRPr="00713432" w:rsidRDefault="005A5291" w:rsidP="005A5291">
      <w:pPr>
        <w:pStyle w:val="af6"/>
        <w:numPr>
          <w:ilvl w:val="2"/>
          <w:numId w:val="20"/>
        </w:numPr>
        <w:overflowPunct w:val="0"/>
        <w:adjustRightInd w:val="0"/>
        <w:snapToGrid w:val="0"/>
        <w:spacing w:line="264" w:lineRule="auto"/>
        <w:ind w:left="2127" w:hanging="142"/>
        <w:jc w:val="both"/>
        <w:rPr>
          <w:rFonts w:ascii="Times New Roman" w:hAnsi="Times New Roman" w:cs="Times New Roman"/>
          <w:bCs/>
          <w:color w:val="0000CC"/>
          <w:sz w:val="24"/>
        </w:rPr>
      </w:pPr>
      <w:r w:rsidRPr="00713432">
        <w:rPr>
          <w:rFonts w:ascii="Times New Roman" w:hAnsi="Times New Roman" w:cs="Times New Roman" w:hint="eastAsia"/>
          <w:bCs/>
          <w:color w:val="0000CC"/>
          <w:sz w:val="24"/>
        </w:rPr>
        <w:t>寬度</w:t>
      </w:r>
      <w:r w:rsidRPr="00713432">
        <w:rPr>
          <w:rFonts w:ascii="Times New Roman" w:hAnsi="Times New Roman" w:cs="Times New Roman" w:hint="eastAsia"/>
          <w:bCs/>
          <w:color w:val="0000CC"/>
          <w:sz w:val="24"/>
        </w:rPr>
        <w:t>1.8</w:t>
      </w:r>
      <w:r w:rsidRPr="00713432">
        <w:rPr>
          <w:rFonts w:ascii="Times New Roman" w:hAnsi="Times New Roman" w:cs="Times New Roman" w:hint="eastAsia"/>
          <w:bCs/>
          <w:color w:val="0000CC"/>
          <w:sz w:val="24"/>
        </w:rPr>
        <w:t>公尺以下，且每張重量超過</w:t>
      </w:r>
      <w:r w:rsidRPr="00713432">
        <w:rPr>
          <w:rFonts w:ascii="Times New Roman" w:hAnsi="Times New Roman" w:cs="Times New Roman" w:hint="eastAsia"/>
          <w:bCs/>
          <w:color w:val="0000CC"/>
          <w:sz w:val="24"/>
        </w:rPr>
        <w:t>18</w:t>
      </w:r>
      <w:r w:rsidRPr="00713432">
        <w:rPr>
          <w:rFonts w:ascii="Times New Roman" w:hAnsi="Times New Roman" w:cs="Times New Roman" w:hint="eastAsia"/>
          <w:bCs/>
          <w:color w:val="0000CC"/>
          <w:sz w:val="24"/>
        </w:rPr>
        <w:t>公噸，或</w:t>
      </w:r>
    </w:p>
    <w:p w14:paraId="5F8ADE0C" w14:textId="0E74F584" w:rsidR="005A5291" w:rsidRPr="00713432" w:rsidRDefault="005A5291" w:rsidP="005A5291">
      <w:pPr>
        <w:pStyle w:val="af6"/>
        <w:numPr>
          <w:ilvl w:val="2"/>
          <w:numId w:val="20"/>
        </w:numPr>
        <w:overflowPunct w:val="0"/>
        <w:adjustRightInd w:val="0"/>
        <w:snapToGrid w:val="0"/>
        <w:spacing w:line="264" w:lineRule="auto"/>
        <w:ind w:left="2127" w:hanging="142"/>
        <w:jc w:val="both"/>
        <w:rPr>
          <w:rFonts w:ascii="Times New Roman" w:hAnsi="Times New Roman" w:cs="Times New Roman"/>
          <w:bCs/>
          <w:color w:val="0000CC"/>
          <w:sz w:val="24"/>
        </w:rPr>
      </w:pPr>
      <w:r w:rsidRPr="00713432">
        <w:rPr>
          <w:rFonts w:ascii="Times New Roman" w:hAnsi="Times New Roman" w:cs="Times New Roman" w:hint="eastAsia"/>
          <w:bCs/>
          <w:color w:val="0000CC"/>
          <w:sz w:val="24"/>
        </w:rPr>
        <w:t>寬度超過</w:t>
      </w:r>
      <w:r w:rsidRPr="00713432">
        <w:rPr>
          <w:rFonts w:ascii="Times New Roman" w:hAnsi="Times New Roman" w:cs="Times New Roman" w:hint="eastAsia"/>
          <w:bCs/>
          <w:color w:val="0000CC"/>
          <w:sz w:val="24"/>
        </w:rPr>
        <w:t>1.8</w:t>
      </w:r>
      <w:r w:rsidRPr="00713432">
        <w:rPr>
          <w:rFonts w:ascii="Times New Roman" w:hAnsi="Times New Roman" w:cs="Times New Roman" w:hint="eastAsia"/>
          <w:bCs/>
          <w:color w:val="0000CC"/>
          <w:sz w:val="24"/>
        </w:rPr>
        <w:t>公尺，且每張重量超過</w:t>
      </w:r>
      <w:r w:rsidRPr="00713432">
        <w:rPr>
          <w:rFonts w:ascii="Times New Roman" w:hAnsi="Times New Roman" w:cs="Times New Roman" w:hint="eastAsia"/>
          <w:bCs/>
          <w:color w:val="0000CC"/>
          <w:sz w:val="24"/>
        </w:rPr>
        <w:t>12</w:t>
      </w:r>
      <w:r w:rsidRPr="00713432">
        <w:rPr>
          <w:rFonts w:ascii="Times New Roman" w:hAnsi="Times New Roman" w:cs="Times New Roman" w:hint="eastAsia"/>
          <w:bCs/>
          <w:color w:val="0000CC"/>
          <w:sz w:val="24"/>
        </w:rPr>
        <w:t>公噸。</w:t>
      </w:r>
    </w:p>
    <w:p w14:paraId="30033791" w14:textId="18E78861" w:rsidR="005A5291" w:rsidRPr="00713432" w:rsidRDefault="005A5291" w:rsidP="005A5291">
      <w:pPr>
        <w:pStyle w:val="af6"/>
        <w:widowControl w:val="0"/>
        <w:numPr>
          <w:ilvl w:val="1"/>
          <w:numId w:val="20"/>
        </w:numPr>
        <w:overflowPunct w:val="0"/>
        <w:adjustRightInd w:val="0"/>
        <w:snapToGrid w:val="0"/>
        <w:spacing w:after="0" w:line="264" w:lineRule="auto"/>
        <w:ind w:left="1985" w:hanging="567"/>
        <w:jc w:val="both"/>
        <w:rPr>
          <w:rFonts w:ascii="Times New Roman" w:hAnsi="Times New Roman" w:cs="Times New Roman"/>
          <w:bCs/>
          <w:color w:val="0000CC"/>
          <w:sz w:val="24"/>
        </w:rPr>
      </w:pPr>
      <w:r w:rsidRPr="00713432">
        <w:rPr>
          <w:rFonts w:ascii="Times New Roman" w:hAnsi="Times New Roman" w:cs="Times New Roman" w:hint="eastAsia"/>
          <w:bCs/>
          <w:color w:val="0000CC"/>
          <w:sz w:val="24"/>
        </w:rPr>
        <w:t>經各國驗船協會（如美國</w:t>
      </w:r>
      <w:r w:rsidRPr="00713432">
        <w:rPr>
          <w:rFonts w:ascii="Times New Roman" w:hAnsi="Times New Roman" w:cs="Times New Roman" w:hint="eastAsia"/>
          <w:bCs/>
          <w:color w:val="0000CC"/>
          <w:sz w:val="24"/>
        </w:rPr>
        <w:t>ABS</w:t>
      </w:r>
      <w:r w:rsidRPr="00713432">
        <w:rPr>
          <w:rFonts w:ascii="Times New Roman" w:hAnsi="Times New Roman" w:cs="Times New Roman" w:hint="eastAsia"/>
          <w:bCs/>
          <w:color w:val="0000CC"/>
          <w:sz w:val="24"/>
        </w:rPr>
        <w:t>、日本</w:t>
      </w:r>
      <w:r w:rsidRPr="00713432">
        <w:rPr>
          <w:rFonts w:ascii="Times New Roman" w:hAnsi="Times New Roman" w:cs="Times New Roman" w:hint="eastAsia"/>
          <w:bCs/>
          <w:color w:val="0000CC"/>
          <w:sz w:val="24"/>
        </w:rPr>
        <w:t>NK</w:t>
      </w:r>
      <w:r w:rsidRPr="00713432">
        <w:rPr>
          <w:rFonts w:ascii="Times New Roman" w:hAnsi="Times New Roman" w:cs="Times New Roman" w:hint="eastAsia"/>
          <w:bCs/>
          <w:color w:val="0000CC"/>
          <w:sz w:val="24"/>
        </w:rPr>
        <w:t>等）認證，寬度超過</w:t>
      </w:r>
      <w:r w:rsidRPr="00713432">
        <w:rPr>
          <w:rFonts w:ascii="Times New Roman" w:hAnsi="Times New Roman" w:cs="Times New Roman" w:hint="eastAsia"/>
          <w:bCs/>
          <w:color w:val="0000CC"/>
          <w:sz w:val="24"/>
        </w:rPr>
        <w:t>3.8</w:t>
      </w:r>
      <w:r w:rsidRPr="00713432">
        <w:rPr>
          <w:rFonts w:ascii="Times New Roman" w:hAnsi="Times New Roman" w:cs="Times New Roman" w:hint="eastAsia"/>
          <w:bCs/>
          <w:color w:val="0000CC"/>
          <w:sz w:val="24"/>
        </w:rPr>
        <w:t>公尺、長度無限制惟不得小於寬度，或每張重量超過</w:t>
      </w:r>
      <w:r w:rsidRPr="00713432">
        <w:rPr>
          <w:rFonts w:ascii="Times New Roman" w:hAnsi="Times New Roman" w:cs="Times New Roman" w:hint="eastAsia"/>
          <w:bCs/>
          <w:color w:val="0000CC"/>
          <w:sz w:val="24"/>
        </w:rPr>
        <w:t>12.5</w:t>
      </w:r>
      <w:r w:rsidRPr="00713432">
        <w:rPr>
          <w:rFonts w:ascii="Times New Roman" w:hAnsi="Times New Roman" w:cs="Times New Roman" w:hint="eastAsia"/>
          <w:bCs/>
          <w:color w:val="0000CC"/>
          <w:sz w:val="24"/>
        </w:rPr>
        <w:t>公噸之船用鋼板。</w:t>
      </w:r>
    </w:p>
    <w:p w14:paraId="0567A072" w14:textId="3C619459" w:rsidR="005A5291" w:rsidRPr="00713432" w:rsidRDefault="005A5291" w:rsidP="005A5291">
      <w:pPr>
        <w:pStyle w:val="af6"/>
        <w:widowControl w:val="0"/>
        <w:numPr>
          <w:ilvl w:val="1"/>
          <w:numId w:val="20"/>
        </w:numPr>
        <w:overflowPunct w:val="0"/>
        <w:adjustRightInd w:val="0"/>
        <w:snapToGrid w:val="0"/>
        <w:spacing w:after="0" w:line="264" w:lineRule="auto"/>
        <w:ind w:left="1985" w:hanging="567"/>
        <w:jc w:val="both"/>
        <w:rPr>
          <w:rFonts w:ascii="Times New Roman" w:hAnsi="Times New Roman" w:cs="Times New Roman"/>
          <w:bCs/>
          <w:color w:val="0000CC"/>
          <w:sz w:val="24"/>
        </w:rPr>
      </w:pPr>
      <w:r w:rsidRPr="00713432">
        <w:rPr>
          <w:rFonts w:ascii="Times New Roman" w:hAnsi="Times New Roman" w:cs="Times New Roman" w:hint="eastAsia"/>
          <w:bCs/>
          <w:color w:val="0000CC"/>
          <w:sz w:val="24"/>
        </w:rPr>
        <w:t>EN</w:t>
      </w:r>
      <w:r w:rsidRPr="00713432">
        <w:rPr>
          <w:rFonts w:ascii="Times New Roman" w:hAnsi="Times New Roman" w:cs="Times New Roman" w:hint="eastAsia"/>
          <w:bCs/>
          <w:color w:val="0000CC"/>
          <w:sz w:val="24"/>
        </w:rPr>
        <w:t>規範</w:t>
      </w:r>
      <w:r w:rsidRPr="00713432">
        <w:rPr>
          <w:rFonts w:ascii="Times New Roman" w:hAnsi="Times New Roman" w:cs="Times New Roman" w:hint="eastAsia"/>
          <w:bCs/>
          <w:color w:val="0000CC"/>
          <w:sz w:val="24"/>
        </w:rPr>
        <w:t>S355J0</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S355J0-Z15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S355J0-Z25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S355J0-Z35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S355J2</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S355J2-Z15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S355J2-Z25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S355J2-Z35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S355JR</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S355JR-Z15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S355JR-Z25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S355JR-Z35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S355K2</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S355K2-Z15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S355K2-Z25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S355K2-Z35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S355ML</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S355ML-Z15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S355ML-Z25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S355ML-Z35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S420ML</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S420ML-Z15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S420ML-Z25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S420ML-Z35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S355NL</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S355NL-Z15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S355NL-Z25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S355NL-Z35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S420NL</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S420NL-Z15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S420NL-Z25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S420NL-Z35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S460NL</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S460NL-Z15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S460NL-Z25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S460NL-Z35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S460ML</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S460ML-Z15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S460ML-Z25</w:t>
      </w:r>
      <w:r w:rsidRPr="00713432">
        <w:rPr>
          <w:rFonts w:ascii="Times New Roman" w:hAnsi="Times New Roman" w:cs="Times New Roman" w:hint="eastAsia"/>
          <w:bCs/>
          <w:color w:val="0000CC"/>
          <w:sz w:val="24"/>
        </w:rPr>
        <w:t>、</w:t>
      </w:r>
      <w:r w:rsidRPr="00713432">
        <w:rPr>
          <w:rFonts w:ascii="Times New Roman" w:hAnsi="Times New Roman" w:cs="Times New Roman" w:hint="eastAsia"/>
          <w:bCs/>
          <w:color w:val="0000CC"/>
          <w:sz w:val="24"/>
        </w:rPr>
        <w:t>S460ML-Z35</w:t>
      </w:r>
    </w:p>
    <w:p w14:paraId="6038C315" w14:textId="77777777" w:rsidR="005A5291" w:rsidRPr="00713432" w:rsidRDefault="005A5291" w:rsidP="005A5291">
      <w:pPr>
        <w:pStyle w:val="af6"/>
        <w:numPr>
          <w:ilvl w:val="2"/>
          <w:numId w:val="20"/>
        </w:numPr>
        <w:overflowPunct w:val="0"/>
        <w:adjustRightInd w:val="0"/>
        <w:snapToGrid w:val="0"/>
        <w:spacing w:line="264" w:lineRule="auto"/>
        <w:ind w:left="2127" w:hanging="142"/>
        <w:jc w:val="both"/>
        <w:rPr>
          <w:rFonts w:ascii="Times New Roman" w:hAnsi="Times New Roman" w:cs="Times New Roman"/>
          <w:bCs/>
          <w:color w:val="0000CC"/>
          <w:sz w:val="24"/>
        </w:rPr>
      </w:pPr>
      <w:r w:rsidRPr="00713432">
        <w:rPr>
          <w:rFonts w:ascii="Times New Roman" w:hAnsi="Times New Roman" w:cs="Times New Roman" w:hint="eastAsia"/>
          <w:bCs/>
          <w:color w:val="0000CC"/>
          <w:sz w:val="24"/>
        </w:rPr>
        <w:t>寬度</w:t>
      </w:r>
      <w:r w:rsidRPr="00713432">
        <w:rPr>
          <w:rFonts w:ascii="Times New Roman" w:hAnsi="Times New Roman" w:cs="Times New Roman" w:hint="eastAsia"/>
          <w:bCs/>
          <w:color w:val="0000CC"/>
          <w:sz w:val="24"/>
        </w:rPr>
        <w:t>1.8</w:t>
      </w:r>
      <w:r w:rsidRPr="00713432">
        <w:rPr>
          <w:rFonts w:ascii="Times New Roman" w:hAnsi="Times New Roman" w:cs="Times New Roman" w:hint="eastAsia"/>
          <w:bCs/>
          <w:color w:val="0000CC"/>
          <w:sz w:val="24"/>
        </w:rPr>
        <w:t>公尺以下，且每張重量超過</w:t>
      </w:r>
      <w:r w:rsidRPr="00713432">
        <w:rPr>
          <w:rFonts w:ascii="Times New Roman" w:hAnsi="Times New Roman" w:cs="Times New Roman" w:hint="eastAsia"/>
          <w:bCs/>
          <w:color w:val="0000CC"/>
          <w:sz w:val="24"/>
        </w:rPr>
        <w:t>18</w:t>
      </w:r>
      <w:r w:rsidRPr="00713432">
        <w:rPr>
          <w:rFonts w:ascii="Times New Roman" w:hAnsi="Times New Roman" w:cs="Times New Roman" w:hint="eastAsia"/>
          <w:bCs/>
          <w:color w:val="0000CC"/>
          <w:sz w:val="24"/>
        </w:rPr>
        <w:t>公噸，或</w:t>
      </w:r>
    </w:p>
    <w:p w14:paraId="0684F453" w14:textId="3A0A3942" w:rsidR="005A5291" w:rsidRPr="00AB1988" w:rsidRDefault="005A5291" w:rsidP="005A5291">
      <w:pPr>
        <w:pStyle w:val="af6"/>
        <w:numPr>
          <w:ilvl w:val="2"/>
          <w:numId w:val="20"/>
        </w:numPr>
        <w:overflowPunct w:val="0"/>
        <w:adjustRightInd w:val="0"/>
        <w:snapToGrid w:val="0"/>
        <w:spacing w:line="264" w:lineRule="auto"/>
        <w:ind w:left="2127" w:hanging="142"/>
        <w:jc w:val="both"/>
        <w:rPr>
          <w:rFonts w:ascii="Times New Roman" w:hAnsi="Times New Roman" w:cs="Times New Roman"/>
          <w:bCs/>
          <w:sz w:val="24"/>
        </w:rPr>
      </w:pPr>
      <w:r w:rsidRPr="00713432">
        <w:rPr>
          <w:rFonts w:ascii="Times New Roman" w:hAnsi="Times New Roman" w:cs="Times New Roman" w:hint="eastAsia"/>
          <w:bCs/>
          <w:color w:val="0000CC"/>
          <w:sz w:val="24"/>
        </w:rPr>
        <w:t>寬度超過</w:t>
      </w:r>
      <w:r w:rsidRPr="00713432">
        <w:rPr>
          <w:rFonts w:ascii="Times New Roman" w:hAnsi="Times New Roman" w:cs="Times New Roman" w:hint="eastAsia"/>
          <w:bCs/>
          <w:color w:val="0000CC"/>
          <w:sz w:val="24"/>
        </w:rPr>
        <w:t>1.8</w:t>
      </w:r>
      <w:r w:rsidRPr="00713432">
        <w:rPr>
          <w:rFonts w:ascii="Times New Roman" w:hAnsi="Times New Roman" w:cs="Times New Roman" w:hint="eastAsia"/>
          <w:bCs/>
          <w:color w:val="0000CC"/>
          <w:sz w:val="24"/>
        </w:rPr>
        <w:t>公尺，且每張重量超過</w:t>
      </w:r>
      <w:r w:rsidRPr="00713432">
        <w:rPr>
          <w:rFonts w:ascii="Times New Roman" w:hAnsi="Times New Roman" w:cs="Times New Roman" w:hint="eastAsia"/>
          <w:bCs/>
          <w:color w:val="0000CC"/>
          <w:sz w:val="24"/>
        </w:rPr>
        <w:t>12.5</w:t>
      </w:r>
      <w:r w:rsidRPr="00713432">
        <w:rPr>
          <w:rFonts w:ascii="Times New Roman" w:hAnsi="Times New Roman" w:cs="Times New Roman" w:hint="eastAsia"/>
          <w:bCs/>
          <w:color w:val="0000CC"/>
          <w:sz w:val="24"/>
        </w:rPr>
        <w:t>公噸。</w:t>
      </w:r>
    </w:p>
    <w:bookmarkEnd w:id="6"/>
    <w:p w14:paraId="64E89513" w14:textId="4C89F99E" w:rsidR="00E16F0F" w:rsidRPr="00AB1988" w:rsidRDefault="00E16F0F" w:rsidP="002967BF">
      <w:pPr>
        <w:pStyle w:val="10"/>
        <w:widowControl/>
        <w:numPr>
          <w:ilvl w:val="0"/>
          <w:numId w:val="2"/>
        </w:numPr>
        <w:tabs>
          <w:tab w:val="left" w:pos="3960"/>
        </w:tabs>
        <w:autoSpaceDE w:val="0"/>
        <w:autoSpaceDN w:val="0"/>
        <w:spacing w:before="0" w:line="400" w:lineRule="exact"/>
        <w:textAlignment w:val="bottom"/>
        <w:rPr>
          <w:rFonts w:ascii="Times New Roman" w:eastAsia="標楷體"/>
          <w:spacing w:val="0"/>
          <w:sz w:val="24"/>
          <w:szCs w:val="24"/>
        </w:rPr>
      </w:pPr>
      <w:r w:rsidRPr="00AB1988">
        <w:rPr>
          <w:rFonts w:ascii="Times New Roman" w:eastAsia="標楷體" w:hint="eastAsia"/>
          <w:spacing w:val="0"/>
          <w:sz w:val="24"/>
          <w:szCs w:val="24"/>
        </w:rPr>
        <w:t>參考貨品分類號列：</w:t>
      </w:r>
      <w:r w:rsidR="00A45637" w:rsidRPr="00A45637">
        <w:rPr>
          <w:rFonts w:ascii="Times New Roman" w:eastAsia="標楷體" w:hint="eastAsia"/>
          <w:spacing w:val="0"/>
          <w:sz w:val="24"/>
          <w:szCs w:val="24"/>
        </w:rPr>
        <w:t>72082510103</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72082510201</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72082520101</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72082520209</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72082530109</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72082530207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72082610004</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72082620002</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72082630000</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72082710101</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72082710209</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72082720109</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72082720207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72082730107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72082730205</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72083610002</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72083620000</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72083630008</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72083710109</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72083710207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72083720107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72083720205</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72083730105</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72083730203</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72083810000</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72083820008</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72083830006</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72083910107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72083910205</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72083920105</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72083920203</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72083930103</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72083930201</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72085210109</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72085220107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72085230105</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72085310000</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72085320008</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72085330006</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72085410107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72085410205</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72085420105</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72085420203</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72085430103</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72085430201</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72111320100</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72111330108</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72111340106</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72111420109</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72111420207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72111430107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72111430205</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72111440105</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72111440203</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72111910008</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72111920006</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72111930004</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72111940002</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72111950009</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72111960007</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72253000009</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72254000203</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72254000908</w:t>
      </w:r>
      <w:r w:rsidR="00A45637" w:rsidRPr="00A45637">
        <w:rPr>
          <w:rFonts w:ascii="Times New Roman" w:eastAsia="標楷體" w:hint="eastAsia"/>
          <w:spacing w:val="0"/>
          <w:sz w:val="24"/>
          <w:szCs w:val="24"/>
        </w:rPr>
        <w:t>、</w:t>
      </w:r>
      <w:r w:rsidR="00A45637" w:rsidRPr="00A45637">
        <w:rPr>
          <w:rFonts w:ascii="Times New Roman" w:eastAsia="標楷體" w:hint="eastAsia"/>
          <w:spacing w:val="0"/>
          <w:sz w:val="24"/>
          <w:szCs w:val="24"/>
        </w:rPr>
        <w:t>72269100200</w:t>
      </w:r>
      <w:r w:rsidR="00A45637" w:rsidRPr="00A45637">
        <w:rPr>
          <w:rFonts w:ascii="Times New Roman" w:eastAsia="標楷體" w:hint="eastAsia"/>
          <w:spacing w:val="0"/>
          <w:sz w:val="24"/>
          <w:szCs w:val="24"/>
        </w:rPr>
        <w:t>及</w:t>
      </w:r>
      <w:r w:rsidR="00A45637" w:rsidRPr="00A45637">
        <w:rPr>
          <w:rFonts w:ascii="Times New Roman" w:eastAsia="標楷體" w:hint="eastAsia"/>
          <w:spacing w:val="0"/>
          <w:sz w:val="24"/>
          <w:szCs w:val="24"/>
        </w:rPr>
        <w:t>72269100905</w:t>
      </w:r>
      <w:r w:rsidR="00A45637" w:rsidRPr="00A45637">
        <w:rPr>
          <w:rFonts w:ascii="Times New Roman" w:eastAsia="標楷體" w:hint="eastAsia"/>
          <w:spacing w:val="0"/>
          <w:sz w:val="24"/>
          <w:szCs w:val="24"/>
        </w:rPr>
        <w:t>計</w:t>
      </w:r>
      <w:r w:rsidR="00A45637" w:rsidRPr="00A45637">
        <w:rPr>
          <w:rFonts w:ascii="Times New Roman" w:eastAsia="標楷體" w:hint="eastAsia"/>
          <w:spacing w:val="0"/>
          <w:sz w:val="24"/>
          <w:szCs w:val="24"/>
        </w:rPr>
        <w:t>65</w:t>
      </w:r>
      <w:r w:rsidR="00A45637" w:rsidRPr="00A45637">
        <w:rPr>
          <w:rFonts w:ascii="Times New Roman" w:eastAsia="標楷體" w:hint="eastAsia"/>
          <w:spacing w:val="0"/>
          <w:sz w:val="24"/>
          <w:szCs w:val="24"/>
        </w:rPr>
        <w:t>項</w:t>
      </w:r>
      <w:r w:rsidRPr="00AB1988">
        <w:rPr>
          <w:rFonts w:ascii="Times New Roman" w:eastAsia="標楷體" w:hint="eastAsia"/>
          <w:spacing w:val="0"/>
          <w:sz w:val="24"/>
          <w:szCs w:val="24"/>
        </w:rPr>
        <w:t>。</w:t>
      </w:r>
    </w:p>
    <w:p w14:paraId="1D1BC098" w14:textId="2303FA21" w:rsidR="000D7723" w:rsidRPr="00AB1988" w:rsidRDefault="005D52B2" w:rsidP="002967BF">
      <w:pPr>
        <w:pStyle w:val="10"/>
        <w:widowControl/>
        <w:numPr>
          <w:ilvl w:val="0"/>
          <w:numId w:val="2"/>
        </w:numPr>
        <w:tabs>
          <w:tab w:val="left" w:pos="3960"/>
        </w:tabs>
        <w:autoSpaceDE w:val="0"/>
        <w:autoSpaceDN w:val="0"/>
        <w:spacing w:before="0" w:line="400" w:lineRule="exact"/>
        <w:textAlignment w:val="bottom"/>
        <w:rPr>
          <w:rFonts w:ascii="Times New Roman" w:eastAsia="標楷體"/>
          <w:spacing w:val="0"/>
          <w:sz w:val="24"/>
          <w:szCs w:val="24"/>
        </w:rPr>
      </w:pPr>
      <w:r w:rsidRPr="00AB1988">
        <w:rPr>
          <w:rFonts w:ascii="Times New Roman" w:eastAsia="標楷體" w:hint="eastAsia"/>
          <w:spacing w:val="0"/>
          <w:sz w:val="24"/>
          <w:szCs w:val="24"/>
        </w:rPr>
        <w:t>用途：</w:t>
      </w:r>
      <w:bookmarkStart w:id="9" w:name="_Hlk171685546"/>
      <w:r w:rsidR="00A45637" w:rsidRPr="00A45637">
        <w:rPr>
          <w:rFonts w:ascii="Times New Roman" w:eastAsia="標楷體" w:hint="eastAsia"/>
          <w:spacing w:val="0"/>
          <w:sz w:val="24"/>
          <w:szCs w:val="24"/>
        </w:rPr>
        <w:t>應用於建築與結構工程、汽車工業、家電、鋼管油氣管線及高壓氣體容器等</w:t>
      </w:r>
      <w:r w:rsidR="00A45637">
        <w:rPr>
          <w:rFonts w:ascii="Times New Roman" w:eastAsia="標楷體" w:hint="eastAsia"/>
          <w:spacing w:val="0"/>
          <w:sz w:val="24"/>
          <w:szCs w:val="24"/>
        </w:rPr>
        <w:t>。</w:t>
      </w:r>
    </w:p>
    <w:bookmarkEnd w:id="9"/>
    <w:p w14:paraId="61795F97" w14:textId="77777777" w:rsidR="00EC4E6E" w:rsidRPr="00AB1988" w:rsidRDefault="00230A64" w:rsidP="002967BF">
      <w:pPr>
        <w:pStyle w:val="10"/>
        <w:widowControl/>
        <w:numPr>
          <w:ilvl w:val="0"/>
          <w:numId w:val="2"/>
        </w:numPr>
        <w:tabs>
          <w:tab w:val="left" w:pos="3960"/>
        </w:tabs>
        <w:autoSpaceDE w:val="0"/>
        <w:autoSpaceDN w:val="0"/>
        <w:spacing w:before="0" w:line="400" w:lineRule="exact"/>
        <w:textAlignment w:val="bottom"/>
        <w:rPr>
          <w:rFonts w:ascii="Times New Roman" w:eastAsia="標楷體"/>
          <w:spacing w:val="0"/>
          <w:sz w:val="24"/>
          <w:szCs w:val="24"/>
        </w:rPr>
      </w:pPr>
      <w:r w:rsidRPr="00AB1988">
        <w:rPr>
          <w:rFonts w:ascii="Times New Roman" w:eastAsia="標楷體" w:hint="eastAsia"/>
          <w:spacing w:val="0"/>
          <w:sz w:val="24"/>
          <w:szCs w:val="24"/>
        </w:rPr>
        <w:t>涉案國及涉案廠商：</w:t>
      </w:r>
    </w:p>
    <w:p w14:paraId="0854FBC0" w14:textId="4E835645" w:rsidR="00EC4E6E" w:rsidRPr="00AB1988" w:rsidRDefault="006D59E5" w:rsidP="00D67F98">
      <w:pPr>
        <w:pStyle w:val="af0"/>
        <w:numPr>
          <w:ilvl w:val="0"/>
          <w:numId w:val="24"/>
        </w:numPr>
        <w:overflowPunct w:val="0"/>
        <w:snapToGrid w:val="0"/>
        <w:spacing w:line="400" w:lineRule="exact"/>
        <w:ind w:leftChars="0" w:left="1134" w:hanging="424"/>
        <w:jc w:val="both"/>
        <w:rPr>
          <w:rFonts w:ascii="Times New Roman" w:eastAsia="標楷體" w:hAnsi="Times New Roman"/>
          <w:szCs w:val="24"/>
          <w:lang w:eastAsia="zh-HK"/>
        </w:rPr>
      </w:pPr>
      <w:r w:rsidRPr="00AB1988">
        <w:rPr>
          <w:rFonts w:ascii="Times New Roman" w:eastAsia="標楷體" w:hAnsi="Times New Roman" w:hint="eastAsia"/>
          <w:szCs w:val="24"/>
          <w:lang w:eastAsia="zh-HK"/>
        </w:rPr>
        <w:t>涉案國：</w:t>
      </w:r>
      <w:r w:rsidR="00DE44AF">
        <w:rPr>
          <w:rFonts w:ascii="Times New Roman" w:eastAsia="標楷體" w:hAnsi="Times New Roman" w:hint="eastAsia"/>
          <w:szCs w:val="24"/>
          <w:lang w:eastAsia="zh-HK"/>
        </w:rPr>
        <w:t>中國大陸</w:t>
      </w:r>
      <w:r w:rsidRPr="00AB1988">
        <w:rPr>
          <w:rFonts w:ascii="Times New Roman" w:eastAsia="標楷體" w:hAnsi="Times New Roman" w:hint="eastAsia"/>
          <w:szCs w:val="24"/>
          <w:lang w:eastAsia="zh-HK"/>
        </w:rPr>
        <w:t>。</w:t>
      </w:r>
    </w:p>
    <w:p w14:paraId="3F4AAAB3" w14:textId="7C4A24AF" w:rsidR="00FD10DB" w:rsidRPr="00AB1988" w:rsidRDefault="0061086E" w:rsidP="00D67F98">
      <w:pPr>
        <w:pStyle w:val="af0"/>
        <w:numPr>
          <w:ilvl w:val="0"/>
          <w:numId w:val="24"/>
        </w:numPr>
        <w:overflowPunct w:val="0"/>
        <w:snapToGrid w:val="0"/>
        <w:spacing w:line="400" w:lineRule="exact"/>
        <w:ind w:leftChars="0" w:left="1134" w:hanging="425"/>
        <w:jc w:val="both"/>
        <w:rPr>
          <w:rFonts w:ascii="Times New Roman" w:eastAsia="標楷體" w:hAnsi="Times New Roman"/>
          <w:szCs w:val="24"/>
          <w:lang w:eastAsia="zh-HK"/>
        </w:rPr>
      </w:pPr>
      <w:r w:rsidRPr="00AB1988">
        <w:rPr>
          <w:rFonts w:ascii="Times New Roman" w:eastAsia="標楷體" w:hAnsi="Times New Roman" w:hint="eastAsia"/>
          <w:szCs w:val="24"/>
          <w:lang w:eastAsia="zh-HK"/>
        </w:rPr>
        <w:t>已知之製造商及出口商：</w:t>
      </w:r>
      <w:r w:rsidR="00DE44AF" w:rsidRPr="00DE44AF">
        <w:rPr>
          <w:rFonts w:ascii="Times New Roman" w:eastAsia="標楷體" w:hAnsi="Times New Roman" w:hint="eastAsia"/>
          <w:szCs w:val="24"/>
          <w:lang w:eastAsia="zh-HK"/>
        </w:rPr>
        <w:t>中國寶武鋼鐵集團有限公司</w:t>
      </w:r>
      <w:r w:rsidR="005D2F02" w:rsidRPr="00AB1988">
        <w:rPr>
          <w:rFonts w:ascii="Times New Roman" w:eastAsia="標楷體" w:hAnsi="Times New Roman"/>
          <w:szCs w:val="24"/>
          <w:lang w:eastAsia="zh-HK"/>
        </w:rPr>
        <w:t>、</w:t>
      </w:r>
      <w:r w:rsidR="00DE44AF" w:rsidRPr="00DE44AF">
        <w:rPr>
          <w:rFonts w:ascii="Times New Roman" w:eastAsia="標楷體" w:hAnsi="Times New Roman" w:hint="eastAsia"/>
          <w:szCs w:val="24"/>
          <w:lang w:eastAsia="zh-HK"/>
        </w:rPr>
        <w:t>寶山鋼鐵股份有限公司</w:t>
      </w:r>
      <w:r w:rsidR="005D2F02" w:rsidRPr="00AB1988">
        <w:rPr>
          <w:rFonts w:ascii="Times New Roman" w:eastAsia="標楷體" w:hAnsi="Times New Roman"/>
          <w:szCs w:val="24"/>
          <w:lang w:eastAsia="zh-HK"/>
        </w:rPr>
        <w:t>、</w:t>
      </w:r>
      <w:r w:rsidR="00DE44AF" w:rsidRPr="00DE44AF">
        <w:rPr>
          <w:rFonts w:ascii="Times New Roman" w:eastAsia="標楷體" w:hAnsi="Times New Roman" w:hint="eastAsia"/>
          <w:szCs w:val="24"/>
          <w:lang w:eastAsia="zh-HK"/>
        </w:rPr>
        <w:tab/>
      </w:r>
      <w:r w:rsidR="00DE44AF" w:rsidRPr="00DE44AF">
        <w:rPr>
          <w:rFonts w:ascii="Times New Roman" w:eastAsia="標楷體" w:hAnsi="Times New Roman" w:hint="eastAsia"/>
          <w:szCs w:val="24"/>
          <w:lang w:eastAsia="zh-HK"/>
        </w:rPr>
        <w:t>鞍鋼集團有限公司</w:t>
      </w:r>
      <w:r w:rsidR="005D2F02" w:rsidRPr="00AB1988">
        <w:rPr>
          <w:rFonts w:ascii="Times New Roman" w:eastAsia="標楷體" w:hAnsi="Times New Roman"/>
          <w:szCs w:val="24"/>
          <w:lang w:eastAsia="zh-HK"/>
        </w:rPr>
        <w:t>、</w:t>
      </w:r>
      <w:r w:rsidR="00DE44AF" w:rsidRPr="00DE44AF">
        <w:rPr>
          <w:rFonts w:ascii="Times New Roman" w:eastAsia="標楷體" w:hAnsi="Times New Roman" w:hint="eastAsia"/>
          <w:szCs w:val="24"/>
          <w:lang w:eastAsia="zh-HK"/>
        </w:rPr>
        <w:t>鞍鋼股份有限公司</w:t>
      </w:r>
      <w:r w:rsidR="005D2F02" w:rsidRPr="00AB1988">
        <w:rPr>
          <w:rFonts w:ascii="Times New Roman" w:eastAsia="標楷體" w:hAnsi="Times New Roman"/>
          <w:szCs w:val="24"/>
          <w:lang w:eastAsia="zh-HK"/>
        </w:rPr>
        <w:t>、</w:t>
      </w:r>
      <w:r w:rsidR="00DE44AF" w:rsidRPr="00DE44AF">
        <w:rPr>
          <w:rFonts w:ascii="Times New Roman" w:eastAsia="標楷體" w:hAnsi="Times New Roman" w:hint="eastAsia"/>
          <w:szCs w:val="24"/>
          <w:lang w:eastAsia="zh-HK"/>
        </w:rPr>
        <w:t>鞍山鋼鐵集團有限公司</w:t>
      </w:r>
      <w:r w:rsidR="005D2F02" w:rsidRPr="00AB1988">
        <w:rPr>
          <w:rFonts w:ascii="Times New Roman" w:eastAsia="標楷體" w:hAnsi="Times New Roman"/>
          <w:szCs w:val="24"/>
          <w:lang w:eastAsia="zh-HK"/>
        </w:rPr>
        <w:t>、</w:t>
      </w:r>
      <w:r w:rsidR="00DE44AF" w:rsidRPr="00DE44AF">
        <w:rPr>
          <w:rFonts w:ascii="Times New Roman" w:eastAsia="標楷體" w:hAnsi="Times New Roman" w:hint="eastAsia"/>
          <w:szCs w:val="24"/>
          <w:lang w:eastAsia="zh-HK"/>
        </w:rPr>
        <w:t>本鋼集團有限公司</w:t>
      </w:r>
      <w:r w:rsidR="00DE44AF" w:rsidRPr="00AB1988">
        <w:rPr>
          <w:rFonts w:ascii="Times New Roman" w:eastAsia="標楷體" w:hAnsi="Times New Roman"/>
          <w:szCs w:val="24"/>
          <w:lang w:eastAsia="zh-HK"/>
        </w:rPr>
        <w:t>、</w:t>
      </w:r>
      <w:r w:rsidR="00DE44AF" w:rsidRPr="00DE44AF">
        <w:rPr>
          <w:rFonts w:ascii="Times New Roman" w:eastAsia="標楷體" w:hAnsi="Times New Roman" w:hint="eastAsia"/>
          <w:szCs w:val="24"/>
          <w:lang w:eastAsia="zh-HK"/>
        </w:rPr>
        <w:t>北京首鋼股份有限公司</w:t>
      </w:r>
      <w:r w:rsidR="00DE44AF" w:rsidRPr="00AB1988">
        <w:rPr>
          <w:rFonts w:ascii="Times New Roman" w:eastAsia="標楷體" w:hAnsi="Times New Roman"/>
          <w:szCs w:val="24"/>
          <w:lang w:eastAsia="zh-HK"/>
        </w:rPr>
        <w:t>、</w:t>
      </w:r>
      <w:r w:rsidR="00DE44AF" w:rsidRPr="00DE44AF">
        <w:rPr>
          <w:rFonts w:ascii="Times New Roman" w:eastAsia="標楷體" w:hAnsi="Times New Roman" w:hint="eastAsia"/>
          <w:szCs w:val="24"/>
          <w:lang w:eastAsia="zh-HK"/>
        </w:rPr>
        <w:t>首鋼遷安鋼鐵有限責任公司</w:t>
      </w:r>
      <w:r w:rsidR="00AB1988" w:rsidRPr="00AB1988">
        <w:rPr>
          <w:rFonts w:ascii="Times New Roman" w:eastAsia="標楷體" w:hAnsi="Times New Roman" w:hint="eastAsia"/>
          <w:szCs w:val="24"/>
          <w:lang w:eastAsia="zh-HK"/>
        </w:rPr>
        <w:t>及</w:t>
      </w:r>
      <w:r w:rsidR="00DE44AF" w:rsidRPr="00DE44AF">
        <w:rPr>
          <w:rFonts w:ascii="Times New Roman" w:eastAsia="標楷體" w:hAnsi="Times New Roman" w:hint="eastAsia"/>
          <w:szCs w:val="24"/>
          <w:lang w:eastAsia="zh-HK"/>
        </w:rPr>
        <w:t>河北安豐鋼鐵集團</w:t>
      </w:r>
      <w:r w:rsidR="005D2F02" w:rsidRPr="00AB1988">
        <w:rPr>
          <w:rFonts w:ascii="Times New Roman" w:eastAsia="標楷體" w:hAnsi="Times New Roman"/>
          <w:szCs w:val="24"/>
          <w:lang w:eastAsia="zh-HK"/>
        </w:rPr>
        <w:t>。</w:t>
      </w:r>
    </w:p>
    <w:p w14:paraId="2E83667A" w14:textId="6F23E8CA" w:rsidR="00920466" w:rsidRPr="00AB1988" w:rsidRDefault="001A5BF4" w:rsidP="00D67F98">
      <w:pPr>
        <w:pStyle w:val="af0"/>
        <w:numPr>
          <w:ilvl w:val="0"/>
          <w:numId w:val="24"/>
        </w:numPr>
        <w:overflowPunct w:val="0"/>
        <w:snapToGrid w:val="0"/>
        <w:spacing w:line="400" w:lineRule="exact"/>
        <w:ind w:leftChars="0" w:left="1134" w:hanging="425"/>
        <w:jc w:val="both"/>
        <w:rPr>
          <w:rFonts w:ascii="標楷體" w:eastAsia="標楷體" w:hAnsi="標楷體"/>
          <w:szCs w:val="24"/>
          <w:lang w:eastAsia="zh-HK"/>
        </w:rPr>
      </w:pPr>
      <w:r w:rsidRPr="00AB1988">
        <w:rPr>
          <w:rFonts w:ascii="Times New Roman" w:eastAsia="標楷體" w:hAnsi="Times New Roman" w:hint="eastAsia"/>
          <w:szCs w:val="24"/>
          <w:lang w:eastAsia="zh-HK"/>
        </w:rPr>
        <w:t>已知之進口商：</w:t>
      </w:r>
      <w:r w:rsidR="002E0A15" w:rsidRPr="002E0A15">
        <w:rPr>
          <w:rFonts w:ascii="Times New Roman" w:eastAsia="標楷體" w:hAnsi="Times New Roman" w:hint="eastAsia"/>
          <w:szCs w:val="24"/>
          <w:lang w:eastAsia="zh-HK"/>
        </w:rPr>
        <w:t>燁輝企業股份有限公司</w:t>
      </w:r>
      <w:r w:rsidR="005D2F02" w:rsidRPr="00AB1988">
        <w:rPr>
          <w:rFonts w:ascii="Times New Roman" w:hAnsi="Times New Roman"/>
        </w:rPr>
        <w:t>、</w:t>
      </w:r>
      <w:r w:rsidR="002E0A15" w:rsidRPr="002E0A15">
        <w:rPr>
          <w:rFonts w:ascii="Times New Roman" w:eastAsia="標楷體" w:hAnsi="Times New Roman" w:hint="eastAsia"/>
          <w:szCs w:val="24"/>
          <w:lang w:eastAsia="zh-HK"/>
        </w:rPr>
        <w:t>裕鐵企業股份有限公司</w:t>
      </w:r>
      <w:r w:rsidR="005D2F02" w:rsidRPr="00AB1988">
        <w:rPr>
          <w:rFonts w:ascii="標楷體" w:eastAsia="標楷體" w:hAnsi="標楷體" w:hint="eastAsia"/>
        </w:rPr>
        <w:t>、</w:t>
      </w:r>
      <w:r w:rsidR="002E0A15" w:rsidRPr="002E0A15">
        <w:rPr>
          <w:rFonts w:ascii="標楷體" w:eastAsia="標楷體" w:hAnsi="標楷體" w:hint="eastAsia"/>
        </w:rPr>
        <w:t>盛餘股份有限公司</w:t>
      </w:r>
      <w:r w:rsidR="005D2F02" w:rsidRPr="00AB1988">
        <w:rPr>
          <w:rFonts w:ascii="標楷體" w:eastAsia="標楷體" w:hAnsi="標楷體" w:hint="eastAsia"/>
        </w:rPr>
        <w:t>、</w:t>
      </w:r>
      <w:r w:rsidR="002E0A15" w:rsidRPr="002E0A15">
        <w:rPr>
          <w:rFonts w:ascii="標楷體" w:eastAsia="標楷體" w:hAnsi="標楷體" w:hint="eastAsia"/>
        </w:rPr>
        <w:t>世全鋼鐵企業股份有限公司</w:t>
      </w:r>
      <w:r w:rsidR="005D2F02" w:rsidRPr="00AB1988">
        <w:rPr>
          <w:rFonts w:ascii="標楷體" w:eastAsia="標楷體" w:hAnsi="標楷體" w:hint="eastAsia"/>
        </w:rPr>
        <w:t>、</w:t>
      </w:r>
      <w:r w:rsidR="002E0A15" w:rsidRPr="002E0A15">
        <w:rPr>
          <w:rFonts w:ascii="標楷體" w:eastAsia="標楷體" w:hAnsi="標楷體" w:hint="eastAsia"/>
        </w:rPr>
        <w:t>春源鋼鐵工業股份有限公司</w:t>
      </w:r>
      <w:r w:rsidR="005D2F02" w:rsidRPr="00AB1988">
        <w:rPr>
          <w:rFonts w:ascii="標楷體" w:eastAsia="標楷體" w:hAnsi="標楷體" w:hint="eastAsia"/>
        </w:rPr>
        <w:t>、</w:t>
      </w:r>
      <w:r w:rsidR="002E0A15" w:rsidRPr="002E0A15">
        <w:rPr>
          <w:rFonts w:ascii="標楷體" w:eastAsia="標楷體" w:hAnsi="標楷體" w:hint="eastAsia"/>
        </w:rPr>
        <w:t>日商寶和通商有限公司</w:t>
      </w:r>
      <w:r w:rsidR="005D2F02" w:rsidRPr="00AB1988">
        <w:rPr>
          <w:rFonts w:ascii="標楷體" w:eastAsia="標楷體" w:hAnsi="標楷體" w:hint="eastAsia"/>
        </w:rPr>
        <w:t>、</w:t>
      </w:r>
      <w:r w:rsidR="002E0A15" w:rsidRPr="002E0A15">
        <w:rPr>
          <w:rFonts w:ascii="標楷體" w:eastAsia="標楷體" w:hAnsi="標楷體" w:hint="eastAsia"/>
        </w:rPr>
        <w:t>聯鐵企業股份有限公司</w:t>
      </w:r>
      <w:r w:rsidR="002E0A15">
        <w:rPr>
          <w:rFonts w:ascii="標楷體" w:eastAsia="標楷體" w:hAnsi="標楷體" w:hint="eastAsia"/>
        </w:rPr>
        <w:t>及</w:t>
      </w:r>
      <w:r w:rsidR="002E0A15" w:rsidRPr="002E0A15">
        <w:rPr>
          <w:rFonts w:ascii="標楷體" w:eastAsia="標楷體" w:hAnsi="標楷體" w:hint="eastAsia"/>
        </w:rPr>
        <w:t>金大祥鋼鐵股份有限公司</w:t>
      </w:r>
      <w:r w:rsidRPr="00AB1988">
        <w:rPr>
          <w:rFonts w:ascii="標楷體" w:eastAsia="標楷體" w:hAnsi="標楷體" w:hint="eastAsia"/>
          <w:szCs w:val="24"/>
          <w:lang w:eastAsia="zh-HK"/>
        </w:rPr>
        <w:t>。</w:t>
      </w:r>
    </w:p>
    <w:p w14:paraId="01FF1ACF" w14:textId="77777777" w:rsidR="00EC4E6E" w:rsidRPr="00AB1988" w:rsidRDefault="001623AA" w:rsidP="00D67F98">
      <w:pPr>
        <w:pStyle w:val="af0"/>
        <w:numPr>
          <w:ilvl w:val="0"/>
          <w:numId w:val="24"/>
        </w:numPr>
        <w:overflowPunct w:val="0"/>
        <w:snapToGrid w:val="0"/>
        <w:spacing w:line="400" w:lineRule="exact"/>
        <w:ind w:leftChars="0" w:left="1134" w:hanging="425"/>
        <w:jc w:val="both"/>
        <w:rPr>
          <w:rFonts w:ascii="Times New Roman" w:eastAsia="標楷體" w:hAnsi="Times New Roman"/>
          <w:szCs w:val="24"/>
        </w:rPr>
      </w:pPr>
      <w:r w:rsidRPr="00AB1988">
        <w:rPr>
          <w:rFonts w:ascii="Times New Roman" w:eastAsia="標楷體" w:hAnsi="Times New Roman" w:hint="eastAsia"/>
          <w:szCs w:val="24"/>
        </w:rPr>
        <w:t>其他</w:t>
      </w:r>
      <w:r w:rsidR="00C80C7C" w:rsidRPr="00AB1988">
        <w:rPr>
          <w:rFonts w:ascii="Times New Roman" w:eastAsia="標楷體" w:hAnsi="Times New Roman" w:hint="eastAsia"/>
          <w:szCs w:val="24"/>
        </w:rPr>
        <w:t>申請書</w:t>
      </w:r>
      <w:r w:rsidRPr="00AB1988">
        <w:rPr>
          <w:rFonts w:ascii="Times New Roman" w:eastAsia="標楷體" w:hAnsi="Times New Roman" w:hint="eastAsia"/>
          <w:szCs w:val="24"/>
        </w:rPr>
        <w:t>未列名之涉案貨物製造商、出口商</w:t>
      </w:r>
      <w:r w:rsidR="0033654D" w:rsidRPr="00AB1988">
        <w:rPr>
          <w:rFonts w:ascii="Times New Roman" w:eastAsia="標楷體" w:hAnsi="Times New Roman" w:hint="eastAsia"/>
          <w:szCs w:val="24"/>
        </w:rPr>
        <w:t>或</w:t>
      </w:r>
      <w:r w:rsidRPr="00AB1988">
        <w:rPr>
          <w:rFonts w:ascii="Times New Roman" w:eastAsia="標楷體" w:hAnsi="Times New Roman" w:hint="eastAsia"/>
          <w:szCs w:val="24"/>
        </w:rPr>
        <w:t>進口商。</w:t>
      </w:r>
    </w:p>
    <w:p w14:paraId="32B42B6D" w14:textId="77777777" w:rsidR="0045565E" w:rsidRPr="00AB1988"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lastRenderedPageBreak/>
        <w:t>三、同類貨物：與涉案貨物同。</w:t>
      </w:r>
    </w:p>
    <w:p w14:paraId="44F2BF3B" w14:textId="1460A4F2" w:rsidR="0045565E" w:rsidRPr="003B206D"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t>四、</w:t>
      </w:r>
      <w:r w:rsidRPr="00A719B2">
        <w:rPr>
          <w:rFonts w:ascii="Times New Roman" w:eastAsia="標楷體" w:hint="eastAsia"/>
          <w:spacing w:val="0"/>
          <w:sz w:val="28"/>
          <w:szCs w:val="28"/>
        </w:rPr>
        <w:t>調查資料涵蓋期間：</w:t>
      </w:r>
      <w:r w:rsidR="00EC4E6E" w:rsidRPr="003B206D">
        <w:rPr>
          <w:rFonts w:ascii="Times New Roman" w:eastAsia="標楷體"/>
          <w:b/>
          <w:bCs/>
          <w:spacing w:val="0"/>
          <w:sz w:val="28"/>
          <w:szCs w:val="28"/>
          <w:u w:val="single"/>
        </w:rPr>
        <w:t>1</w:t>
      </w:r>
      <w:r w:rsidR="00602B97" w:rsidRPr="003B206D">
        <w:rPr>
          <w:rFonts w:ascii="Times New Roman" w:eastAsia="標楷體" w:hint="eastAsia"/>
          <w:b/>
          <w:bCs/>
          <w:spacing w:val="0"/>
          <w:sz w:val="28"/>
          <w:szCs w:val="28"/>
          <w:u w:val="single"/>
        </w:rPr>
        <w:t>10</w:t>
      </w:r>
      <w:r w:rsidRPr="003B206D">
        <w:rPr>
          <w:rFonts w:ascii="Times New Roman" w:eastAsia="標楷體" w:hint="eastAsia"/>
          <w:b/>
          <w:bCs/>
          <w:spacing w:val="0"/>
          <w:sz w:val="28"/>
          <w:szCs w:val="28"/>
          <w:u w:val="single"/>
        </w:rPr>
        <w:t>年</w:t>
      </w:r>
      <w:r w:rsidRPr="003B206D">
        <w:rPr>
          <w:rFonts w:ascii="Times New Roman" w:eastAsia="標楷體"/>
          <w:b/>
          <w:bCs/>
          <w:spacing w:val="0"/>
          <w:sz w:val="28"/>
          <w:szCs w:val="28"/>
          <w:u w:val="single"/>
        </w:rPr>
        <w:t>1</w:t>
      </w:r>
      <w:r w:rsidRPr="003B206D">
        <w:rPr>
          <w:rFonts w:ascii="Times New Roman" w:eastAsia="標楷體" w:hint="eastAsia"/>
          <w:b/>
          <w:bCs/>
          <w:spacing w:val="0"/>
          <w:sz w:val="28"/>
          <w:szCs w:val="28"/>
          <w:u w:val="single"/>
        </w:rPr>
        <w:t>月</w:t>
      </w:r>
      <w:r w:rsidRPr="003B206D">
        <w:rPr>
          <w:rFonts w:ascii="Times New Roman" w:eastAsia="標楷體"/>
          <w:b/>
          <w:bCs/>
          <w:spacing w:val="0"/>
          <w:sz w:val="28"/>
          <w:szCs w:val="28"/>
          <w:u w:val="single"/>
        </w:rPr>
        <w:t>1</w:t>
      </w:r>
      <w:r w:rsidRPr="003B206D">
        <w:rPr>
          <w:rFonts w:ascii="Times New Roman" w:eastAsia="標楷體" w:hint="eastAsia"/>
          <w:b/>
          <w:bCs/>
          <w:spacing w:val="0"/>
          <w:sz w:val="28"/>
          <w:szCs w:val="28"/>
          <w:u w:val="single"/>
        </w:rPr>
        <w:t>日至</w:t>
      </w:r>
      <w:bookmarkStart w:id="10" w:name="_Hlk198654720"/>
      <w:r w:rsidR="0094530D" w:rsidRPr="00834C9A">
        <w:rPr>
          <w:rFonts w:ascii="Times New Roman" w:eastAsia="標楷體"/>
          <w:b/>
          <w:bCs/>
          <w:color w:val="0000CC"/>
          <w:spacing w:val="0"/>
          <w:sz w:val="28"/>
          <w:szCs w:val="28"/>
          <w:u w:val="single"/>
        </w:rPr>
        <w:t>1</w:t>
      </w:r>
      <w:r w:rsidR="008E4043" w:rsidRPr="00834C9A">
        <w:rPr>
          <w:rFonts w:ascii="Times New Roman" w:eastAsia="標楷體"/>
          <w:b/>
          <w:bCs/>
          <w:color w:val="0000CC"/>
          <w:spacing w:val="0"/>
          <w:sz w:val="28"/>
          <w:szCs w:val="28"/>
          <w:u w:val="single"/>
        </w:rPr>
        <w:t>1</w:t>
      </w:r>
      <w:r w:rsidR="00653E0B" w:rsidRPr="00834C9A">
        <w:rPr>
          <w:rFonts w:ascii="Times New Roman" w:eastAsia="標楷體" w:hint="eastAsia"/>
          <w:b/>
          <w:bCs/>
          <w:color w:val="0000CC"/>
          <w:spacing w:val="0"/>
          <w:sz w:val="28"/>
          <w:szCs w:val="28"/>
          <w:u w:val="single"/>
        </w:rPr>
        <w:t>4</w:t>
      </w:r>
      <w:r w:rsidR="008C3D78" w:rsidRPr="00834C9A">
        <w:rPr>
          <w:rFonts w:ascii="Times New Roman" w:eastAsia="標楷體" w:hint="eastAsia"/>
          <w:b/>
          <w:bCs/>
          <w:color w:val="0000CC"/>
          <w:spacing w:val="0"/>
          <w:sz w:val="28"/>
          <w:szCs w:val="28"/>
          <w:u w:val="single"/>
        </w:rPr>
        <w:t>年</w:t>
      </w:r>
      <w:r w:rsidR="00653E0B" w:rsidRPr="00834C9A">
        <w:rPr>
          <w:rFonts w:ascii="Times New Roman" w:eastAsia="標楷體" w:hint="eastAsia"/>
          <w:b/>
          <w:bCs/>
          <w:color w:val="0000CC"/>
          <w:spacing w:val="0"/>
          <w:sz w:val="28"/>
          <w:szCs w:val="28"/>
          <w:u w:val="single"/>
        </w:rPr>
        <w:t>6</w:t>
      </w:r>
      <w:r w:rsidR="008C3D78" w:rsidRPr="00834C9A">
        <w:rPr>
          <w:rFonts w:ascii="Times New Roman" w:eastAsia="標楷體" w:hint="eastAsia"/>
          <w:b/>
          <w:bCs/>
          <w:color w:val="0000CC"/>
          <w:spacing w:val="0"/>
          <w:sz w:val="28"/>
          <w:szCs w:val="28"/>
          <w:u w:val="single"/>
        </w:rPr>
        <w:t>月</w:t>
      </w:r>
      <w:r w:rsidR="008C3D78" w:rsidRPr="00834C9A">
        <w:rPr>
          <w:rFonts w:ascii="Times New Roman" w:eastAsia="標楷體"/>
          <w:b/>
          <w:bCs/>
          <w:color w:val="0000CC"/>
          <w:spacing w:val="0"/>
          <w:sz w:val="28"/>
          <w:szCs w:val="28"/>
          <w:u w:val="single"/>
        </w:rPr>
        <w:t>3</w:t>
      </w:r>
      <w:r w:rsidR="00653E0B" w:rsidRPr="00834C9A">
        <w:rPr>
          <w:rFonts w:ascii="Times New Roman" w:eastAsia="標楷體" w:hint="eastAsia"/>
          <w:b/>
          <w:bCs/>
          <w:color w:val="0000CC"/>
          <w:spacing w:val="0"/>
          <w:sz w:val="28"/>
          <w:szCs w:val="28"/>
          <w:u w:val="single"/>
        </w:rPr>
        <w:t>0</w:t>
      </w:r>
      <w:r w:rsidR="008C3D78" w:rsidRPr="00834C9A">
        <w:rPr>
          <w:rFonts w:ascii="Times New Roman" w:eastAsia="標楷體" w:hint="eastAsia"/>
          <w:b/>
          <w:bCs/>
          <w:color w:val="0000CC"/>
          <w:spacing w:val="0"/>
          <w:sz w:val="28"/>
          <w:szCs w:val="28"/>
          <w:u w:val="single"/>
        </w:rPr>
        <w:t>日</w:t>
      </w:r>
      <w:bookmarkEnd w:id="10"/>
      <w:r w:rsidR="008E4043" w:rsidRPr="003B206D">
        <w:rPr>
          <w:rFonts w:ascii="Times New Roman" w:eastAsia="標楷體" w:hint="eastAsia"/>
          <w:b/>
          <w:bCs/>
          <w:spacing w:val="0"/>
          <w:sz w:val="28"/>
          <w:szCs w:val="28"/>
        </w:rPr>
        <w:t>。</w:t>
      </w:r>
    </w:p>
    <w:p w14:paraId="2F9F019E" w14:textId="77777777" w:rsidR="0045565E" w:rsidRPr="003B206D"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3B206D">
        <w:rPr>
          <w:rFonts w:ascii="Times New Roman" w:eastAsia="標楷體" w:hint="eastAsia"/>
          <w:spacing w:val="0"/>
          <w:sz w:val="28"/>
          <w:szCs w:val="28"/>
        </w:rPr>
        <w:t>五、填答問卷期限</w:t>
      </w:r>
    </w:p>
    <w:p w14:paraId="020DD34F" w14:textId="590CF618" w:rsidR="0045565E" w:rsidRPr="003B206D" w:rsidRDefault="0045565E" w:rsidP="002967BF">
      <w:pPr>
        <w:pStyle w:val="10"/>
        <w:widowControl/>
        <w:numPr>
          <w:ilvl w:val="0"/>
          <w:numId w:val="4"/>
        </w:numPr>
        <w:tabs>
          <w:tab w:val="left" w:pos="3960"/>
        </w:tabs>
        <w:autoSpaceDE w:val="0"/>
        <w:autoSpaceDN w:val="0"/>
        <w:spacing w:before="0" w:line="400" w:lineRule="exact"/>
        <w:textAlignment w:val="bottom"/>
        <w:rPr>
          <w:rFonts w:ascii="Times New Roman" w:eastAsia="標楷體"/>
          <w:spacing w:val="0"/>
          <w:sz w:val="24"/>
        </w:rPr>
      </w:pPr>
      <w:r w:rsidRPr="003B206D">
        <w:rPr>
          <w:rFonts w:ascii="Times New Roman" w:eastAsia="標楷體" w:hint="eastAsia"/>
          <w:spacing w:val="0"/>
          <w:sz w:val="24"/>
        </w:rPr>
        <w:t>交卷應</w:t>
      </w:r>
      <w:r w:rsidR="00F64F90" w:rsidRPr="003B206D">
        <w:rPr>
          <w:rFonts w:ascii="Times New Roman" w:eastAsia="標楷體" w:hint="eastAsia"/>
          <w:spacing w:val="0"/>
          <w:sz w:val="24"/>
        </w:rPr>
        <w:t>將</w:t>
      </w:r>
      <w:r w:rsidRPr="003B206D">
        <w:rPr>
          <w:rFonts w:ascii="Times New Roman" w:eastAsia="標楷體" w:hint="eastAsia"/>
          <w:spacing w:val="0"/>
          <w:sz w:val="24"/>
        </w:rPr>
        <w:t>答覆完畢之問卷，以</w:t>
      </w:r>
      <w:r w:rsidR="00F17E33" w:rsidRPr="003B206D">
        <w:rPr>
          <w:rFonts w:ascii="Times New Roman" w:eastAsia="標楷體" w:hint="eastAsia"/>
          <w:spacing w:val="0"/>
          <w:sz w:val="24"/>
        </w:rPr>
        <w:t>電子郵件傳送</w:t>
      </w:r>
      <w:r w:rsidRPr="003B206D">
        <w:rPr>
          <w:rFonts w:ascii="Times New Roman" w:eastAsia="標楷體" w:hint="eastAsia"/>
          <w:spacing w:val="0"/>
          <w:sz w:val="24"/>
        </w:rPr>
        <w:t>至本</w:t>
      </w:r>
      <w:r w:rsidR="00387E3E" w:rsidRPr="003B206D">
        <w:rPr>
          <w:rFonts w:ascii="Times New Roman" w:eastAsia="標楷體" w:hint="eastAsia"/>
          <w:spacing w:val="0"/>
          <w:sz w:val="24"/>
        </w:rPr>
        <w:t>署</w:t>
      </w:r>
      <w:r w:rsidRPr="003B206D">
        <w:rPr>
          <w:rFonts w:ascii="Times New Roman" w:eastAsia="標楷體" w:hint="eastAsia"/>
          <w:spacing w:val="0"/>
          <w:sz w:val="24"/>
        </w:rPr>
        <w:t>為之（</w:t>
      </w:r>
      <w:r w:rsidR="00F17E33" w:rsidRPr="003B206D">
        <w:rPr>
          <w:rFonts w:ascii="Times New Roman" w:eastAsia="標楷體" w:hint="eastAsia"/>
          <w:spacing w:val="0"/>
          <w:sz w:val="24"/>
        </w:rPr>
        <w:t>紙本可另以傳真或郵寄方式送達</w:t>
      </w:r>
      <w:r w:rsidR="00106347" w:rsidRPr="003B206D">
        <w:rPr>
          <w:rFonts w:ascii="Times New Roman" w:eastAsia="標楷體" w:hint="eastAsia"/>
          <w:spacing w:val="0"/>
          <w:sz w:val="24"/>
        </w:rPr>
        <w:t>本署</w:t>
      </w:r>
      <w:r w:rsidRPr="003B206D">
        <w:rPr>
          <w:rFonts w:ascii="Times New Roman" w:eastAsia="標楷體" w:hint="eastAsia"/>
          <w:spacing w:val="0"/>
          <w:sz w:val="24"/>
        </w:rPr>
        <w:t>）。貴公司應自行保存完整答卷影本</w:t>
      </w:r>
      <w:r w:rsidRPr="003B206D">
        <w:rPr>
          <w:rFonts w:ascii="Times New Roman" w:eastAsia="標楷體"/>
          <w:spacing w:val="0"/>
          <w:sz w:val="24"/>
        </w:rPr>
        <w:t>1</w:t>
      </w:r>
      <w:r w:rsidRPr="003B206D">
        <w:rPr>
          <w:rFonts w:ascii="Times New Roman" w:eastAsia="標楷體" w:hint="eastAsia"/>
          <w:spacing w:val="0"/>
          <w:sz w:val="24"/>
        </w:rPr>
        <w:t>份，以備查核。</w:t>
      </w:r>
    </w:p>
    <w:p w14:paraId="6770270F" w14:textId="2E98B01E" w:rsidR="0045565E" w:rsidRPr="00AB1988" w:rsidRDefault="0045565E" w:rsidP="002967BF">
      <w:pPr>
        <w:pStyle w:val="10"/>
        <w:widowControl/>
        <w:numPr>
          <w:ilvl w:val="0"/>
          <w:numId w:val="4"/>
        </w:numPr>
        <w:tabs>
          <w:tab w:val="left" w:pos="3960"/>
        </w:tabs>
        <w:autoSpaceDE w:val="0"/>
        <w:autoSpaceDN w:val="0"/>
        <w:spacing w:before="0" w:line="400" w:lineRule="exact"/>
        <w:textAlignment w:val="bottom"/>
        <w:rPr>
          <w:rFonts w:ascii="Times New Roman" w:eastAsia="標楷體"/>
          <w:spacing w:val="0"/>
          <w:sz w:val="24"/>
        </w:rPr>
      </w:pPr>
      <w:r w:rsidRPr="003B206D">
        <w:rPr>
          <w:rFonts w:ascii="Times New Roman" w:eastAsia="標楷體" w:hint="eastAsia"/>
          <w:spacing w:val="0"/>
          <w:sz w:val="24"/>
        </w:rPr>
        <w:t>交卷截止日為</w:t>
      </w:r>
      <w:bookmarkStart w:id="11" w:name="_Hlk198654724"/>
      <w:r w:rsidR="00387E3E" w:rsidRPr="00FF6913">
        <w:rPr>
          <w:rFonts w:ascii="Times New Roman" w:eastAsia="標楷體"/>
          <w:b/>
          <w:bCs/>
          <w:color w:val="0000CC"/>
          <w:spacing w:val="0"/>
          <w:sz w:val="24"/>
          <w:szCs w:val="24"/>
          <w:u w:val="single"/>
        </w:rPr>
        <w:t>11</w:t>
      </w:r>
      <w:r w:rsidR="00D9739D" w:rsidRPr="00FF6913">
        <w:rPr>
          <w:rFonts w:ascii="Times New Roman" w:eastAsia="標楷體"/>
          <w:b/>
          <w:bCs/>
          <w:color w:val="0000CC"/>
          <w:spacing w:val="0"/>
          <w:sz w:val="24"/>
          <w:szCs w:val="24"/>
          <w:u w:val="single"/>
        </w:rPr>
        <w:t>4</w:t>
      </w:r>
      <w:r w:rsidRPr="00FF6913">
        <w:rPr>
          <w:rFonts w:ascii="Times New Roman" w:eastAsia="標楷體" w:hint="eastAsia"/>
          <w:b/>
          <w:bCs/>
          <w:color w:val="0000CC"/>
          <w:spacing w:val="0"/>
          <w:sz w:val="24"/>
          <w:szCs w:val="24"/>
          <w:u w:val="single"/>
        </w:rPr>
        <w:t>年</w:t>
      </w:r>
      <w:r w:rsidR="007A1FF3" w:rsidRPr="00FF6913">
        <w:rPr>
          <w:rFonts w:ascii="Times New Roman" w:eastAsia="標楷體" w:hint="eastAsia"/>
          <w:b/>
          <w:bCs/>
          <w:color w:val="0000CC"/>
          <w:spacing w:val="0"/>
          <w:sz w:val="24"/>
          <w:szCs w:val="24"/>
          <w:u w:val="single"/>
        </w:rPr>
        <w:t>9</w:t>
      </w:r>
      <w:r w:rsidR="00387E3E" w:rsidRPr="00FF6913">
        <w:rPr>
          <w:rFonts w:ascii="Times New Roman" w:eastAsia="標楷體" w:hint="eastAsia"/>
          <w:b/>
          <w:bCs/>
          <w:color w:val="0000CC"/>
          <w:spacing w:val="0"/>
          <w:sz w:val="24"/>
          <w:szCs w:val="24"/>
          <w:u w:val="single"/>
        </w:rPr>
        <w:t>月</w:t>
      </w:r>
      <w:r w:rsidR="007A1FF3" w:rsidRPr="00FF6913">
        <w:rPr>
          <w:rFonts w:ascii="Times New Roman" w:eastAsia="標楷體" w:hint="eastAsia"/>
          <w:b/>
          <w:bCs/>
          <w:color w:val="0000CC"/>
          <w:spacing w:val="0"/>
          <w:sz w:val="24"/>
          <w:szCs w:val="24"/>
          <w:u w:val="single"/>
        </w:rPr>
        <w:t>1</w:t>
      </w:r>
      <w:r w:rsidR="00BF6AC9" w:rsidRPr="00FF6913">
        <w:rPr>
          <w:rFonts w:ascii="Times New Roman" w:eastAsia="標楷體" w:hint="eastAsia"/>
          <w:b/>
          <w:bCs/>
          <w:color w:val="0000CC"/>
          <w:spacing w:val="0"/>
          <w:sz w:val="24"/>
          <w:szCs w:val="24"/>
          <w:u w:val="single"/>
        </w:rPr>
        <w:t>5</w:t>
      </w:r>
      <w:r w:rsidRPr="00FF6913">
        <w:rPr>
          <w:rFonts w:ascii="Times New Roman" w:eastAsia="標楷體" w:hint="eastAsia"/>
          <w:b/>
          <w:bCs/>
          <w:color w:val="0000CC"/>
          <w:spacing w:val="0"/>
          <w:sz w:val="24"/>
          <w:szCs w:val="24"/>
          <w:u w:val="single"/>
        </w:rPr>
        <w:t>日</w:t>
      </w:r>
      <w:bookmarkEnd w:id="11"/>
      <w:r w:rsidRPr="00AB1988">
        <w:rPr>
          <w:rFonts w:ascii="Times New Roman" w:eastAsia="標楷體" w:hint="eastAsia"/>
          <w:spacing w:val="0"/>
          <w:sz w:val="24"/>
        </w:rPr>
        <w:t>，以本</w:t>
      </w:r>
      <w:r w:rsidR="00387E3E" w:rsidRPr="00AB1988">
        <w:rPr>
          <w:rFonts w:ascii="Times New Roman" w:eastAsia="標楷體" w:hint="eastAsia"/>
          <w:spacing w:val="0"/>
          <w:sz w:val="24"/>
        </w:rPr>
        <w:t>署</w:t>
      </w:r>
      <w:r w:rsidRPr="00AB1988">
        <w:rPr>
          <w:rFonts w:ascii="Times New Roman" w:eastAsia="標楷體" w:hint="eastAsia"/>
          <w:spacing w:val="0"/>
          <w:sz w:val="24"/>
        </w:rPr>
        <w:t>收受</w:t>
      </w:r>
      <w:r w:rsidR="00F17E33" w:rsidRPr="00AB1988">
        <w:rPr>
          <w:rFonts w:ascii="Times New Roman" w:eastAsia="標楷體" w:hint="eastAsia"/>
          <w:spacing w:val="0"/>
          <w:sz w:val="24"/>
        </w:rPr>
        <w:t>電子郵件傳送之</w:t>
      </w:r>
      <w:r w:rsidRPr="00AB1988">
        <w:rPr>
          <w:rFonts w:ascii="Times New Roman" w:eastAsia="標楷體" w:hint="eastAsia"/>
          <w:spacing w:val="0"/>
          <w:sz w:val="24"/>
        </w:rPr>
        <w:t>問卷為憑。</w:t>
      </w:r>
      <w:r w:rsidR="0041104A">
        <w:rPr>
          <w:rFonts w:ascii="Times New Roman" w:eastAsia="標楷體" w:hint="eastAsia"/>
          <w:spacing w:val="0"/>
          <w:sz w:val="24"/>
        </w:rPr>
        <w:t>惟如財政部針對涉案國所有廠商之最後傾銷調查均為否定認定時，即無需回復本問卷。</w:t>
      </w:r>
    </w:p>
    <w:p w14:paraId="54974E7B" w14:textId="77777777" w:rsidR="0045565E" w:rsidRPr="00AB1988"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szCs w:val="28"/>
        </w:rPr>
      </w:pPr>
      <w:r w:rsidRPr="00AB1988">
        <w:rPr>
          <w:rFonts w:ascii="Times New Roman" w:eastAsia="標楷體" w:hint="eastAsia"/>
          <w:spacing w:val="0"/>
          <w:sz w:val="28"/>
          <w:szCs w:val="28"/>
        </w:rPr>
        <w:t>六、公開版本</w:t>
      </w:r>
    </w:p>
    <w:p w14:paraId="4BAAA1F8" w14:textId="77777777" w:rsidR="0045565E" w:rsidRPr="00AB1988" w:rsidRDefault="0045565E" w:rsidP="002967BF">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若貴公司對問卷內容及所提供資料請求保密，應於問卷封面及每頁上方註明「密」字樣，同時應於問卷之「聲明」部</w:t>
      </w:r>
      <w:r w:rsidR="00C03C03" w:rsidRPr="00AB1988">
        <w:rPr>
          <w:rFonts w:ascii="Times New Roman" w:eastAsia="標楷體" w:hint="eastAsia"/>
          <w:spacing w:val="0"/>
          <w:sz w:val="24"/>
        </w:rPr>
        <w:t>分</w:t>
      </w:r>
      <w:r w:rsidRPr="00AB1988">
        <w:rPr>
          <w:rFonts w:ascii="Times New Roman" w:eastAsia="標楷體" w:hint="eastAsia"/>
          <w:spacing w:val="0"/>
          <w:sz w:val="24"/>
        </w:rPr>
        <w:t>敘明保密理由。</w:t>
      </w:r>
    </w:p>
    <w:p w14:paraId="6C148666" w14:textId="77777777" w:rsidR="0045565E" w:rsidRPr="00AB1988" w:rsidRDefault="0045565E" w:rsidP="002967BF">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貴公司依「平衡稅及反傾銷稅課徵實施辦法」第</w:t>
      </w:r>
      <w:r w:rsidRPr="00AB1988">
        <w:rPr>
          <w:rFonts w:ascii="Times New Roman" w:eastAsia="標楷體"/>
          <w:spacing w:val="0"/>
          <w:sz w:val="24"/>
        </w:rPr>
        <w:t>20</w:t>
      </w:r>
      <w:r w:rsidRPr="00AB1988">
        <w:rPr>
          <w:rFonts w:ascii="Times New Roman" w:eastAsia="標楷體" w:hint="eastAsia"/>
          <w:spacing w:val="0"/>
          <w:sz w:val="24"/>
        </w:rPr>
        <w:t>條第</w:t>
      </w:r>
      <w:r w:rsidRPr="00AB1988">
        <w:rPr>
          <w:rFonts w:ascii="Times New Roman" w:eastAsia="標楷體"/>
          <w:spacing w:val="0"/>
          <w:sz w:val="24"/>
        </w:rPr>
        <w:t>1</w:t>
      </w:r>
      <w:r w:rsidRPr="00AB1988">
        <w:rPr>
          <w:rFonts w:ascii="Times New Roman" w:eastAsia="標楷體" w:hint="eastAsia"/>
          <w:spacing w:val="0"/>
          <w:sz w:val="24"/>
        </w:rPr>
        <w:t>項規定，應就保密內容提出可供利害關係人參考之公開版本。公開版本之格式應與保密版本之格式相同，並就所刪除之保密數據及資料，提供摘要說明，</w:t>
      </w:r>
      <w:r w:rsidR="007B5DCB" w:rsidRPr="00AB1988">
        <w:rPr>
          <w:rFonts w:ascii="Times New Roman" w:eastAsia="標楷體" w:hint="eastAsia"/>
          <w:spacing w:val="0"/>
          <w:sz w:val="24"/>
        </w:rPr>
        <w:t>其中數據部分請以指數化方式表示，</w:t>
      </w:r>
      <w:r w:rsidRPr="00AB1988">
        <w:rPr>
          <w:rFonts w:ascii="Times New Roman" w:eastAsia="標楷體" w:hint="eastAsia"/>
          <w:spacing w:val="0"/>
          <w:sz w:val="24"/>
        </w:rPr>
        <w:t>俾利害關係人得以明暸該保密之性質及範圍。</w:t>
      </w:r>
    </w:p>
    <w:p w14:paraId="6A74F90E" w14:textId="57AC3FE4" w:rsidR="0045565E" w:rsidRPr="00AB1988" w:rsidRDefault="0045565E" w:rsidP="002967BF">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若貴公司保密之請求無正當理由或未提出本</w:t>
      </w:r>
      <w:r w:rsidR="00387E3E" w:rsidRPr="00AB1988">
        <w:rPr>
          <w:rFonts w:ascii="Times New Roman" w:eastAsia="標楷體" w:hint="eastAsia"/>
          <w:spacing w:val="0"/>
          <w:sz w:val="24"/>
        </w:rPr>
        <w:t>署</w:t>
      </w:r>
      <w:r w:rsidRPr="00AB1988">
        <w:rPr>
          <w:rFonts w:ascii="Times New Roman" w:eastAsia="標楷體" w:hint="eastAsia"/>
          <w:spacing w:val="0"/>
          <w:sz w:val="24"/>
        </w:rPr>
        <w:t>審核接受之公開版本，本</w:t>
      </w:r>
      <w:r w:rsidR="00387E3E" w:rsidRPr="00AB1988">
        <w:rPr>
          <w:rFonts w:ascii="Times New Roman" w:eastAsia="標楷體" w:hint="eastAsia"/>
          <w:spacing w:val="0"/>
          <w:sz w:val="24"/>
        </w:rPr>
        <w:t>署</w:t>
      </w:r>
      <w:r w:rsidRPr="00AB1988">
        <w:rPr>
          <w:rFonts w:ascii="Times New Roman" w:eastAsia="標楷體" w:hint="eastAsia"/>
          <w:spacing w:val="0"/>
          <w:sz w:val="24"/>
        </w:rPr>
        <w:t>依「平衡稅及反傾銷稅課徵實施辦法」第</w:t>
      </w:r>
      <w:r w:rsidRPr="00AB1988">
        <w:rPr>
          <w:rFonts w:ascii="Times New Roman" w:eastAsia="標楷體"/>
          <w:spacing w:val="0"/>
          <w:sz w:val="24"/>
        </w:rPr>
        <w:t>20</w:t>
      </w:r>
      <w:r w:rsidRPr="00AB1988">
        <w:rPr>
          <w:rFonts w:ascii="Times New Roman" w:eastAsia="標楷體" w:hint="eastAsia"/>
          <w:spacing w:val="0"/>
          <w:sz w:val="24"/>
        </w:rPr>
        <w:t>條第</w:t>
      </w:r>
      <w:r w:rsidRPr="00AB1988">
        <w:rPr>
          <w:rFonts w:ascii="Times New Roman" w:eastAsia="標楷體"/>
          <w:spacing w:val="0"/>
          <w:sz w:val="24"/>
        </w:rPr>
        <w:t>2</w:t>
      </w:r>
      <w:r w:rsidRPr="00AB1988">
        <w:rPr>
          <w:rFonts w:ascii="Times New Roman" w:eastAsia="標楷體" w:hint="eastAsia"/>
          <w:spacing w:val="0"/>
          <w:sz w:val="24"/>
        </w:rPr>
        <w:t>項規定，得拒絕使用該資料，貴公司得於接到拒絕通知之翌日起</w:t>
      </w:r>
      <w:r w:rsidRPr="00AB1988">
        <w:rPr>
          <w:rFonts w:ascii="Times New Roman" w:eastAsia="標楷體"/>
          <w:spacing w:val="0"/>
          <w:sz w:val="24"/>
        </w:rPr>
        <w:t>7</w:t>
      </w:r>
      <w:r w:rsidRPr="00AB1988">
        <w:rPr>
          <w:rFonts w:ascii="Times New Roman" w:eastAsia="標楷體" w:hint="eastAsia"/>
          <w:spacing w:val="0"/>
          <w:sz w:val="24"/>
        </w:rPr>
        <w:t>日內，取回該項資料。</w:t>
      </w:r>
    </w:p>
    <w:p w14:paraId="24836D9F" w14:textId="061BF7DB" w:rsidR="0045565E" w:rsidRPr="00AB1988" w:rsidRDefault="0045565E" w:rsidP="002967BF">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本</w:t>
      </w:r>
      <w:r w:rsidR="00387E3E" w:rsidRPr="00AB1988">
        <w:rPr>
          <w:rFonts w:ascii="Times New Roman" w:eastAsia="標楷體" w:hint="eastAsia"/>
          <w:spacing w:val="0"/>
          <w:sz w:val="24"/>
        </w:rPr>
        <w:t>署</w:t>
      </w:r>
      <w:r w:rsidRPr="00AB1988">
        <w:rPr>
          <w:rFonts w:ascii="Times New Roman" w:eastAsia="標楷體" w:hint="eastAsia"/>
          <w:spacing w:val="0"/>
          <w:sz w:val="24"/>
        </w:rPr>
        <w:t>依「行政程序法」第</w:t>
      </w:r>
      <w:r w:rsidRPr="00AB1988">
        <w:rPr>
          <w:rFonts w:ascii="Times New Roman" w:eastAsia="標楷體"/>
          <w:spacing w:val="0"/>
          <w:sz w:val="24"/>
        </w:rPr>
        <w:t>46</w:t>
      </w:r>
      <w:r w:rsidRPr="00AB1988">
        <w:rPr>
          <w:rFonts w:ascii="Times New Roman" w:eastAsia="標楷體" w:hint="eastAsia"/>
          <w:spacing w:val="0"/>
          <w:sz w:val="24"/>
        </w:rPr>
        <w:t>條規定，得依申請人及利害關係人請求，提出公開版本供其閱覽。</w:t>
      </w:r>
    </w:p>
    <w:p w14:paraId="611136F0" w14:textId="29CF29DB" w:rsidR="002E3215" w:rsidRDefault="0045565E" w:rsidP="002967BF">
      <w:pPr>
        <w:pStyle w:val="10"/>
        <w:widowControl/>
        <w:numPr>
          <w:ilvl w:val="0"/>
          <w:numId w:val="5"/>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本</w:t>
      </w:r>
      <w:r w:rsidR="00387E3E" w:rsidRPr="00AB1988">
        <w:rPr>
          <w:rFonts w:ascii="Times New Roman" w:eastAsia="標楷體" w:hint="eastAsia"/>
          <w:spacing w:val="0"/>
          <w:sz w:val="24"/>
        </w:rPr>
        <w:t>署</w:t>
      </w:r>
      <w:r w:rsidRPr="00AB1988">
        <w:rPr>
          <w:rFonts w:ascii="Times New Roman" w:eastAsia="標楷體" w:hint="eastAsia"/>
          <w:spacing w:val="0"/>
          <w:sz w:val="24"/>
        </w:rPr>
        <w:t>依「平衡稅及反傾銷稅課徵實施辦法」第</w:t>
      </w:r>
      <w:r w:rsidRPr="00AB1988">
        <w:rPr>
          <w:rFonts w:ascii="Times New Roman" w:eastAsia="標楷體"/>
          <w:spacing w:val="0"/>
          <w:sz w:val="24"/>
        </w:rPr>
        <w:t>20</w:t>
      </w:r>
      <w:r w:rsidRPr="00AB1988">
        <w:rPr>
          <w:rFonts w:ascii="Times New Roman" w:eastAsia="標楷體" w:hint="eastAsia"/>
          <w:spacing w:val="0"/>
          <w:sz w:val="24"/>
        </w:rPr>
        <w:t>條規定，認定貴公司請求保密有正當理由者，除經貴公司同意外，不得公開</w:t>
      </w:r>
      <w:r w:rsidR="00ED1E92">
        <w:rPr>
          <w:rFonts w:ascii="Times New Roman" w:eastAsia="標楷體" w:hint="eastAsia"/>
          <w:spacing w:val="0"/>
          <w:sz w:val="24"/>
        </w:rPr>
        <w:t>之</w:t>
      </w:r>
      <w:r w:rsidRPr="00AB1988">
        <w:rPr>
          <w:rFonts w:ascii="Times New Roman" w:eastAsia="標楷體" w:hint="eastAsia"/>
          <w:spacing w:val="0"/>
          <w:sz w:val="24"/>
        </w:rPr>
        <w:t>。</w:t>
      </w:r>
    </w:p>
    <w:p w14:paraId="6C758EA5" w14:textId="77777777" w:rsidR="0045565E" w:rsidRPr="00AB1988"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七、完整據實作答</w:t>
      </w:r>
    </w:p>
    <w:p w14:paraId="74EE3AA3" w14:textId="77777777" w:rsidR="0045565E" w:rsidRPr="00AB1988" w:rsidRDefault="0045565E" w:rsidP="002967BF">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請據實填答問卷內所有問題。若為否定答案，請於該題「否」之空格內劃</w:t>
      </w:r>
      <w:r w:rsidR="00F870D5" w:rsidRPr="00AB1988">
        <w:rPr>
          <w:rFonts w:ascii="Times New Roman" w:eastAsia="標楷體"/>
          <w:spacing w:val="0"/>
          <w:sz w:val="24"/>
        </w:rPr>
        <w:fldChar w:fldCharType="begin"/>
      </w:r>
      <w:r w:rsidRPr="00AB1988">
        <w:rPr>
          <w:rFonts w:ascii="Times New Roman" w:eastAsia="標楷體"/>
          <w:spacing w:val="0"/>
          <w:sz w:val="24"/>
        </w:rPr>
        <w:instrText>SYMBOL 252 \f "Wingdings"</w:instrText>
      </w:r>
      <w:r w:rsidR="00F870D5" w:rsidRPr="00AB1988">
        <w:rPr>
          <w:rFonts w:ascii="Times New Roman" w:eastAsia="標楷體"/>
          <w:spacing w:val="0"/>
          <w:sz w:val="24"/>
        </w:rPr>
        <w:fldChar w:fldCharType="end"/>
      </w:r>
      <w:r w:rsidRPr="00AB1988">
        <w:rPr>
          <w:rFonts w:ascii="Times New Roman" w:eastAsia="標楷體" w:hint="eastAsia"/>
          <w:spacing w:val="0"/>
          <w:sz w:val="24"/>
        </w:rPr>
        <w:t>，並於問題下方空白處填寫其理由。若貴公司同時填答生產廠商問卷及進口商問卷時，可免答已答覆之問題。</w:t>
      </w:r>
    </w:p>
    <w:p w14:paraId="724C723A" w14:textId="77777777" w:rsidR="0045565E" w:rsidRPr="00AB1988" w:rsidRDefault="0045565E" w:rsidP="002967BF">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若貴公司於國內有數分支機構者，請綜合該所有分公司、工廠、營業所及辦事處之一切資料作答。</w:t>
      </w:r>
    </w:p>
    <w:p w14:paraId="79C71460" w14:textId="77777777" w:rsidR="0045565E" w:rsidRPr="00AB1988" w:rsidRDefault="0045565E" w:rsidP="002967BF">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請於問卷內各問題下方之空白處作答，若該預留空間不足，請自備與問卷規格相同之紙張，重錄擬答之問題並詳答後，附於該問題之次頁。</w:t>
      </w:r>
    </w:p>
    <w:p w14:paraId="6565AA13" w14:textId="77777777" w:rsidR="0045565E" w:rsidRPr="00AB1988" w:rsidRDefault="0045565E" w:rsidP="002967BF">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各項填答資料應具體明確，並請說明資料或證據之來源。若資料無法依據問卷要求形式提供，請提出貴公司估算之資料及其基礎，並且於該題回答上註明「估算」。若遇問</w:t>
      </w:r>
      <w:r w:rsidR="008E4043" w:rsidRPr="00AB1988">
        <w:rPr>
          <w:rFonts w:ascii="Times New Roman" w:eastAsia="標楷體" w:hint="eastAsia"/>
          <w:spacing w:val="0"/>
          <w:sz w:val="24"/>
        </w:rPr>
        <w:t>題</w:t>
      </w:r>
      <w:r w:rsidRPr="00AB1988">
        <w:rPr>
          <w:rFonts w:ascii="Times New Roman" w:eastAsia="標楷體" w:hint="eastAsia"/>
          <w:spacing w:val="0"/>
          <w:sz w:val="24"/>
        </w:rPr>
        <w:t>顯無法填答時，請於題後敘明無法填答之理由。</w:t>
      </w:r>
    </w:p>
    <w:p w14:paraId="083A76D8" w14:textId="599AC2DD" w:rsidR="0045565E" w:rsidRPr="00AB1988" w:rsidRDefault="0045565E" w:rsidP="002967BF">
      <w:pPr>
        <w:pStyle w:val="10"/>
        <w:widowControl/>
        <w:numPr>
          <w:ilvl w:val="0"/>
          <w:numId w:val="6"/>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問卷所須檢附之資料及證據等附件，</w:t>
      </w:r>
      <w:r w:rsidR="006110E2" w:rsidRPr="00AB1988">
        <w:rPr>
          <w:rFonts w:ascii="Times New Roman" w:eastAsia="標楷體" w:hint="eastAsia"/>
          <w:spacing w:val="0"/>
          <w:sz w:val="24"/>
        </w:rPr>
        <w:t>請依題號編列附件序號</w:t>
      </w:r>
      <w:r w:rsidR="006110E2" w:rsidRPr="00AB1988">
        <w:rPr>
          <w:rFonts w:ascii="Times New Roman" w:eastAsia="標楷體"/>
          <w:spacing w:val="0"/>
          <w:sz w:val="24"/>
        </w:rPr>
        <w:t>，</w:t>
      </w:r>
      <w:r w:rsidRPr="00AB1988">
        <w:rPr>
          <w:rFonts w:ascii="Times New Roman" w:eastAsia="標楷體" w:hint="eastAsia"/>
          <w:spacing w:val="0"/>
          <w:sz w:val="24"/>
        </w:rPr>
        <w:t>附加於本問卷之後。</w:t>
      </w:r>
    </w:p>
    <w:p w14:paraId="45EDEB13" w14:textId="77777777" w:rsidR="0045565E" w:rsidRPr="00AB1988"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八、實地查證</w:t>
      </w:r>
    </w:p>
    <w:p w14:paraId="536010FE" w14:textId="196C9F7F" w:rsidR="0045565E" w:rsidRPr="00AB1988" w:rsidRDefault="0045565E" w:rsidP="002967BF">
      <w:pPr>
        <w:pStyle w:val="10"/>
        <w:widowControl/>
        <w:numPr>
          <w:ilvl w:val="0"/>
          <w:numId w:val="7"/>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lastRenderedPageBreak/>
        <w:t>「平衡稅及反傾銷稅課徵實施辦法」第</w:t>
      </w:r>
      <w:r w:rsidRPr="00AB1988">
        <w:rPr>
          <w:rFonts w:ascii="Times New Roman" w:eastAsia="標楷體"/>
          <w:spacing w:val="0"/>
          <w:sz w:val="24"/>
        </w:rPr>
        <w:t>22</w:t>
      </w:r>
      <w:r w:rsidRPr="00AB1988">
        <w:rPr>
          <w:rFonts w:ascii="Times New Roman" w:eastAsia="標楷體" w:hint="eastAsia"/>
          <w:spacing w:val="0"/>
          <w:sz w:val="24"/>
        </w:rPr>
        <w:t>條準用「貨品進口救濟案件處理辦法」第</w:t>
      </w:r>
      <w:r w:rsidRPr="00AB1988">
        <w:rPr>
          <w:rFonts w:ascii="Times New Roman" w:eastAsia="標楷體"/>
          <w:spacing w:val="0"/>
          <w:sz w:val="24"/>
        </w:rPr>
        <w:t>1</w:t>
      </w:r>
      <w:r w:rsidR="00ED1E92">
        <w:rPr>
          <w:rFonts w:ascii="Times New Roman" w:eastAsia="標楷體" w:hint="eastAsia"/>
          <w:spacing w:val="0"/>
          <w:sz w:val="24"/>
        </w:rPr>
        <w:t>3</w:t>
      </w:r>
      <w:r w:rsidRPr="00AB1988">
        <w:rPr>
          <w:rFonts w:ascii="Times New Roman" w:eastAsia="標楷體" w:hint="eastAsia"/>
          <w:spacing w:val="0"/>
          <w:sz w:val="24"/>
        </w:rPr>
        <w:t>條規定，本</w:t>
      </w:r>
      <w:r w:rsidR="00387E3E" w:rsidRPr="00AB1988">
        <w:rPr>
          <w:rFonts w:ascii="Times New Roman" w:eastAsia="標楷體" w:hint="eastAsia"/>
          <w:spacing w:val="0"/>
          <w:sz w:val="24"/>
        </w:rPr>
        <w:t>署</w:t>
      </w:r>
      <w:r w:rsidRPr="00AB1988">
        <w:rPr>
          <w:rFonts w:ascii="Times New Roman" w:eastAsia="標楷體" w:hint="eastAsia"/>
          <w:spacing w:val="0"/>
          <w:sz w:val="24"/>
        </w:rPr>
        <w:t>對貴公司提出之問卷及有關資料，得派員實地查證，必要時得要求另提供相關補充資料或說明。</w:t>
      </w:r>
    </w:p>
    <w:p w14:paraId="2778B8FE" w14:textId="000B05D1" w:rsidR="0045565E" w:rsidRPr="00AB1988" w:rsidRDefault="0045565E" w:rsidP="002967BF">
      <w:pPr>
        <w:pStyle w:val="10"/>
        <w:widowControl/>
        <w:numPr>
          <w:ilvl w:val="0"/>
          <w:numId w:val="7"/>
        </w:numPr>
        <w:tabs>
          <w:tab w:val="left" w:pos="3960"/>
        </w:tabs>
        <w:autoSpaceDE w:val="0"/>
        <w:autoSpaceDN w:val="0"/>
        <w:spacing w:before="0" w:line="400" w:lineRule="exact"/>
        <w:textAlignment w:val="bottom"/>
        <w:rPr>
          <w:rFonts w:ascii="Times New Roman" w:eastAsia="標楷體"/>
          <w:spacing w:val="0"/>
          <w:sz w:val="24"/>
        </w:rPr>
      </w:pPr>
      <w:r w:rsidRPr="00AB1988">
        <w:rPr>
          <w:rFonts w:ascii="Times New Roman" w:eastAsia="標楷體" w:hint="eastAsia"/>
          <w:spacing w:val="0"/>
          <w:sz w:val="24"/>
        </w:rPr>
        <w:t>為貴公司將來配合</w:t>
      </w:r>
      <w:r w:rsidR="00106347" w:rsidRPr="00AB1988">
        <w:rPr>
          <w:rFonts w:ascii="Times New Roman" w:eastAsia="標楷體" w:hint="eastAsia"/>
          <w:spacing w:val="0"/>
          <w:sz w:val="24"/>
        </w:rPr>
        <w:t>本署</w:t>
      </w:r>
      <w:r w:rsidRPr="00AB1988">
        <w:rPr>
          <w:rFonts w:ascii="Times New Roman" w:eastAsia="標楷體" w:hint="eastAsia"/>
          <w:spacing w:val="0"/>
          <w:sz w:val="24"/>
        </w:rPr>
        <w:t>實地查證之需，請貴公司妥善保存答卷所依據之工作底稿及證明文件。</w:t>
      </w:r>
    </w:p>
    <w:p w14:paraId="5D5D9E25" w14:textId="77777777" w:rsidR="0045565E" w:rsidRPr="00AB1988"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九、</w:t>
      </w:r>
      <w:r w:rsidRPr="00AB1988">
        <w:rPr>
          <w:rFonts w:ascii="Times New Roman" w:eastAsia="標楷體" w:hint="eastAsia"/>
          <w:spacing w:val="0"/>
          <w:kern w:val="2"/>
          <w:sz w:val="28"/>
        </w:rPr>
        <w:t>已得資料之適用</w:t>
      </w:r>
    </w:p>
    <w:p w14:paraId="6B88E248" w14:textId="772F7791" w:rsidR="0045565E" w:rsidRPr="00AB1988" w:rsidRDefault="0045565E" w:rsidP="008E4043">
      <w:pPr>
        <w:ind w:leftChars="240" w:left="576"/>
        <w:jc w:val="both"/>
        <w:rPr>
          <w:rFonts w:eastAsia="標楷體"/>
        </w:rPr>
      </w:pPr>
      <w:r w:rsidRPr="00AB1988">
        <w:rPr>
          <w:rFonts w:eastAsia="標楷體" w:hint="eastAsia"/>
        </w:rPr>
        <w:t>「平衡稅及反傾銷稅課徵實施辦法」第</w:t>
      </w:r>
      <w:r w:rsidRPr="00AB1988">
        <w:rPr>
          <w:rFonts w:eastAsia="標楷體"/>
        </w:rPr>
        <w:t>21</w:t>
      </w:r>
      <w:r w:rsidRPr="00AB1988">
        <w:rPr>
          <w:rFonts w:eastAsia="標楷體" w:hint="eastAsia"/>
        </w:rPr>
        <w:t>條規定，貴公司未依規定期限提供必要資料或有妨礙調查之情事者，本</w:t>
      </w:r>
      <w:r w:rsidR="00387E3E" w:rsidRPr="00AB1988">
        <w:rPr>
          <w:rFonts w:eastAsia="標楷體" w:hint="eastAsia"/>
        </w:rPr>
        <w:t>署</w:t>
      </w:r>
      <w:r w:rsidRPr="00AB1988">
        <w:rPr>
          <w:rFonts w:eastAsia="標楷體" w:hint="eastAsia"/>
        </w:rPr>
        <w:t>得依已得之資料予以審查。</w:t>
      </w:r>
    </w:p>
    <w:p w14:paraId="7D5DD31F" w14:textId="77777777" w:rsidR="0045565E" w:rsidRPr="00AB1988"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十、填答之各項資料，如引用外文資料或證據時，請同時檢附中文譯文。</w:t>
      </w:r>
    </w:p>
    <w:p w14:paraId="13794CEB" w14:textId="691EBFDD" w:rsidR="0045565E" w:rsidRPr="00AB1988" w:rsidRDefault="0045565E" w:rsidP="00291CEE">
      <w:pPr>
        <w:pStyle w:val="10"/>
        <w:widowControl/>
        <w:tabs>
          <w:tab w:val="left" w:pos="3960"/>
        </w:tabs>
        <w:autoSpaceDE w:val="0"/>
        <w:autoSpaceDN w:val="0"/>
        <w:snapToGrid w:val="0"/>
        <w:spacing w:beforeLines="50" w:before="180" w:line="400" w:lineRule="exact"/>
        <w:ind w:left="357" w:hanging="357"/>
        <w:textAlignment w:val="bottom"/>
        <w:rPr>
          <w:rFonts w:ascii="Times New Roman" w:eastAsia="標楷體"/>
          <w:spacing w:val="0"/>
          <w:sz w:val="28"/>
        </w:rPr>
      </w:pPr>
      <w:r w:rsidRPr="00AB1988">
        <w:rPr>
          <w:rFonts w:ascii="Times New Roman" w:eastAsia="標楷體" w:hint="eastAsia"/>
          <w:spacing w:val="0"/>
          <w:sz w:val="28"/>
        </w:rPr>
        <w:t>十一、</w:t>
      </w:r>
      <w:r w:rsidR="00106347" w:rsidRPr="00AB1988">
        <w:rPr>
          <w:rFonts w:ascii="Times New Roman" w:eastAsia="標楷體" w:hint="eastAsia"/>
          <w:spacing w:val="0"/>
          <w:sz w:val="28"/>
        </w:rPr>
        <w:t>本署</w:t>
      </w:r>
      <w:r w:rsidRPr="00AB1988">
        <w:rPr>
          <w:rFonts w:ascii="Times New Roman" w:eastAsia="標楷體" w:hint="eastAsia"/>
          <w:spacing w:val="0"/>
          <w:sz w:val="28"/>
        </w:rPr>
        <w:t>之問卷諮詢及收件人員如下：</w:t>
      </w:r>
    </w:p>
    <w:p w14:paraId="5788FC38" w14:textId="0921668E" w:rsidR="00923131" w:rsidRPr="00AB1988" w:rsidRDefault="00923131" w:rsidP="00923131">
      <w:pPr>
        <w:widowControl/>
        <w:tabs>
          <w:tab w:val="left" w:pos="3960"/>
        </w:tabs>
        <w:autoSpaceDE w:val="0"/>
        <w:autoSpaceDN w:val="0"/>
        <w:snapToGrid w:val="0"/>
        <w:ind w:leftChars="600" w:left="1440"/>
        <w:jc w:val="both"/>
        <w:textAlignment w:val="bottom"/>
        <w:rPr>
          <w:rFonts w:eastAsia="標楷體"/>
        </w:rPr>
      </w:pPr>
      <w:r w:rsidRPr="00AB1988">
        <w:rPr>
          <w:rFonts w:eastAsia="標楷體" w:hint="eastAsia"/>
        </w:rPr>
        <w:t>姓名：</w:t>
      </w:r>
      <w:bookmarkStart w:id="12" w:name="_Hlk206485663"/>
      <w:r w:rsidR="00ED1E92">
        <w:rPr>
          <w:rFonts w:eastAsia="標楷體" w:hint="eastAsia"/>
        </w:rPr>
        <w:t>楊珺茹</w:t>
      </w:r>
      <w:r w:rsidR="00ED1E92" w:rsidRPr="00AB1988">
        <w:rPr>
          <w:rFonts w:eastAsia="標楷體" w:hint="eastAsia"/>
        </w:rPr>
        <w:t>、</w:t>
      </w:r>
      <w:r w:rsidR="00ED1E92">
        <w:rPr>
          <w:rFonts w:eastAsia="標楷體" w:hint="eastAsia"/>
        </w:rPr>
        <w:t>鍾子期</w:t>
      </w:r>
      <w:r w:rsidR="00ED1E92" w:rsidRPr="00AB1988">
        <w:rPr>
          <w:rFonts w:ascii="標楷體" w:eastAsia="標楷體" w:hAnsi="標楷體" w:hint="eastAsia"/>
        </w:rPr>
        <w:t>、</w:t>
      </w:r>
      <w:r w:rsidR="002C09D0" w:rsidRPr="00FF6913">
        <w:rPr>
          <w:rFonts w:ascii="標楷體" w:eastAsia="標楷體" w:hAnsi="標楷體" w:hint="eastAsia"/>
        </w:rPr>
        <w:t>黎淑美</w:t>
      </w:r>
    </w:p>
    <w:p w14:paraId="3D40CCBB" w14:textId="77777777" w:rsidR="00923131" w:rsidRPr="00AB1988" w:rsidRDefault="00923131" w:rsidP="00923131">
      <w:pPr>
        <w:widowControl/>
        <w:tabs>
          <w:tab w:val="left" w:pos="3960"/>
        </w:tabs>
        <w:autoSpaceDE w:val="0"/>
        <w:autoSpaceDN w:val="0"/>
        <w:snapToGrid w:val="0"/>
        <w:ind w:left="2340" w:right="-148" w:hanging="900"/>
        <w:jc w:val="both"/>
        <w:textAlignment w:val="bottom"/>
        <w:rPr>
          <w:rFonts w:eastAsia="標楷體"/>
        </w:rPr>
      </w:pPr>
      <w:r w:rsidRPr="00AB1988">
        <w:rPr>
          <w:rFonts w:eastAsia="標楷體" w:hint="eastAsia"/>
        </w:rPr>
        <w:t>地址：臺北市</w:t>
      </w:r>
      <w:r w:rsidRPr="00AB1988">
        <w:rPr>
          <w:rFonts w:eastAsia="標楷體"/>
        </w:rPr>
        <w:t>100057</w:t>
      </w:r>
      <w:r w:rsidRPr="00AB1988">
        <w:rPr>
          <w:rFonts w:eastAsia="標楷體" w:hint="eastAsia"/>
        </w:rPr>
        <w:t>中正區湖口街</w:t>
      </w:r>
      <w:r w:rsidRPr="00AB1988">
        <w:rPr>
          <w:rFonts w:eastAsia="標楷體"/>
        </w:rPr>
        <w:t>1</w:t>
      </w:r>
      <w:r w:rsidRPr="00AB1988">
        <w:rPr>
          <w:rFonts w:eastAsia="標楷體" w:hint="eastAsia"/>
        </w:rPr>
        <w:t>號（經濟部國際貿易署）</w:t>
      </w:r>
    </w:p>
    <w:p w14:paraId="176DFD09" w14:textId="295B15F3" w:rsidR="0045565E" w:rsidRPr="00AB1988" w:rsidRDefault="00923131" w:rsidP="00923131">
      <w:pPr>
        <w:widowControl/>
        <w:tabs>
          <w:tab w:val="left" w:pos="3960"/>
        </w:tabs>
        <w:autoSpaceDE w:val="0"/>
        <w:autoSpaceDN w:val="0"/>
        <w:snapToGrid w:val="0"/>
        <w:ind w:left="1440"/>
        <w:jc w:val="both"/>
        <w:textAlignment w:val="bottom"/>
        <w:rPr>
          <w:rFonts w:eastAsia="標楷體"/>
        </w:rPr>
      </w:pPr>
      <w:r w:rsidRPr="00AB1988">
        <w:rPr>
          <w:rFonts w:eastAsia="標楷體" w:hint="eastAsia"/>
        </w:rPr>
        <w:t>電話：</w:t>
      </w:r>
      <w:r w:rsidR="00ED1E92" w:rsidRPr="00AB1988">
        <w:rPr>
          <w:rFonts w:eastAsia="標楷體"/>
        </w:rPr>
        <w:t>02-2351-0271</w:t>
      </w:r>
      <w:r w:rsidR="00ED1E92" w:rsidRPr="00AB1988">
        <w:rPr>
          <w:rFonts w:eastAsia="標楷體" w:hint="eastAsia"/>
        </w:rPr>
        <w:t>轉</w:t>
      </w:r>
      <w:r w:rsidR="00ED1E92" w:rsidRPr="00AB1988">
        <w:rPr>
          <w:rFonts w:eastAsia="標楷體" w:hint="eastAsia"/>
        </w:rPr>
        <w:t>3</w:t>
      </w:r>
      <w:r w:rsidR="00ED1E92">
        <w:rPr>
          <w:rFonts w:eastAsia="標楷體" w:hint="eastAsia"/>
        </w:rPr>
        <w:t>90</w:t>
      </w:r>
      <w:r w:rsidR="00ED1E92" w:rsidRPr="00AB1988">
        <w:rPr>
          <w:rFonts w:eastAsia="標楷體" w:hint="eastAsia"/>
        </w:rPr>
        <w:t>、</w:t>
      </w:r>
      <w:r w:rsidR="00ED1E92" w:rsidRPr="00AB1988">
        <w:rPr>
          <w:rFonts w:eastAsia="標楷體" w:hint="eastAsia"/>
        </w:rPr>
        <w:t>3</w:t>
      </w:r>
      <w:r w:rsidR="00ED1E92">
        <w:rPr>
          <w:rFonts w:eastAsia="標楷體" w:hint="eastAsia"/>
        </w:rPr>
        <w:t>92</w:t>
      </w:r>
      <w:r w:rsidR="00ED1E92" w:rsidRPr="00AB1988">
        <w:rPr>
          <w:rFonts w:ascii="標楷體" w:eastAsia="標楷體" w:hAnsi="標楷體" w:hint="eastAsia"/>
        </w:rPr>
        <w:t>、</w:t>
      </w:r>
      <w:r w:rsidR="00ED1E92" w:rsidRPr="00AB1988">
        <w:rPr>
          <w:rFonts w:eastAsia="標楷體" w:hint="eastAsia"/>
        </w:rPr>
        <w:t>3</w:t>
      </w:r>
      <w:r w:rsidR="00ED1E92">
        <w:rPr>
          <w:rFonts w:eastAsia="標楷體" w:hint="eastAsia"/>
        </w:rPr>
        <w:t>8</w:t>
      </w:r>
      <w:r w:rsidR="00ED1E92" w:rsidRPr="00AB1988">
        <w:rPr>
          <w:rFonts w:eastAsia="標楷體" w:hint="eastAsia"/>
        </w:rPr>
        <w:t>8</w:t>
      </w:r>
    </w:p>
    <w:p w14:paraId="7190F944" w14:textId="599BE63B" w:rsidR="0045565E" w:rsidRPr="00AB1988" w:rsidRDefault="0045565E" w:rsidP="005D4CC3">
      <w:pPr>
        <w:widowControl/>
        <w:tabs>
          <w:tab w:val="left" w:pos="3960"/>
        </w:tabs>
        <w:autoSpaceDE w:val="0"/>
        <w:autoSpaceDN w:val="0"/>
        <w:snapToGrid w:val="0"/>
        <w:ind w:left="1440"/>
        <w:jc w:val="both"/>
        <w:textAlignment w:val="bottom"/>
        <w:rPr>
          <w:rFonts w:eastAsia="標楷體"/>
        </w:rPr>
      </w:pPr>
      <w:r w:rsidRPr="00AB1988">
        <w:rPr>
          <w:rFonts w:eastAsia="標楷體" w:hint="eastAsia"/>
        </w:rPr>
        <w:t>傳真：</w:t>
      </w:r>
      <w:r w:rsidRPr="00AB1988">
        <w:rPr>
          <w:rFonts w:eastAsia="標楷體"/>
        </w:rPr>
        <w:t>02-</w:t>
      </w:r>
      <w:r w:rsidR="00387E3E" w:rsidRPr="00AB1988">
        <w:rPr>
          <w:rFonts w:eastAsia="標楷體"/>
        </w:rPr>
        <w:t>2393-78</w:t>
      </w:r>
      <w:r w:rsidR="00831839" w:rsidRPr="00AB1988">
        <w:rPr>
          <w:rFonts w:eastAsia="標楷體"/>
        </w:rPr>
        <w:t>28</w:t>
      </w:r>
    </w:p>
    <w:p w14:paraId="61B78BFB" w14:textId="394EA846" w:rsidR="0045565E" w:rsidRPr="00AB1988" w:rsidRDefault="00641570" w:rsidP="005D4CC3">
      <w:pPr>
        <w:widowControl/>
        <w:tabs>
          <w:tab w:val="left" w:pos="3960"/>
        </w:tabs>
        <w:autoSpaceDE w:val="0"/>
        <w:autoSpaceDN w:val="0"/>
        <w:snapToGrid w:val="0"/>
        <w:ind w:left="1440"/>
        <w:jc w:val="both"/>
        <w:textAlignment w:val="bottom"/>
        <w:rPr>
          <w:rFonts w:eastAsia="標楷體"/>
        </w:rPr>
      </w:pPr>
      <w:r w:rsidRPr="00AB1988">
        <w:rPr>
          <w:rFonts w:eastAsia="標楷體" w:hint="eastAsia"/>
        </w:rPr>
        <w:t>電子郵件：</w:t>
      </w:r>
      <w:hyperlink r:id="rId11" w:history="1">
        <w:r w:rsidR="003D7689" w:rsidRPr="00AB1988">
          <w:t>itc@trade.gov.tw</w:t>
        </w:r>
      </w:hyperlink>
      <w:bookmarkEnd w:id="12"/>
    </w:p>
    <w:p w14:paraId="5981F3C6" w14:textId="2F945DCE" w:rsidR="0045565E" w:rsidRPr="00AB1988" w:rsidRDefault="0045565E" w:rsidP="000A5CE8">
      <w:pPr>
        <w:pStyle w:val="center"/>
        <w:keepLines w:val="0"/>
        <w:widowControl/>
        <w:tabs>
          <w:tab w:val="left" w:pos="3960"/>
        </w:tabs>
        <w:autoSpaceDE w:val="0"/>
        <w:autoSpaceDN w:val="0"/>
        <w:spacing w:before="0" w:afterLines="180" w:after="648" w:line="480" w:lineRule="atLeast"/>
        <w:textAlignment w:val="bottom"/>
        <w:rPr>
          <w:rFonts w:eastAsia="標楷體"/>
          <w:sz w:val="36"/>
        </w:rPr>
      </w:pPr>
      <w:r w:rsidRPr="00AB1988">
        <w:rPr>
          <w:rFonts w:eastAsia="標楷體"/>
          <w:sz w:val="28"/>
        </w:rPr>
        <w:br w:type="page"/>
      </w:r>
      <w:r w:rsidRPr="00AB1988">
        <w:rPr>
          <w:rFonts w:eastAsia="標楷體" w:hint="eastAsia"/>
          <w:sz w:val="36"/>
        </w:rPr>
        <w:lastRenderedPageBreak/>
        <w:t>產業損害</w:t>
      </w:r>
      <w:r w:rsidR="00653E0B">
        <w:rPr>
          <w:rFonts w:eastAsia="標楷體" w:hint="eastAsia"/>
          <w:sz w:val="36"/>
        </w:rPr>
        <w:t>最後</w:t>
      </w:r>
      <w:r w:rsidRPr="00AB1988">
        <w:rPr>
          <w:rFonts w:eastAsia="標楷體" w:hint="eastAsia"/>
          <w:sz w:val="36"/>
        </w:rPr>
        <w:t>調查問卷</w:t>
      </w:r>
      <w:r w:rsidR="007B30C9" w:rsidRPr="00AB1988">
        <w:rPr>
          <w:rFonts w:eastAsia="標楷體" w:hint="eastAsia"/>
          <w:sz w:val="36"/>
        </w:rPr>
        <w:t>（</w:t>
      </w:r>
      <w:r w:rsidRPr="00AB1988">
        <w:rPr>
          <w:rFonts w:eastAsia="標楷體" w:hint="eastAsia"/>
          <w:sz w:val="36"/>
        </w:rPr>
        <w:t>國內生產</w:t>
      </w:r>
      <w:r w:rsidR="00AD0693" w:rsidRPr="00AB1988">
        <w:rPr>
          <w:rFonts w:eastAsia="標楷體" w:hint="eastAsia"/>
          <w:sz w:val="36"/>
        </w:rPr>
        <w:t>廠</w:t>
      </w:r>
      <w:r w:rsidRPr="00AB1988">
        <w:rPr>
          <w:rFonts w:eastAsia="標楷體" w:hint="eastAsia"/>
          <w:sz w:val="36"/>
        </w:rPr>
        <w:t>商</w:t>
      </w:r>
      <w:r w:rsidR="007B30C9" w:rsidRPr="00AB1988">
        <w:rPr>
          <w:rFonts w:eastAsia="標楷體" w:hint="eastAsia"/>
          <w:sz w:val="36"/>
        </w:rPr>
        <w:t>）</w:t>
      </w:r>
    </w:p>
    <w:p w14:paraId="6971D9BB" w14:textId="7FEB407E" w:rsidR="0045565E" w:rsidRPr="00AB1988" w:rsidRDefault="0045565E" w:rsidP="00291CEE">
      <w:pPr>
        <w:pStyle w:val="a4"/>
        <w:tabs>
          <w:tab w:val="clear" w:pos="3960"/>
        </w:tabs>
        <w:spacing w:beforeLines="50" w:before="180" w:afterLines="50" w:after="180" w:line="400" w:lineRule="exact"/>
        <w:ind w:left="2240" w:right="28" w:hangingChars="800" w:hanging="2240"/>
        <w:rPr>
          <w:rFonts w:ascii="Times New Roman" w:eastAsia="標楷體"/>
          <w:color w:val="auto"/>
          <w:sz w:val="28"/>
        </w:rPr>
      </w:pPr>
      <w:r w:rsidRPr="00AB1988">
        <w:rPr>
          <w:rFonts w:ascii="Times New Roman" w:eastAsia="標楷體" w:hint="eastAsia"/>
          <w:color w:val="auto"/>
          <w:sz w:val="28"/>
        </w:rPr>
        <w:t>調查案號及案名：</w:t>
      </w:r>
      <w:r w:rsidR="008C661A" w:rsidRPr="00AB1988">
        <w:rPr>
          <w:rFonts w:ascii="Times New Roman" w:eastAsia="標楷體"/>
          <w:color w:val="auto"/>
          <w:sz w:val="28"/>
        </w:rPr>
        <w:t>19-</w:t>
      </w:r>
      <w:r w:rsidR="00DF1AC7" w:rsidRPr="00AB1988">
        <w:rPr>
          <w:rFonts w:ascii="Times New Roman" w:eastAsia="標楷體"/>
          <w:color w:val="auto"/>
          <w:sz w:val="28"/>
        </w:rPr>
        <w:t>11</w:t>
      </w:r>
      <w:r w:rsidR="00D9739D" w:rsidRPr="002E0A15">
        <w:rPr>
          <w:rFonts w:ascii="Times New Roman" w:eastAsia="標楷體"/>
          <w:color w:val="auto"/>
          <w:sz w:val="28"/>
        </w:rPr>
        <w:t>4</w:t>
      </w:r>
      <w:r w:rsidR="008C661A" w:rsidRPr="002E0A15">
        <w:rPr>
          <w:rFonts w:ascii="Times New Roman" w:eastAsia="標楷體"/>
          <w:color w:val="auto"/>
          <w:sz w:val="28"/>
        </w:rPr>
        <w:t>-</w:t>
      </w:r>
      <w:r w:rsidR="00E62F23" w:rsidRPr="002E0A15">
        <w:rPr>
          <w:rFonts w:ascii="Times New Roman" w:eastAsia="標楷體"/>
          <w:color w:val="auto"/>
          <w:sz w:val="28"/>
        </w:rPr>
        <w:t>0</w:t>
      </w:r>
      <w:r w:rsidR="002E0A15" w:rsidRPr="002E0A15">
        <w:rPr>
          <w:rFonts w:ascii="Times New Roman" w:eastAsia="標楷體" w:hint="eastAsia"/>
          <w:color w:val="auto"/>
          <w:sz w:val="28"/>
        </w:rPr>
        <w:t>2</w:t>
      </w:r>
      <w:r w:rsidR="007B30C9" w:rsidRPr="002E0A15">
        <w:rPr>
          <w:rFonts w:ascii="Times New Roman" w:eastAsia="標楷體"/>
          <w:color w:val="auto"/>
          <w:sz w:val="28"/>
        </w:rPr>
        <w:t xml:space="preserve">  </w:t>
      </w:r>
      <w:r w:rsidR="000A5CE8" w:rsidRPr="002E0A15">
        <w:rPr>
          <w:rFonts w:ascii="Times New Roman" w:eastAsia="標楷體" w:hint="eastAsia"/>
          <w:color w:val="auto"/>
          <w:sz w:val="28"/>
        </w:rPr>
        <w:t>中國鋼鐵股份有限公司及中龍鋼鐵股份有限公司申請對自中國大陸產製進口</w:t>
      </w:r>
      <w:r w:rsidR="003C23A3" w:rsidRPr="002E0A15">
        <w:rPr>
          <w:rFonts w:ascii="Times New Roman" w:eastAsia="標楷體" w:hint="eastAsia"/>
          <w:color w:val="auto"/>
          <w:sz w:val="28"/>
        </w:rPr>
        <w:t>特定</w:t>
      </w:r>
      <w:r w:rsidR="000A5CE8" w:rsidRPr="002E0A15">
        <w:rPr>
          <w:rFonts w:ascii="Times New Roman" w:eastAsia="標楷體" w:hint="eastAsia"/>
          <w:color w:val="auto"/>
          <w:sz w:val="28"/>
        </w:rPr>
        <w:t>熱軋</w:t>
      </w:r>
      <w:r w:rsidR="003C23A3" w:rsidRPr="002E0A15">
        <w:rPr>
          <w:rFonts w:ascii="Times New Roman" w:eastAsia="標楷體" w:hint="eastAsia"/>
          <w:color w:val="auto"/>
          <w:sz w:val="28"/>
        </w:rPr>
        <w:t>扁軋</w:t>
      </w:r>
      <w:r w:rsidR="000A5CE8" w:rsidRPr="002E0A15">
        <w:rPr>
          <w:rFonts w:ascii="Times New Roman" w:eastAsia="標楷體" w:hint="eastAsia"/>
          <w:color w:val="auto"/>
          <w:sz w:val="28"/>
        </w:rPr>
        <w:t>鋼品課徵反傾銷稅及臨時課徵反傾銷稅案</w:t>
      </w:r>
    </w:p>
    <w:tbl>
      <w:tblPr>
        <w:tblW w:w="0" w:type="auto"/>
        <w:tblInd w:w="28" w:type="dxa"/>
        <w:tblLayout w:type="fixed"/>
        <w:tblCellMar>
          <w:left w:w="28" w:type="dxa"/>
          <w:right w:w="28" w:type="dxa"/>
        </w:tblCellMar>
        <w:tblLook w:val="0000" w:firstRow="0" w:lastRow="0" w:firstColumn="0" w:lastColumn="0" w:noHBand="0" w:noVBand="0"/>
      </w:tblPr>
      <w:tblGrid>
        <w:gridCol w:w="10205"/>
      </w:tblGrid>
      <w:tr w:rsidR="00AB1988" w:rsidRPr="00AB1988" w14:paraId="0207D207" w14:textId="77777777" w:rsidTr="00BF03CA">
        <w:trPr>
          <w:cantSplit/>
        </w:trPr>
        <w:tc>
          <w:tcPr>
            <w:tcW w:w="10205" w:type="dxa"/>
            <w:tcBorders>
              <w:top w:val="single" w:sz="6" w:space="0" w:color="auto"/>
              <w:left w:val="single" w:sz="6" w:space="0" w:color="auto"/>
              <w:bottom w:val="single" w:sz="6" w:space="0" w:color="auto"/>
              <w:right w:val="single" w:sz="6" w:space="0" w:color="auto"/>
            </w:tcBorders>
          </w:tcPr>
          <w:p w14:paraId="4FBABCDD" w14:textId="07E4D794" w:rsidR="0045565E" w:rsidRPr="00AB1988" w:rsidRDefault="0045565E">
            <w:pPr>
              <w:widowControl/>
              <w:autoSpaceDE w:val="0"/>
              <w:autoSpaceDN w:val="0"/>
              <w:spacing w:line="400" w:lineRule="exact"/>
              <w:jc w:val="both"/>
              <w:textAlignment w:val="bottom"/>
              <w:rPr>
                <w:rFonts w:eastAsia="標楷體"/>
                <w:sz w:val="28"/>
              </w:rPr>
            </w:pPr>
            <w:r w:rsidRPr="00AB1988">
              <w:rPr>
                <w:rFonts w:eastAsia="標楷體" w:hint="eastAsia"/>
                <w:sz w:val="28"/>
              </w:rPr>
              <w:t>公司名稱：</w:t>
            </w:r>
            <w:r w:rsidR="005D06F9" w:rsidRPr="00AB1988">
              <w:rPr>
                <w:rFonts w:eastAsia="標楷體"/>
                <w:sz w:val="28"/>
              </w:rPr>
              <w:t xml:space="preserve">                            </w:t>
            </w:r>
            <w:r w:rsidR="00CF76B1" w:rsidRPr="00AB1988">
              <w:rPr>
                <w:rFonts w:eastAsia="標楷體" w:hint="eastAsia"/>
                <w:sz w:val="28"/>
              </w:rPr>
              <w:t>公司</w:t>
            </w:r>
            <w:r w:rsidR="005D06F9" w:rsidRPr="00AB1988">
              <w:rPr>
                <w:rFonts w:eastAsia="標楷體" w:hint="eastAsia"/>
                <w:sz w:val="28"/>
              </w:rPr>
              <w:t>統編</w:t>
            </w:r>
            <w:r w:rsidR="005D06F9" w:rsidRPr="00AB1988">
              <w:rPr>
                <w:rFonts w:ascii="標楷體" w:eastAsia="標楷體" w:hAnsi="標楷體" w:hint="eastAsia"/>
                <w:sz w:val="28"/>
              </w:rPr>
              <w:t>：</w:t>
            </w:r>
          </w:p>
          <w:p w14:paraId="49EC53A2" w14:textId="77777777" w:rsidR="0045565E" w:rsidRPr="00AB1988" w:rsidRDefault="0045565E">
            <w:pPr>
              <w:widowControl/>
              <w:autoSpaceDE w:val="0"/>
              <w:autoSpaceDN w:val="0"/>
              <w:spacing w:line="400" w:lineRule="exact"/>
              <w:jc w:val="both"/>
              <w:textAlignment w:val="bottom"/>
              <w:rPr>
                <w:rFonts w:eastAsia="標楷體"/>
                <w:sz w:val="28"/>
              </w:rPr>
            </w:pPr>
            <w:r w:rsidRPr="00AB1988">
              <w:rPr>
                <w:rFonts w:eastAsia="標楷體" w:hint="eastAsia"/>
                <w:sz w:val="28"/>
              </w:rPr>
              <w:t>代表人：</w:t>
            </w:r>
          </w:p>
          <w:p w14:paraId="0A515688" w14:textId="77777777" w:rsidR="0045565E" w:rsidRPr="00AB1988" w:rsidRDefault="0045565E">
            <w:pPr>
              <w:widowControl/>
              <w:autoSpaceDE w:val="0"/>
              <w:autoSpaceDN w:val="0"/>
              <w:spacing w:line="400" w:lineRule="exact"/>
              <w:jc w:val="both"/>
              <w:textAlignment w:val="bottom"/>
              <w:rPr>
                <w:rFonts w:eastAsia="標楷體"/>
                <w:sz w:val="28"/>
              </w:rPr>
            </w:pPr>
            <w:r w:rsidRPr="00AB1988">
              <w:rPr>
                <w:rFonts w:eastAsia="標楷體" w:hint="eastAsia"/>
                <w:sz w:val="28"/>
              </w:rPr>
              <w:t>聯絡人：</w:t>
            </w:r>
          </w:p>
          <w:p w14:paraId="6D71495D" w14:textId="77777777" w:rsidR="0045565E" w:rsidRPr="00AB1988" w:rsidRDefault="0045565E">
            <w:pPr>
              <w:widowControl/>
              <w:autoSpaceDE w:val="0"/>
              <w:autoSpaceDN w:val="0"/>
              <w:spacing w:line="400" w:lineRule="exact"/>
              <w:jc w:val="both"/>
              <w:textAlignment w:val="bottom"/>
              <w:rPr>
                <w:rFonts w:eastAsia="標楷體"/>
                <w:sz w:val="28"/>
              </w:rPr>
            </w:pPr>
            <w:r w:rsidRPr="00AB1988">
              <w:rPr>
                <w:rFonts w:eastAsia="標楷體" w:hint="eastAsia"/>
                <w:sz w:val="28"/>
              </w:rPr>
              <w:t>地址：</w:t>
            </w:r>
          </w:p>
          <w:p w14:paraId="2E186A33" w14:textId="77777777" w:rsidR="0045565E" w:rsidRPr="00AB1988" w:rsidRDefault="0045565E">
            <w:pPr>
              <w:widowControl/>
              <w:autoSpaceDE w:val="0"/>
              <w:autoSpaceDN w:val="0"/>
              <w:spacing w:line="400" w:lineRule="exact"/>
              <w:jc w:val="both"/>
              <w:textAlignment w:val="bottom"/>
              <w:rPr>
                <w:rFonts w:eastAsia="標楷體"/>
                <w:sz w:val="28"/>
              </w:rPr>
            </w:pPr>
            <w:r w:rsidRPr="00AB1988">
              <w:rPr>
                <w:rFonts w:eastAsia="標楷體" w:hint="eastAsia"/>
                <w:sz w:val="28"/>
              </w:rPr>
              <w:t>電話：</w:t>
            </w:r>
          </w:p>
          <w:p w14:paraId="79AEF247" w14:textId="77777777" w:rsidR="0045565E" w:rsidRPr="00AB1988" w:rsidRDefault="0045565E">
            <w:pPr>
              <w:widowControl/>
              <w:autoSpaceDE w:val="0"/>
              <w:autoSpaceDN w:val="0"/>
              <w:spacing w:line="400" w:lineRule="exact"/>
              <w:jc w:val="both"/>
              <w:textAlignment w:val="bottom"/>
              <w:rPr>
                <w:rFonts w:eastAsia="標楷體"/>
                <w:sz w:val="28"/>
              </w:rPr>
            </w:pPr>
            <w:r w:rsidRPr="00AB1988">
              <w:rPr>
                <w:rFonts w:eastAsia="標楷體" w:hint="eastAsia"/>
                <w:sz w:val="28"/>
              </w:rPr>
              <w:t>傳真：</w:t>
            </w:r>
          </w:p>
          <w:p w14:paraId="47918022" w14:textId="77777777" w:rsidR="0045565E" w:rsidRPr="00AB1988" w:rsidRDefault="0045565E">
            <w:pPr>
              <w:widowControl/>
              <w:autoSpaceDE w:val="0"/>
              <w:autoSpaceDN w:val="0"/>
              <w:spacing w:line="400" w:lineRule="exact"/>
              <w:jc w:val="both"/>
              <w:textAlignment w:val="bottom"/>
              <w:rPr>
                <w:rFonts w:eastAsia="標楷體"/>
                <w:sz w:val="28"/>
              </w:rPr>
            </w:pPr>
            <w:r w:rsidRPr="00AB1988">
              <w:rPr>
                <w:rFonts w:eastAsia="標楷體" w:hint="eastAsia"/>
                <w:sz w:val="28"/>
              </w:rPr>
              <w:t>電子郵件：</w:t>
            </w:r>
          </w:p>
          <w:p w14:paraId="33ED7962" w14:textId="0533C8F5" w:rsidR="0045565E" w:rsidRPr="00AB1988" w:rsidRDefault="0045565E">
            <w:pPr>
              <w:widowControl/>
              <w:autoSpaceDE w:val="0"/>
              <w:autoSpaceDN w:val="0"/>
              <w:spacing w:line="400" w:lineRule="exact"/>
              <w:jc w:val="both"/>
              <w:textAlignment w:val="bottom"/>
              <w:rPr>
                <w:rFonts w:eastAsia="標楷體"/>
                <w:sz w:val="28"/>
              </w:rPr>
            </w:pPr>
            <w:r w:rsidRPr="00AB1988">
              <w:rPr>
                <w:rFonts w:eastAsia="標楷體" w:hint="eastAsia"/>
                <w:sz w:val="28"/>
              </w:rPr>
              <w:t>請說明貴公司是</w:t>
            </w:r>
            <w:r w:rsidRPr="002E0A15">
              <w:rPr>
                <w:rFonts w:eastAsia="標楷體" w:hint="eastAsia"/>
                <w:sz w:val="28"/>
              </w:rPr>
              <w:t>否自</w:t>
            </w:r>
            <w:r w:rsidR="00305E06" w:rsidRPr="002E0A15">
              <w:rPr>
                <w:rFonts w:eastAsia="標楷體"/>
                <w:sz w:val="28"/>
              </w:rPr>
              <w:t>1</w:t>
            </w:r>
            <w:r w:rsidR="00602B97" w:rsidRPr="002E0A15">
              <w:rPr>
                <w:rFonts w:eastAsia="標楷體" w:hint="eastAsia"/>
                <w:sz w:val="28"/>
              </w:rPr>
              <w:t>10</w:t>
            </w:r>
            <w:r w:rsidRPr="002E0A15">
              <w:rPr>
                <w:rFonts w:eastAsia="標楷體" w:hint="eastAsia"/>
                <w:sz w:val="28"/>
              </w:rPr>
              <w:t>年</w:t>
            </w:r>
            <w:r w:rsidRPr="002E0A15">
              <w:rPr>
                <w:rFonts w:eastAsia="標楷體"/>
                <w:sz w:val="28"/>
              </w:rPr>
              <w:t>1</w:t>
            </w:r>
            <w:r w:rsidRPr="002E0A15">
              <w:rPr>
                <w:rFonts w:eastAsia="標楷體" w:hint="eastAsia"/>
                <w:sz w:val="28"/>
              </w:rPr>
              <w:t>月</w:t>
            </w:r>
            <w:r w:rsidRPr="002E0A15">
              <w:rPr>
                <w:rFonts w:eastAsia="標楷體"/>
                <w:sz w:val="28"/>
              </w:rPr>
              <w:t>1</w:t>
            </w:r>
            <w:r w:rsidRPr="002E0A15">
              <w:rPr>
                <w:rFonts w:eastAsia="標楷體" w:hint="eastAsia"/>
                <w:sz w:val="28"/>
              </w:rPr>
              <w:t>日</w:t>
            </w:r>
            <w:r w:rsidRPr="00FF6913">
              <w:rPr>
                <w:rFonts w:eastAsia="標楷體" w:hint="eastAsia"/>
                <w:sz w:val="28"/>
              </w:rPr>
              <w:t>起至</w:t>
            </w:r>
            <w:r w:rsidR="0094530D" w:rsidRPr="00FF6913">
              <w:rPr>
                <w:rFonts w:eastAsia="標楷體"/>
                <w:sz w:val="28"/>
              </w:rPr>
              <w:t>1</w:t>
            </w:r>
            <w:r w:rsidR="00DF1AC7" w:rsidRPr="00FF6913">
              <w:rPr>
                <w:rFonts w:eastAsia="標楷體"/>
                <w:sz w:val="28"/>
              </w:rPr>
              <w:t>1</w:t>
            </w:r>
            <w:r w:rsidR="00653E0B" w:rsidRPr="00FF6913">
              <w:rPr>
                <w:rFonts w:eastAsia="標楷體" w:hint="eastAsia"/>
                <w:sz w:val="28"/>
              </w:rPr>
              <w:t>4</w:t>
            </w:r>
            <w:r w:rsidR="008C3D78" w:rsidRPr="00FF6913">
              <w:rPr>
                <w:rFonts w:eastAsia="標楷體" w:hint="eastAsia"/>
                <w:sz w:val="28"/>
              </w:rPr>
              <w:t>年</w:t>
            </w:r>
            <w:r w:rsidR="00653E0B" w:rsidRPr="00FF6913">
              <w:rPr>
                <w:rFonts w:eastAsia="標楷體" w:hint="eastAsia"/>
                <w:sz w:val="28"/>
              </w:rPr>
              <w:t>6</w:t>
            </w:r>
            <w:r w:rsidR="008C3D78" w:rsidRPr="00FF6913">
              <w:rPr>
                <w:rFonts w:eastAsia="標楷體" w:hint="eastAsia"/>
                <w:sz w:val="28"/>
              </w:rPr>
              <w:t>月</w:t>
            </w:r>
            <w:r w:rsidR="008C3D78" w:rsidRPr="00FF6913">
              <w:rPr>
                <w:rFonts w:eastAsia="標楷體"/>
                <w:sz w:val="28"/>
              </w:rPr>
              <w:t>3</w:t>
            </w:r>
            <w:r w:rsidR="00653E0B" w:rsidRPr="00FF6913">
              <w:rPr>
                <w:rFonts w:eastAsia="標楷體" w:hint="eastAsia"/>
                <w:sz w:val="28"/>
              </w:rPr>
              <w:t>0</w:t>
            </w:r>
            <w:r w:rsidR="008C3D78" w:rsidRPr="00FF6913">
              <w:rPr>
                <w:rFonts w:eastAsia="標楷體" w:hint="eastAsia"/>
                <w:sz w:val="28"/>
              </w:rPr>
              <w:t>日</w:t>
            </w:r>
            <w:r w:rsidRPr="00FF6913">
              <w:rPr>
                <w:rFonts w:eastAsia="標楷體" w:hint="eastAsia"/>
                <w:sz w:val="28"/>
              </w:rPr>
              <w:t>止</w:t>
            </w:r>
            <w:r w:rsidRPr="002E0A15">
              <w:rPr>
                <w:rFonts w:eastAsia="標楷體" w:hint="eastAsia"/>
                <w:sz w:val="28"/>
              </w:rPr>
              <w:t>生產同類</w:t>
            </w:r>
            <w:r w:rsidRPr="00AB1988">
              <w:rPr>
                <w:rFonts w:eastAsia="標楷體" w:hint="eastAsia"/>
                <w:sz w:val="28"/>
              </w:rPr>
              <w:t>貨物。</w:t>
            </w:r>
          </w:p>
          <w:p w14:paraId="3856870F" w14:textId="111910E5" w:rsidR="0045565E" w:rsidRPr="00AB1988" w:rsidRDefault="00F870D5">
            <w:pPr>
              <w:widowControl/>
              <w:autoSpaceDE w:val="0"/>
              <w:autoSpaceDN w:val="0"/>
              <w:spacing w:line="400" w:lineRule="exact"/>
              <w:ind w:left="540" w:hanging="540"/>
              <w:jc w:val="both"/>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否</w:t>
            </w:r>
            <w:r w:rsidR="0045565E" w:rsidRPr="00AB1988">
              <w:rPr>
                <w:rFonts w:eastAsia="標楷體"/>
                <w:sz w:val="28"/>
              </w:rPr>
              <w:t>(</w:t>
            </w:r>
            <w:r w:rsidR="0045565E" w:rsidRPr="00AB1988">
              <w:rPr>
                <w:rFonts w:eastAsia="標楷體" w:hint="eastAsia"/>
                <w:sz w:val="28"/>
              </w:rPr>
              <w:t>請簽署下列聲明，並立即將本頁以掛號寄回本</w:t>
            </w:r>
            <w:r w:rsidR="003A601B" w:rsidRPr="00AB1988">
              <w:rPr>
                <w:rFonts w:eastAsia="標楷體" w:hint="eastAsia"/>
                <w:sz w:val="28"/>
              </w:rPr>
              <w:t>署</w:t>
            </w:r>
            <w:r w:rsidR="0045565E" w:rsidRPr="00AB1988">
              <w:rPr>
                <w:rFonts w:eastAsia="標楷體" w:hint="eastAsia"/>
                <w:sz w:val="28"/>
              </w:rPr>
              <w:t>。</w:t>
            </w:r>
            <w:r w:rsidR="0045565E" w:rsidRPr="00AB1988">
              <w:rPr>
                <w:rFonts w:eastAsia="標楷體"/>
                <w:sz w:val="28"/>
              </w:rPr>
              <w:t>)</w:t>
            </w:r>
          </w:p>
          <w:p w14:paraId="6A8817D9" w14:textId="524521D2" w:rsidR="0045565E" w:rsidRPr="00AB1988" w:rsidRDefault="00F870D5">
            <w:pPr>
              <w:widowControl/>
              <w:autoSpaceDE w:val="0"/>
              <w:autoSpaceDN w:val="0"/>
              <w:spacing w:line="400" w:lineRule="exact"/>
              <w:ind w:left="540" w:hanging="540"/>
              <w:jc w:val="both"/>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是</w:t>
            </w:r>
            <w:r w:rsidR="0045565E" w:rsidRPr="00AB1988">
              <w:rPr>
                <w:rFonts w:eastAsia="標楷體"/>
                <w:sz w:val="28"/>
              </w:rPr>
              <w:t>(</w:t>
            </w:r>
            <w:r w:rsidR="0045565E" w:rsidRPr="00AB1988">
              <w:rPr>
                <w:rFonts w:eastAsia="標楷體" w:hint="eastAsia"/>
                <w:sz w:val="28"/>
              </w:rPr>
              <w:t>請詳細閱讀問卷須知，填答問卷所有問題及簽署下列聲明後，將問卷以</w:t>
            </w:r>
            <w:r w:rsidR="00AD2BDF" w:rsidRPr="00AB1988">
              <w:rPr>
                <w:rFonts w:eastAsia="標楷體" w:hint="eastAsia"/>
                <w:sz w:val="28"/>
              </w:rPr>
              <w:t>電子郵件方式傳送至</w:t>
            </w:r>
            <w:r w:rsidR="00106347" w:rsidRPr="00AB1988">
              <w:rPr>
                <w:rFonts w:eastAsia="標楷體" w:hint="eastAsia"/>
                <w:sz w:val="28"/>
              </w:rPr>
              <w:t>本署</w:t>
            </w:r>
            <w:r w:rsidR="00AD2BDF" w:rsidRPr="00AB1988">
              <w:rPr>
                <w:rFonts w:eastAsia="標楷體" w:hint="eastAsia"/>
                <w:sz w:val="28"/>
              </w:rPr>
              <w:t>，紙本可另以傳真或郵寄方式送達本</w:t>
            </w:r>
            <w:r w:rsidR="003A601B" w:rsidRPr="00AB1988">
              <w:rPr>
                <w:rFonts w:eastAsia="標楷體" w:hint="eastAsia"/>
                <w:sz w:val="28"/>
              </w:rPr>
              <w:t>署</w:t>
            </w:r>
            <w:r w:rsidR="0045565E" w:rsidRPr="00AB1988">
              <w:rPr>
                <w:rFonts w:eastAsia="標楷體" w:hint="eastAsia"/>
                <w:sz w:val="28"/>
              </w:rPr>
              <w:t>。</w:t>
            </w:r>
            <w:r w:rsidR="0045565E" w:rsidRPr="00AB1988">
              <w:rPr>
                <w:rFonts w:eastAsia="標楷體"/>
                <w:sz w:val="28"/>
              </w:rPr>
              <w:t>)</w:t>
            </w:r>
          </w:p>
        </w:tc>
      </w:tr>
    </w:tbl>
    <w:p w14:paraId="01110321" w14:textId="77777777" w:rsidR="0045565E" w:rsidRPr="00AB1988" w:rsidRDefault="0045565E">
      <w:pPr>
        <w:widowControl/>
        <w:autoSpaceDE w:val="0"/>
        <w:autoSpaceDN w:val="0"/>
        <w:spacing w:line="240" w:lineRule="atLeast"/>
        <w:jc w:val="center"/>
        <w:textAlignment w:val="bottom"/>
        <w:rPr>
          <w:rFonts w:eastAsia="標楷體"/>
          <w:sz w:val="32"/>
        </w:rPr>
      </w:pPr>
      <w:r w:rsidRPr="00AB1988">
        <w:rPr>
          <w:rFonts w:eastAsia="標楷體" w:hint="eastAsia"/>
          <w:sz w:val="32"/>
        </w:rPr>
        <w:t>聲明</w:t>
      </w:r>
    </w:p>
    <w:p w14:paraId="04B1BF64" w14:textId="4EDBD815" w:rsidR="00BF03CA" w:rsidRPr="00AB1988" w:rsidRDefault="0045565E" w:rsidP="002967BF">
      <w:pPr>
        <w:pStyle w:val="af0"/>
        <w:numPr>
          <w:ilvl w:val="1"/>
          <w:numId w:val="6"/>
        </w:numPr>
        <w:snapToGrid w:val="0"/>
        <w:spacing w:beforeLines="50" w:before="180"/>
        <w:ind w:leftChars="0" w:left="567" w:hanging="567"/>
        <w:jc w:val="both"/>
        <w:rPr>
          <w:rFonts w:ascii="Times New Roman" w:eastAsia="標楷體" w:hAnsi="Times New Roman"/>
          <w:sz w:val="28"/>
          <w:szCs w:val="28"/>
        </w:rPr>
      </w:pPr>
      <w:r w:rsidRPr="00AB1988">
        <w:rPr>
          <w:rFonts w:ascii="Times New Roman" w:eastAsia="標楷體" w:hAnsi="Times New Roman" w:hint="eastAsia"/>
          <w:sz w:val="28"/>
          <w:szCs w:val="28"/>
        </w:rPr>
        <w:t>茲聲明本問卷內容及所附資料</w:t>
      </w:r>
      <w:r w:rsidRPr="00AB1988">
        <w:rPr>
          <w:rFonts w:ascii="Times New Roman" w:eastAsia="標楷體" w:hAnsi="Times New Roman"/>
          <w:sz w:val="28"/>
          <w:szCs w:val="28"/>
        </w:rPr>
        <w:t>(</w:t>
      </w:r>
      <w:r w:rsidRPr="00AB1988">
        <w:rPr>
          <w:rFonts w:ascii="Times New Roman" w:eastAsia="標楷體" w:hAnsi="Times New Roman" w:hint="eastAsia"/>
          <w:sz w:val="28"/>
          <w:szCs w:val="28"/>
        </w:rPr>
        <w:t>以下簡稱問卷資料</w:t>
      </w:r>
      <w:r w:rsidRPr="00AB1988">
        <w:rPr>
          <w:rFonts w:ascii="Times New Roman" w:eastAsia="標楷體" w:hAnsi="Times New Roman"/>
          <w:sz w:val="28"/>
          <w:szCs w:val="28"/>
        </w:rPr>
        <w:t>)</w:t>
      </w:r>
      <w:r w:rsidRPr="00AB1988">
        <w:rPr>
          <w:rFonts w:ascii="Times New Roman" w:eastAsia="標楷體" w:hAnsi="Times New Roman" w:hint="eastAsia"/>
          <w:sz w:val="28"/>
          <w:szCs w:val="28"/>
        </w:rPr>
        <w:t>係本人所確信完整且正確之資料。本人同意經濟部</w:t>
      </w:r>
      <w:r w:rsidR="00115712" w:rsidRPr="00AB1988">
        <w:rPr>
          <w:rFonts w:ascii="Times New Roman" w:eastAsia="標楷體" w:hAnsi="Times New Roman" w:hint="eastAsia"/>
          <w:sz w:val="28"/>
          <w:szCs w:val="28"/>
        </w:rPr>
        <w:t>國際貿易署</w:t>
      </w:r>
      <w:r w:rsidRPr="00AB1988">
        <w:rPr>
          <w:rFonts w:ascii="Times New Roman" w:eastAsia="標楷體" w:hAnsi="Times New Roman" w:hint="eastAsia"/>
          <w:sz w:val="28"/>
          <w:szCs w:val="28"/>
        </w:rPr>
        <w:t>得審核問卷資料，並至本公司之生產工廠及營業處所，就答卷資料實施必要之查證，並且得公開問卷資料之公開版本供利害關係人閱覽。本人明瞭若未按時提供詳實答卷資料或有其他妨礙</w:t>
      </w:r>
      <w:r w:rsidR="005F4513" w:rsidRPr="00AB1988">
        <w:rPr>
          <w:rFonts w:ascii="Times New Roman" w:eastAsia="標楷體" w:hAnsi="Times New Roman" w:hint="eastAsia"/>
          <w:sz w:val="28"/>
          <w:szCs w:val="28"/>
        </w:rPr>
        <w:t>產業損害</w:t>
      </w:r>
      <w:r w:rsidRPr="00AB1988">
        <w:rPr>
          <w:rFonts w:ascii="Times New Roman" w:eastAsia="標楷體" w:hAnsi="Times New Roman" w:hint="eastAsia"/>
          <w:sz w:val="28"/>
          <w:szCs w:val="28"/>
        </w:rPr>
        <w:t>調查之情事時，經濟部</w:t>
      </w:r>
      <w:r w:rsidR="00115712" w:rsidRPr="00AB1988">
        <w:rPr>
          <w:rFonts w:ascii="Times New Roman" w:eastAsia="標楷體" w:hAnsi="Times New Roman" w:hint="eastAsia"/>
          <w:sz w:val="28"/>
          <w:szCs w:val="28"/>
        </w:rPr>
        <w:t>國際貿易署</w:t>
      </w:r>
      <w:r w:rsidRPr="00AB1988">
        <w:rPr>
          <w:rFonts w:ascii="Times New Roman" w:eastAsia="標楷體" w:hAnsi="Times New Roman" w:hint="eastAsia"/>
          <w:sz w:val="28"/>
          <w:szCs w:val="28"/>
        </w:rPr>
        <w:t>得依已得資料逕行認定。</w:t>
      </w:r>
    </w:p>
    <w:p w14:paraId="320824DB" w14:textId="77777777" w:rsidR="00BF03CA" w:rsidRPr="00AB1988" w:rsidRDefault="0045565E" w:rsidP="002967BF">
      <w:pPr>
        <w:pStyle w:val="af0"/>
        <w:numPr>
          <w:ilvl w:val="1"/>
          <w:numId w:val="6"/>
        </w:numPr>
        <w:snapToGrid w:val="0"/>
        <w:spacing w:beforeLines="50" w:before="180"/>
        <w:ind w:leftChars="0" w:left="567" w:hanging="567"/>
        <w:jc w:val="both"/>
        <w:rPr>
          <w:rFonts w:ascii="Times New Roman" w:eastAsia="標楷體" w:hAnsi="Times New Roman"/>
          <w:sz w:val="28"/>
          <w:szCs w:val="28"/>
        </w:rPr>
      </w:pPr>
      <w:r w:rsidRPr="00AB1988">
        <w:rPr>
          <w:rFonts w:ascii="Times New Roman" w:eastAsia="標楷體" w:hAnsi="Times New Roman" w:hint="eastAsia"/>
          <w:sz w:val="28"/>
          <w:szCs w:val="28"/>
        </w:rPr>
        <w:t>保密理由</w:t>
      </w:r>
      <w:r w:rsidR="00DF1AC7" w:rsidRPr="00AB1988">
        <w:rPr>
          <w:rFonts w:ascii="Times New Roman" w:eastAsia="標楷體" w:hAnsi="Times New Roman"/>
          <w:snapToGrid w:val="0"/>
          <w:sz w:val="28"/>
          <w:szCs w:val="28"/>
          <w:u w:val="single"/>
        </w:rPr>
        <w:tab/>
      </w:r>
      <w:bookmarkStart w:id="13" w:name="_Hlk91681351"/>
      <w:r w:rsidR="00DF1AC7" w:rsidRPr="00AB1988">
        <w:rPr>
          <w:rFonts w:ascii="Times New Roman" w:eastAsia="標楷體" w:hAnsi="Times New Roman"/>
          <w:snapToGrid w:val="0"/>
          <w:sz w:val="28"/>
          <w:szCs w:val="28"/>
          <w:u w:val="single"/>
        </w:rPr>
        <w:tab/>
      </w:r>
      <w:r w:rsidR="00DF1AC7" w:rsidRPr="00AB1988">
        <w:rPr>
          <w:rFonts w:ascii="Times New Roman" w:eastAsia="標楷體" w:hAnsi="Times New Roman"/>
          <w:snapToGrid w:val="0"/>
          <w:sz w:val="28"/>
          <w:szCs w:val="28"/>
          <w:u w:val="single"/>
        </w:rPr>
        <w:tab/>
      </w:r>
      <w:r w:rsidR="00DF1AC7" w:rsidRPr="00AB1988">
        <w:rPr>
          <w:rFonts w:ascii="Times New Roman" w:eastAsia="標楷體" w:hAnsi="Times New Roman"/>
          <w:snapToGrid w:val="0"/>
          <w:sz w:val="28"/>
          <w:szCs w:val="28"/>
          <w:u w:val="single"/>
        </w:rPr>
        <w:tab/>
      </w:r>
      <w:r w:rsidR="00DF1AC7" w:rsidRPr="00AB1988">
        <w:rPr>
          <w:rFonts w:ascii="Times New Roman" w:eastAsia="標楷體" w:hAnsi="Times New Roman"/>
          <w:snapToGrid w:val="0"/>
          <w:sz w:val="28"/>
          <w:szCs w:val="28"/>
          <w:u w:val="single"/>
        </w:rPr>
        <w:tab/>
      </w:r>
      <w:r w:rsidR="00DF1AC7" w:rsidRPr="00AB1988">
        <w:rPr>
          <w:rFonts w:ascii="Times New Roman" w:eastAsia="標楷體" w:hAnsi="Times New Roman"/>
          <w:snapToGrid w:val="0"/>
          <w:sz w:val="28"/>
          <w:szCs w:val="28"/>
          <w:u w:val="single"/>
        </w:rPr>
        <w:tab/>
      </w:r>
      <w:r w:rsidR="00BF03CA" w:rsidRPr="00AB1988">
        <w:rPr>
          <w:rFonts w:ascii="Times New Roman" w:eastAsia="標楷體" w:hAnsi="Times New Roman"/>
          <w:snapToGrid w:val="0"/>
          <w:sz w:val="28"/>
          <w:szCs w:val="28"/>
          <w:u w:val="single"/>
        </w:rPr>
        <w:tab/>
      </w:r>
      <w:r w:rsidR="00BF03CA" w:rsidRPr="00AB1988">
        <w:rPr>
          <w:rFonts w:ascii="Times New Roman" w:eastAsia="標楷體" w:hAnsi="Times New Roman"/>
          <w:snapToGrid w:val="0"/>
          <w:sz w:val="28"/>
          <w:szCs w:val="28"/>
          <w:u w:val="single"/>
        </w:rPr>
        <w:tab/>
      </w:r>
      <w:bookmarkEnd w:id="13"/>
      <w:r w:rsidR="00BF03CA" w:rsidRPr="00AB1988">
        <w:rPr>
          <w:rFonts w:ascii="Times New Roman" w:eastAsia="標楷體" w:hAnsi="Times New Roman"/>
          <w:snapToGrid w:val="0"/>
          <w:sz w:val="28"/>
          <w:szCs w:val="28"/>
          <w:u w:val="single"/>
        </w:rPr>
        <w:tab/>
      </w:r>
      <w:r w:rsidR="00BF03CA" w:rsidRPr="00AB1988">
        <w:rPr>
          <w:rFonts w:ascii="Times New Roman" w:eastAsia="標楷體" w:hAnsi="Times New Roman"/>
          <w:snapToGrid w:val="0"/>
          <w:sz w:val="28"/>
          <w:szCs w:val="28"/>
          <w:u w:val="single"/>
        </w:rPr>
        <w:tab/>
      </w:r>
      <w:r w:rsidR="00BF03CA" w:rsidRPr="00AB1988">
        <w:rPr>
          <w:rFonts w:ascii="Times New Roman" w:eastAsia="標楷體" w:hAnsi="Times New Roman"/>
          <w:snapToGrid w:val="0"/>
          <w:sz w:val="28"/>
          <w:szCs w:val="28"/>
          <w:u w:val="single"/>
        </w:rPr>
        <w:tab/>
      </w:r>
      <w:r w:rsidR="00BF03CA" w:rsidRPr="00AB1988">
        <w:rPr>
          <w:rFonts w:ascii="Times New Roman" w:eastAsia="標楷體" w:hAnsi="Times New Roman"/>
          <w:snapToGrid w:val="0"/>
          <w:sz w:val="28"/>
          <w:szCs w:val="28"/>
          <w:u w:val="single"/>
        </w:rPr>
        <w:tab/>
      </w:r>
      <w:r w:rsidR="00855F3B" w:rsidRPr="00AB1988">
        <w:rPr>
          <w:rFonts w:ascii="Times New Roman" w:eastAsia="標楷體" w:hAnsi="Times New Roman"/>
          <w:snapToGrid w:val="0"/>
          <w:sz w:val="28"/>
          <w:szCs w:val="28"/>
          <w:u w:val="single"/>
        </w:rPr>
        <w:tab/>
      </w:r>
      <w:r w:rsidR="00855F3B" w:rsidRPr="00AB1988">
        <w:rPr>
          <w:rFonts w:ascii="Times New Roman" w:eastAsia="標楷體" w:hAnsi="Times New Roman"/>
          <w:snapToGrid w:val="0"/>
          <w:sz w:val="28"/>
          <w:szCs w:val="28"/>
          <w:u w:val="single"/>
        </w:rPr>
        <w:tab/>
      </w:r>
      <w:r w:rsidR="00855F3B" w:rsidRPr="00AB1988">
        <w:rPr>
          <w:rFonts w:ascii="Times New Roman" w:eastAsia="標楷體" w:hAnsi="Times New Roman"/>
          <w:snapToGrid w:val="0"/>
          <w:sz w:val="28"/>
          <w:szCs w:val="28"/>
          <w:u w:val="single"/>
        </w:rPr>
        <w:tab/>
      </w:r>
      <w:r w:rsidR="00855F3B" w:rsidRPr="00AB1988">
        <w:rPr>
          <w:rFonts w:ascii="Times New Roman" w:eastAsia="標楷體" w:hAnsi="Times New Roman"/>
          <w:snapToGrid w:val="0"/>
          <w:sz w:val="28"/>
          <w:szCs w:val="28"/>
          <w:u w:val="single"/>
        </w:rPr>
        <w:tab/>
      </w:r>
      <w:r w:rsidR="00855F3B" w:rsidRPr="00AB1988">
        <w:rPr>
          <w:rFonts w:ascii="Times New Roman" w:eastAsia="標楷體" w:hAnsi="Times New Roman"/>
          <w:snapToGrid w:val="0"/>
          <w:sz w:val="28"/>
          <w:szCs w:val="28"/>
          <w:u w:val="single"/>
        </w:rPr>
        <w:tab/>
      </w:r>
      <w:r w:rsidR="00855F3B" w:rsidRPr="00AB1988">
        <w:rPr>
          <w:rFonts w:ascii="Times New Roman" w:eastAsia="標楷體" w:hAnsi="Times New Roman"/>
          <w:snapToGrid w:val="0"/>
          <w:sz w:val="28"/>
          <w:szCs w:val="28"/>
          <w:u w:val="single"/>
        </w:rPr>
        <w:tab/>
      </w:r>
    </w:p>
    <w:p w14:paraId="7D7AC1D9" w14:textId="77777777" w:rsidR="0045565E" w:rsidRPr="00AB1988" w:rsidRDefault="00DF1AC7" w:rsidP="00900E1D">
      <w:pPr>
        <w:pStyle w:val="af0"/>
        <w:snapToGrid w:val="0"/>
        <w:ind w:leftChars="0" w:left="567"/>
        <w:jc w:val="both"/>
        <w:rPr>
          <w:rFonts w:ascii="Times New Roman" w:eastAsia="標楷體" w:hAnsi="Times New Roman"/>
          <w:sz w:val="28"/>
          <w:szCs w:val="28"/>
        </w:rPr>
      </w:pPr>
      <w:r w:rsidRPr="00AB1988">
        <w:rPr>
          <w:rFonts w:ascii="Times New Roman" w:eastAsia="標楷體" w:hAnsi="Times New Roman"/>
          <w:snapToGrid w:val="0"/>
          <w:sz w:val="28"/>
          <w:szCs w:val="28"/>
        </w:rPr>
        <w:t>(</w:t>
      </w:r>
      <w:r w:rsidRPr="00AB1988">
        <w:rPr>
          <w:rFonts w:ascii="Times New Roman" w:eastAsia="標楷體" w:hAnsi="Times New Roman" w:hint="eastAsia"/>
          <w:snapToGrid w:val="0"/>
          <w:sz w:val="28"/>
          <w:szCs w:val="28"/>
        </w:rPr>
        <w:t>如為公開版本則免填，</w:t>
      </w:r>
      <w:r w:rsidRPr="00AB1988">
        <w:rPr>
          <w:rFonts w:ascii="Times New Roman" w:eastAsia="標楷體" w:hAnsi="Times New Roman" w:hint="eastAsia"/>
          <w:b/>
          <w:snapToGrid w:val="0"/>
          <w:sz w:val="28"/>
          <w:szCs w:val="28"/>
        </w:rPr>
        <w:t>若為保密文件</w:t>
      </w:r>
      <w:r w:rsidR="00E62F23" w:rsidRPr="00AB1988">
        <w:rPr>
          <w:rFonts w:ascii="Times New Roman" w:eastAsia="標楷體" w:hAnsi="Times New Roman" w:hint="eastAsia"/>
          <w:b/>
          <w:snapToGrid w:val="0"/>
          <w:sz w:val="28"/>
          <w:szCs w:val="28"/>
        </w:rPr>
        <w:t>請</w:t>
      </w:r>
      <w:r w:rsidRPr="00AB1988">
        <w:rPr>
          <w:rFonts w:ascii="Times New Roman" w:eastAsia="標楷體" w:hAnsi="Times New Roman" w:hint="eastAsia"/>
          <w:b/>
          <w:snapToGrid w:val="0"/>
          <w:sz w:val="28"/>
          <w:szCs w:val="28"/>
        </w:rPr>
        <w:t>併提交公開版資料</w:t>
      </w:r>
      <w:r w:rsidRPr="00AB1988">
        <w:rPr>
          <w:rFonts w:ascii="Times New Roman" w:eastAsia="標楷體" w:hAnsi="Times New Roman"/>
          <w:snapToGrid w:val="0"/>
          <w:sz w:val="28"/>
          <w:szCs w:val="28"/>
        </w:rPr>
        <w:t>)</w:t>
      </w:r>
    </w:p>
    <w:p w14:paraId="696BA182" w14:textId="77777777" w:rsidR="0045565E" w:rsidRPr="00AB1988" w:rsidRDefault="0045565E">
      <w:pPr>
        <w:widowControl/>
        <w:autoSpaceDE w:val="0"/>
        <w:autoSpaceDN w:val="0"/>
        <w:spacing w:before="160" w:after="160" w:line="400" w:lineRule="exact"/>
        <w:ind w:left="960"/>
        <w:jc w:val="both"/>
        <w:textAlignment w:val="bottom"/>
        <w:rPr>
          <w:rFonts w:eastAsia="標楷體"/>
          <w:sz w:val="28"/>
        </w:rPr>
      </w:pPr>
      <w:r w:rsidRPr="00AB1988">
        <w:rPr>
          <w:rFonts w:eastAsia="標楷體" w:hint="eastAsia"/>
          <w:sz w:val="28"/>
        </w:rPr>
        <w:t>此致</w:t>
      </w:r>
    </w:p>
    <w:p w14:paraId="611FE5D8" w14:textId="62FD7DFC" w:rsidR="0045565E" w:rsidRPr="00AB1988" w:rsidRDefault="0045565E" w:rsidP="00855F3B">
      <w:pPr>
        <w:widowControl/>
        <w:autoSpaceDE w:val="0"/>
        <w:autoSpaceDN w:val="0"/>
        <w:spacing w:before="160" w:after="160" w:line="400" w:lineRule="exact"/>
        <w:jc w:val="both"/>
        <w:textAlignment w:val="bottom"/>
        <w:rPr>
          <w:rFonts w:eastAsia="標楷體"/>
          <w:sz w:val="28"/>
        </w:rPr>
      </w:pPr>
      <w:r w:rsidRPr="00AB1988">
        <w:rPr>
          <w:rFonts w:eastAsia="標楷體" w:hint="eastAsia"/>
          <w:sz w:val="28"/>
        </w:rPr>
        <w:t>經濟部</w:t>
      </w:r>
      <w:r w:rsidR="00723BF5" w:rsidRPr="00AB1988">
        <w:rPr>
          <w:rFonts w:eastAsia="標楷體" w:hint="eastAsia"/>
          <w:sz w:val="28"/>
        </w:rPr>
        <w:t>國際貿易署</w:t>
      </w:r>
    </w:p>
    <w:p w14:paraId="1FC185B5" w14:textId="77777777" w:rsidR="0045565E" w:rsidRPr="00AB1988" w:rsidRDefault="0045565E" w:rsidP="00855F3B">
      <w:pPr>
        <w:widowControl/>
        <w:autoSpaceDE w:val="0"/>
        <w:autoSpaceDN w:val="0"/>
        <w:spacing w:before="600" w:after="600" w:line="400" w:lineRule="exact"/>
        <w:ind w:firstLine="1"/>
        <w:jc w:val="both"/>
        <w:textAlignment w:val="bottom"/>
        <w:rPr>
          <w:rFonts w:eastAsia="標楷體"/>
          <w:sz w:val="28"/>
        </w:rPr>
      </w:pPr>
      <w:r w:rsidRPr="00AB1988">
        <w:rPr>
          <w:rFonts w:eastAsia="標楷體" w:hint="eastAsia"/>
          <w:sz w:val="28"/>
        </w:rPr>
        <w:t>聲明人：</w:t>
      </w:r>
      <w:r w:rsidRPr="00AB1988">
        <w:rPr>
          <w:rFonts w:eastAsia="標楷體"/>
          <w:sz w:val="28"/>
        </w:rPr>
        <w:tab/>
      </w:r>
      <w:r w:rsidRPr="00AB1988">
        <w:rPr>
          <w:rFonts w:eastAsia="標楷體"/>
          <w:sz w:val="28"/>
        </w:rPr>
        <w:tab/>
      </w:r>
      <w:r w:rsidRPr="00AB1988">
        <w:rPr>
          <w:rFonts w:eastAsia="標楷體"/>
          <w:sz w:val="28"/>
        </w:rPr>
        <w:tab/>
      </w:r>
      <w:r w:rsidRPr="00AB1988">
        <w:rPr>
          <w:rFonts w:eastAsia="標楷體"/>
          <w:sz w:val="28"/>
        </w:rPr>
        <w:tab/>
      </w:r>
      <w:r w:rsidRPr="00AB1988">
        <w:rPr>
          <w:rFonts w:eastAsia="標楷體"/>
          <w:sz w:val="28"/>
        </w:rPr>
        <w:tab/>
        <w:t xml:space="preserve"> </w:t>
      </w:r>
      <w:r w:rsidRPr="00AB1988">
        <w:rPr>
          <w:rFonts w:eastAsia="標楷體" w:hint="eastAsia"/>
          <w:sz w:val="28"/>
        </w:rPr>
        <w:t>公司</w:t>
      </w:r>
      <w:r w:rsidRPr="00AB1988">
        <w:rPr>
          <w:rFonts w:eastAsia="標楷體"/>
          <w:sz w:val="28"/>
        </w:rPr>
        <w:tab/>
        <w:t xml:space="preserve">     </w:t>
      </w:r>
      <w:r w:rsidRPr="00AB1988">
        <w:rPr>
          <w:rFonts w:eastAsia="標楷體" w:hint="eastAsia"/>
          <w:sz w:val="28"/>
        </w:rPr>
        <w:t>印</w:t>
      </w:r>
      <w:r w:rsidRPr="00AB1988">
        <w:rPr>
          <w:rFonts w:eastAsia="標楷體"/>
          <w:sz w:val="28"/>
        </w:rPr>
        <w:t xml:space="preserve"> </w:t>
      </w:r>
      <w:r w:rsidRPr="00AB1988">
        <w:rPr>
          <w:rFonts w:eastAsia="標楷體" w:hint="eastAsia"/>
          <w:sz w:val="28"/>
        </w:rPr>
        <w:t>鑑：</w:t>
      </w:r>
      <w:r w:rsidRPr="00AB1988">
        <w:rPr>
          <w:rFonts w:eastAsia="標楷體"/>
          <w:sz w:val="28"/>
        </w:rPr>
        <w:tab/>
      </w:r>
      <w:r w:rsidRPr="00AB1988">
        <w:rPr>
          <w:rFonts w:eastAsia="標楷體"/>
          <w:sz w:val="28"/>
        </w:rPr>
        <w:tab/>
      </w:r>
      <w:r w:rsidRPr="00AB1988">
        <w:rPr>
          <w:rFonts w:eastAsia="標楷體"/>
          <w:sz w:val="28"/>
        </w:rPr>
        <w:tab/>
      </w:r>
      <w:r w:rsidRPr="00AB1988">
        <w:rPr>
          <w:rFonts w:eastAsia="標楷體"/>
          <w:sz w:val="28"/>
        </w:rPr>
        <w:tab/>
      </w:r>
      <w:r w:rsidRPr="00AB1988">
        <w:rPr>
          <w:rFonts w:eastAsia="標楷體"/>
          <w:sz w:val="28"/>
        </w:rPr>
        <w:tab/>
      </w:r>
      <w:r w:rsidRPr="00AB1988">
        <w:rPr>
          <w:rFonts w:eastAsia="標楷體"/>
          <w:sz w:val="28"/>
        </w:rPr>
        <w:tab/>
      </w:r>
      <w:r w:rsidRPr="00AB1988">
        <w:rPr>
          <w:rFonts w:eastAsia="標楷體"/>
          <w:sz w:val="28"/>
        </w:rPr>
        <w:tab/>
      </w:r>
    </w:p>
    <w:p w14:paraId="5E333C5B" w14:textId="77777777" w:rsidR="0045565E" w:rsidRPr="00AB1988" w:rsidRDefault="0045565E" w:rsidP="00855F3B">
      <w:pPr>
        <w:widowControl/>
        <w:tabs>
          <w:tab w:val="left" w:pos="4140"/>
          <w:tab w:val="left" w:pos="4980"/>
          <w:tab w:val="left" w:pos="8460"/>
        </w:tabs>
        <w:autoSpaceDE w:val="0"/>
        <w:autoSpaceDN w:val="0"/>
        <w:spacing w:before="600" w:after="600" w:line="400" w:lineRule="exact"/>
        <w:textAlignment w:val="bottom"/>
        <w:rPr>
          <w:rFonts w:eastAsia="標楷體"/>
          <w:sz w:val="28"/>
        </w:rPr>
      </w:pPr>
      <w:r w:rsidRPr="00AB1988">
        <w:rPr>
          <w:rFonts w:eastAsia="標楷體" w:hint="eastAsia"/>
          <w:sz w:val="28"/>
        </w:rPr>
        <w:t>代表人：</w:t>
      </w:r>
      <w:r w:rsidRPr="00AB1988">
        <w:rPr>
          <w:rFonts w:eastAsia="標楷體"/>
          <w:sz w:val="28"/>
        </w:rPr>
        <w:tab/>
      </w:r>
      <w:r w:rsidRPr="00AB1988">
        <w:rPr>
          <w:rFonts w:eastAsia="標楷體"/>
          <w:sz w:val="28"/>
        </w:rPr>
        <w:tab/>
      </w:r>
      <w:r w:rsidRPr="00AB1988">
        <w:rPr>
          <w:rFonts w:eastAsia="標楷體" w:hint="eastAsia"/>
          <w:sz w:val="28"/>
        </w:rPr>
        <w:t>簽</w:t>
      </w:r>
      <w:r w:rsidRPr="00AB1988">
        <w:rPr>
          <w:rFonts w:eastAsia="標楷體"/>
          <w:sz w:val="28"/>
        </w:rPr>
        <w:t xml:space="preserve"> </w:t>
      </w:r>
      <w:r w:rsidRPr="00AB1988">
        <w:rPr>
          <w:rFonts w:eastAsia="標楷體" w:hint="eastAsia"/>
          <w:sz w:val="28"/>
        </w:rPr>
        <w:t>章：</w:t>
      </w:r>
      <w:r w:rsidRPr="00AB1988">
        <w:rPr>
          <w:rFonts w:eastAsia="標楷體"/>
          <w:sz w:val="28"/>
        </w:rPr>
        <w:tab/>
      </w:r>
    </w:p>
    <w:p w14:paraId="6E9F5376" w14:textId="77777777" w:rsidR="0045565E" w:rsidRPr="00AB1988" w:rsidRDefault="0045565E" w:rsidP="00DF1AC7">
      <w:pPr>
        <w:widowControl/>
        <w:autoSpaceDE w:val="0"/>
        <w:autoSpaceDN w:val="0"/>
        <w:spacing w:before="160" w:after="160" w:line="400" w:lineRule="exact"/>
        <w:jc w:val="right"/>
        <w:textAlignment w:val="bottom"/>
        <w:rPr>
          <w:rFonts w:eastAsia="標楷體"/>
          <w:sz w:val="28"/>
        </w:rPr>
      </w:pPr>
      <w:r w:rsidRPr="00AB1988">
        <w:rPr>
          <w:rFonts w:eastAsia="標楷體" w:hint="eastAsia"/>
          <w:sz w:val="28"/>
        </w:rPr>
        <w:t>日期：</w:t>
      </w:r>
      <w:bookmarkStart w:id="14" w:name="_Hlk91681208"/>
      <w:r w:rsidRPr="00AB1988">
        <w:rPr>
          <w:rFonts w:eastAsia="標楷體"/>
          <w:sz w:val="28"/>
        </w:rPr>
        <w:t>_____</w:t>
      </w:r>
      <w:bookmarkEnd w:id="14"/>
      <w:r w:rsidRPr="00AB1988">
        <w:rPr>
          <w:rFonts w:eastAsia="標楷體" w:hint="eastAsia"/>
          <w:sz w:val="28"/>
        </w:rPr>
        <w:t>年</w:t>
      </w:r>
      <w:r w:rsidR="00BF03CA" w:rsidRPr="00AB1988">
        <w:rPr>
          <w:rFonts w:eastAsia="標楷體"/>
          <w:sz w:val="28"/>
        </w:rPr>
        <w:t>_____</w:t>
      </w:r>
      <w:r w:rsidRPr="00AB1988">
        <w:rPr>
          <w:rFonts w:eastAsia="標楷體" w:hint="eastAsia"/>
          <w:sz w:val="28"/>
        </w:rPr>
        <w:t>月</w:t>
      </w:r>
      <w:r w:rsidR="00BF03CA" w:rsidRPr="00AB1988">
        <w:rPr>
          <w:rFonts w:eastAsia="標楷體"/>
          <w:sz w:val="28"/>
        </w:rPr>
        <w:t>_____</w:t>
      </w:r>
      <w:r w:rsidRPr="00AB1988">
        <w:rPr>
          <w:rFonts w:eastAsia="標楷體" w:hint="eastAsia"/>
          <w:sz w:val="28"/>
        </w:rPr>
        <w:t>日</w:t>
      </w:r>
    </w:p>
    <w:p w14:paraId="7151BEFD" w14:textId="77777777" w:rsidR="0045565E" w:rsidRPr="00AB1988" w:rsidRDefault="0045565E" w:rsidP="00291CEE">
      <w:pPr>
        <w:pStyle w:val="10"/>
        <w:widowControl/>
        <w:tabs>
          <w:tab w:val="left" w:pos="3960"/>
        </w:tabs>
        <w:autoSpaceDE w:val="0"/>
        <w:autoSpaceDN w:val="0"/>
        <w:snapToGrid w:val="0"/>
        <w:spacing w:beforeLines="150" w:before="540" w:afterLines="150" w:after="540" w:line="400" w:lineRule="exact"/>
        <w:ind w:left="357" w:hanging="357"/>
        <w:jc w:val="center"/>
        <w:textAlignment w:val="bottom"/>
        <w:rPr>
          <w:rFonts w:ascii="Times New Roman" w:eastAsia="標楷體"/>
          <w:sz w:val="32"/>
        </w:rPr>
      </w:pPr>
      <w:r w:rsidRPr="00AB1988">
        <w:rPr>
          <w:rFonts w:ascii="Times New Roman" w:eastAsia="標楷體"/>
          <w:sz w:val="28"/>
        </w:rPr>
        <w:br w:type="page"/>
      </w:r>
      <w:r w:rsidRPr="00AB1988">
        <w:rPr>
          <w:rFonts w:ascii="Times New Roman" w:eastAsia="標楷體" w:hint="eastAsia"/>
          <w:sz w:val="32"/>
        </w:rPr>
        <w:lastRenderedPageBreak/>
        <w:t>目錄</w:t>
      </w:r>
    </w:p>
    <w:p w14:paraId="6818EA1E" w14:textId="77777777" w:rsidR="0045565E" w:rsidRPr="00AB1988" w:rsidRDefault="0045565E" w:rsidP="00440DCB">
      <w:pPr>
        <w:widowControl/>
        <w:autoSpaceDE w:val="0"/>
        <w:autoSpaceDN w:val="0"/>
        <w:spacing w:line="480" w:lineRule="atLeast"/>
        <w:jc w:val="right"/>
        <w:textAlignment w:val="bottom"/>
        <w:rPr>
          <w:rFonts w:eastAsia="標楷體"/>
          <w:sz w:val="28"/>
        </w:rPr>
      </w:pPr>
      <w:r w:rsidRPr="00AB1988">
        <w:rPr>
          <w:rFonts w:eastAsia="標楷體" w:hint="eastAsia"/>
          <w:sz w:val="28"/>
        </w:rPr>
        <w:t>頁數</w:t>
      </w:r>
    </w:p>
    <w:p w14:paraId="1EDA64A1" w14:textId="754D15C7" w:rsidR="00056F58" w:rsidRPr="00AB1988" w:rsidRDefault="00F870D5" w:rsidP="00291CEE">
      <w:pPr>
        <w:pStyle w:val="13"/>
        <w:spacing w:beforeLines="150" w:before="540" w:afterLines="150" w:after="540"/>
        <w:rPr>
          <w:szCs w:val="28"/>
        </w:rPr>
      </w:pPr>
      <w:r w:rsidRPr="00AB1988">
        <w:rPr>
          <w:szCs w:val="28"/>
        </w:rPr>
        <w:fldChar w:fldCharType="begin"/>
      </w:r>
      <w:r w:rsidR="00440DCB" w:rsidRPr="00AB1988">
        <w:rPr>
          <w:szCs w:val="28"/>
        </w:rPr>
        <w:instrText xml:space="preserve"> TOC \o "1-1" \h \z \u </w:instrText>
      </w:r>
      <w:r w:rsidRPr="00AB1988">
        <w:rPr>
          <w:szCs w:val="28"/>
        </w:rPr>
        <w:fldChar w:fldCharType="separate"/>
      </w:r>
      <w:hyperlink w:anchor="_Toc94166767" w:history="1">
        <w:r w:rsidR="00056F58" w:rsidRPr="00AB1988">
          <w:rPr>
            <w:rStyle w:val="a8"/>
            <w:rFonts w:hint="eastAsia"/>
            <w:color w:val="auto"/>
            <w:szCs w:val="28"/>
          </w:rPr>
          <w:t>第一部分</w:t>
        </w:r>
        <w:r w:rsidR="00056F58" w:rsidRPr="00AB1988">
          <w:rPr>
            <w:rStyle w:val="a8"/>
            <w:color w:val="auto"/>
            <w:szCs w:val="28"/>
          </w:rPr>
          <w:t xml:space="preserve">  </w:t>
        </w:r>
        <w:r w:rsidR="00056F58" w:rsidRPr="00AB1988">
          <w:rPr>
            <w:rStyle w:val="a8"/>
            <w:rFonts w:hint="eastAsia"/>
            <w:color w:val="auto"/>
            <w:szCs w:val="28"/>
          </w:rPr>
          <w:t>基本資料</w:t>
        </w:r>
        <w:r w:rsidR="00056F58" w:rsidRPr="00AB1988">
          <w:rPr>
            <w:webHidden/>
            <w:szCs w:val="28"/>
          </w:rPr>
          <w:tab/>
        </w:r>
        <w:r w:rsidR="00B33D6B">
          <w:rPr>
            <w:rFonts w:hint="eastAsia"/>
            <w:webHidden/>
            <w:szCs w:val="28"/>
          </w:rPr>
          <w:t>7</w:t>
        </w:r>
      </w:hyperlink>
    </w:p>
    <w:p w14:paraId="3B534543" w14:textId="021A1E4D" w:rsidR="00056F58" w:rsidRPr="00AB1988" w:rsidRDefault="0041104A" w:rsidP="00291CEE">
      <w:pPr>
        <w:pStyle w:val="13"/>
        <w:spacing w:beforeLines="150" w:before="540" w:afterLines="150" w:after="540"/>
        <w:rPr>
          <w:szCs w:val="28"/>
        </w:rPr>
      </w:pPr>
      <w:hyperlink w:anchor="_Toc94166768" w:history="1">
        <w:r w:rsidR="00056F58" w:rsidRPr="00AB1988">
          <w:rPr>
            <w:rStyle w:val="a8"/>
            <w:rFonts w:hint="eastAsia"/>
            <w:color w:val="auto"/>
            <w:szCs w:val="28"/>
          </w:rPr>
          <w:t>第二部分</w:t>
        </w:r>
        <w:r w:rsidR="00056F58" w:rsidRPr="00AB1988">
          <w:rPr>
            <w:rStyle w:val="a8"/>
            <w:color w:val="auto"/>
            <w:szCs w:val="28"/>
          </w:rPr>
          <w:t xml:space="preserve">  </w:t>
        </w:r>
        <w:r w:rsidR="00056F58" w:rsidRPr="00AB1988">
          <w:rPr>
            <w:rStyle w:val="a8"/>
            <w:rFonts w:hint="eastAsia"/>
            <w:color w:val="auto"/>
            <w:szCs w:val="28"/>
          </w:rPr>
          <w:t>生產、銷售及相關資料</w:t>
        </w:r>
        <w:r w:rsidR="00056F58" w:rsidRPr="00AB1988">
          <w:rPr>
            <w:webHidden/>
            <w:szCs w:val="28"/>
          </w:rPr>
          <w:tab/>
        </w:r>
        <w:r w:rsidR="00B33D6B">
          <w:rPr>
            <w:rFonts w:hint="eastAsia"/>
            <w:webHidden/>
            <w:szCs w:val="28"/>
          </w:rPr>
          <w:t>8</w:t>
        </w:r>
      </w:hyperlink>
    </w:p>
    <w:p w14:paraId="0494EDD7" w14:textId="334E9F07" w:rsidR="00056F58" w:rsidRPr="00AB1988" w:rsidRDefault="0041104A" w:rsidP="00291CEE">
      <w:pPr>
        <w:pStyle w:val="13"/>
        <w:spacing w:beforeLines="150" w:before="540" w:afterLines="150" w:after="540"/>
        <w:rPr>
          <w:szCs w:val="28"/>
        </w:rPr>
      </w:pPr>
      <w:hyperlink w:anchor="_Toc94166769" w:history="1">
        <w:r w:rsidR="00056F58" w:rsidRPr="00AB1988">
          <w:rPr>
            <w:rStyle w:val="a8"/>
            <w:rFonts w:hint="eastAsia"/>
            <w:color w:val="auto"/>
            <w:szCs w:val="28"/>
          </w:rPr>
          <w:t>第三部分</w:t>
        </w:r>
        <w:r w:rsidR="00056F58" w:rsidRPr="00AB1988">
          <w:rPr>
            <w:rStyle w:val="a8"/>
            <w:color w:val="auto"/>
            <w:szCs w:val="28"/>
          </w:rPr>
          <w:t xml:space="preserve">  </w:t>
        </w:r>
        <w:r w:rsidR="00056F58" w:rsidRPr="00AB1988">
          <w:rPr>
            <w:rStyle w:val="a8"/>
            <w:rFonts w:hint="eastAsia"/>
            <w:color w:val="auto"/>
            <w:szCs w:val="28"/>
          </w:rPr>
          <w:t>財務資料</w:t>
        </w:r>
        <w:r w:rsidR="00056F58" w:rsidRPr="00AB1988">
          <w:rPr>
            <w:webHidden/>
            <w:szCs w:val="28"/>
          </w:rPr>
          <w:tab/>
        </w:r>
        <w:r w:rsidR="00F870D5" w:rsidRPr="00AB1988">
          <w:rPr>
            <w:webHidden/>
            <w:szCs w:val="28"/>
          </w:rPr>
          <w:fldChar w:fldCharType="begin"/>
        </w:r>
        <w:r w:rsidR="00056F58" w:rsidRPr="00AB1988">
          <w:rPr>
            <w:webHidden/>
            <w:szCs w:val="28"/>
          </w:rPr>
          <w:instrText xml:space="preserve"> PAGEREF _Toc94166769 \h </w:instrText>
        </w:r>
        <w:r w:rsidR="00F870D5" w:rsidRPr="00AB1988">
          <w:rPr>
            <w:webHidden/>
            <w:szCs w:val="28"/>
          </w:rPr>
        </w:r>
        <w:r w:rsidR="00F870D5" w:rsidRPr="00AB1988">
          <w:rPr>
            <w:webHidden/>
            <w:szCs w:val="28"/>
          </w:rPr>
          <w:fldChar w:fldCharType="separate"/>
        </w:r>
        <w:r w:rsidR="00FF6913">
          <w:rPr>
            <w:webHidden/>
            <w:szCs w:val="28"/>
          </w:rPr>
          <w:t>12</w:t>
        </w:r>
        <w:r w:rsidR="00F870D5" w:rsidRPr="00AB1988">
          <w:rPr>
            <w:webHidden/>
            <w:szCs w:val="28"/>
          </w:rPr>
          <w:fldChar w:fldCharType="end"/>
        </w:r>
      </w:hyperlink>
    </w:p>
    <w:p w14:paraId="6075040E" w14:textId="5CE8CF14" w:rsidR="00056F58" w:rsidRPr="00AB1988" w:rsidRDefault="0041104A" w:rsidP="00291CEE">
      <w:pPr>
        <w:pStyle w:val="13"/>
        <w:spacing w:beforeLines="150" w:before="540" w:afterLines="150" w:after="540"/>
        <w:rPr>
          <w:szCs w:val="28"/>
        </w:rPr>
      </w:pPr>
      <w:hyperlink w:anchor="_Toc94166770" w:history="1">
        <w:r w:rsidR="00056F58" w:rsidRPr="00AB1988">
          <w:rPr>
            <w:rStyle w:val="a8"/>
            <w:rFonts w:hint="eastAsia"/>
            <w:color w:val="auto"/>
            <w:szCs w:val="28"/>
          </w:rPr>
          <w:t>第四部分</w:t>
        </w:r>
        <w:r w:rsidR="00056F58" w:rsidRPr="00AB1988">
          <w:rPr>
            <w:rStyle w:val="a8"/>
            <w:color w:val="auto"/>
            <w:szCs w:val="28"/>
          </w:rPr>
          <w:t xml:space="preserve">  </w:t>
        </w:r>
        <w:r w:rsidR="00056F58" w:rsidRPr="00AB1988">
          <w:rPr>
            <w:rStyle w:val="a8"/>
            <w:rFonts w:hint="eastAsia"/>
            <w:color w:val="auto"/>
            <w:szCs w:val="28"/>
          </w:rPr>
          <w:t>銷售價格及相關資料</w:t>
        </w:r>
        <w:r w:rsidR="00056F58" w:rsidRPr="00AB1988">
          <w:rPr>
            <w:webHidden/>
            <w:szCs w:val="28"/>
          </w:rPr>
          <w:tab/>
        </w:r>
        <w:r w:rsidR="00F870D5" w:rsidRPr="00AB1988">
          <w:rPr>
            <w:webHidden/>
            <w:szCs w:val="28"/>
          </w:rPr>
          <w:fldChar w:fldCharType="begin"/>
        </w:r>
        <w:r w:rsidR="00056F58" w:rsidRPr="00AB1988">
          <w:rPr>
            <w:webHidden/>
            <w:szCs w:val="28"/>
          </w:rPr>
          <w:instrText xml:space="preserve"> PAGEREF _Toc94166770 \h </w:instrText>
        </w:r>
        <w:r w:rsidR="00F870D5" w:rsidRPr="00AB1988">
          <w:rPr>
            <w:webHidden/>
            <w:szCs w:val="28"/>
          </w:rPr>
        </w:r>
        <w:r w:rsidR="00F870D5" w:rsidRPr="00AB1988">
          <w:rPr>
            <w:webHidden/>
            <w:szCs w:val="28"/>
          </w:rPr>
          <w:fldChar w:fldCharType="separate"/>
        </w:r>
        <w:r w:rsidR="00FF6913">
          <w:rPr>
            <w:webHidden/>
            <w:szCs w:val="28"/>
          </w:rPr>
          <w:t>15</w:t>
        </w:r>
        <w:r w:rsidR="00F870D5" w:rsidRPr="00AB1988">
          <w:rPr>
            <w:webHidden/>
            <w:szCs w:val="28"/>
          </w:rPr>
          <w:fldChar w:fldCharType="end"/>
        </w:r>
      </w:hyperlink>
    </w:p>
    <w:p w14:paraId="04297AB6" w14:textId="4AED5FB1" w:rsidR="00056F58" w:rsidRPr="00AB1988" w:rsidRDefault="0041104A" w:rsidP="00291CEE">
      <w:pPr>
        <w:pStyle w:val="13"/>
        <w:spacing w:beforeLines="150" w:before="540" w:afterLines="150" w:after="540"/>
        <w:rPr>
          <w:szCs w:val="28"/>
        </w:rPr>
      </w:pPr>
      <w:hyperlink w:anchor="_Toc94166771" w:history="1">
        <w:r w:rsidR="00056F58" w:rsidRPr="00AB1988">
          <w:rPr>
            <w:rStyle w:val="a8"/>
            <w:rFonts w:hint="eastAsia"/>
            <w:color w:val="auto"/>
            <w:szCs w:val="28"/>
          </w:rPr>
          <w:t>第五部分</w:t>
        </w:r>
        <w:r w:rsidR="00056F58" w:rsidRPr="00AB1988">
          <w:rPr>
            <w:rStyle w:val="a8"/>
            <w:color w:val="auto"/>
            <w:szCs w:val="28"/>
          </w:rPr>
          <w:t xml:space="preserve">  </w:t>
        </w:r>
        <w:r w:rsidR="00056F58" w:rsidRPr="00AB1988">
          <w:rPr>
            <w:rStyle w:val="a8"/>
            <w:rFonts w:hint="eastAsia"/>
            <w:color w:val="auto"/>
            <w:szCs w:val="28"/>
          </w:rPr>
          <w:t>其他資料</w:t>
        </w:r>
        <w:r w:rsidR="00056F58" w:rsidRPr="00AB1988">
          <w:rPr>
            <w:webHidden/>
            <w:szCs w:val="28"/>
          </w:rPr>
          <w:tab/>
        </w:r>
        <w:r w:rsidR="00520DFD">
          <w:rPr>
            <w:webHidden/>
            <w:szCs w:val="28"/>
          </w:rPr>
          <w:t>2</w:t>
        </w:r>
        <w:r w:rsidR="00B33D6B">
          <w:rPr>
            <w:rFonts w:hint="eastAsia"/>
            <w:webHidden/>
            <w:szCs w:val="28"/>
          </w:rPr>
          <w:t>2</w:t>
        </w:r>
      </w:hyperlink>
    </w:p>
    <w:p w14:paraId="465541A1" w14:textId="77777777" w:rsidR="0045565E" w:rsidRPr="00AB1988" w:rsidRDefault="00F870D5" w:rsidP="00291CEE">
      <w:pPr>
        <w:spacing w:beforeLines="150" w:before="540" w:afterLines="150" w:after="540" w:line="480" w:lineRule="atLeast"/>
        <w:jc w:val="center"/>
        <w:outlineLvl w:val="0"/>
        <w:rPr>
          <w:rFonts w:eastAsia="標楷體"/>
          <w:sz w:val="28"/>
        </w:rPr>
      </w:pPr>
      <w:r w:rsidRPr="00AB1988">
        <w:rPr>
          <w:rFonts w:eastAsia="標楷體"/>
          <w:sz w:val="28"/>
          <w:szCs w:val="28"/>
        </w:rPr>
        <w:fldChar w:fldCharType="end"/>
      </w:r>
      <w:r w:rsidR="0045565E" w:rsidRPr="00AB1988">
        <w:rPr>
          <w:rFonts w:eastAsia="標楷體"/>
          <w:sz w:val="32"/>
          <w:szCs w:val="32"/>
        </w:rPr>
        <w:br w:type="page"/>
      </w:r>
      <w:bookmarkStart w:id="15" w:name="ss1"/>
      <w:bookmarkStart w:id="16" w:name="_Toc91682018"/>
      <w:bookmarkStart w:id="17" w:name="_Toc94166767"/>
      <w:r w:rsidR="0045565E" w:rsidRPr="00AB1988">
        <w:rPr>
          <w:rFonts w:eastAsia="標楷體" w:hint="eastAsia"/>
          <w:b/>
          <w:bCs/>
          <w:sz w:val="32"/>
        </w:rPr>
        <w:lastRenderedPageBreak/>
        <w:t>第一部分</w:t>
      </w:r>
      <w:bookmarkEnd w:id="15"/>
      <w:r w:rsidR="00C773FB" w:rsidRPr="00AB1988">
        <w:rPr>
          <w:rFonts w:eastAsia="標楷體"/>
          <w:b/>
          <w:bCs/>
          <w:sz w:val="32"/>
        </w:rPr>
        <w:t xml:space="preserve">  </w:t>
      </w:r>
      <w:r w:rsidR="0045565E" w:rsidRPr="00AB1988">
        <w:rPr>
          <w:rFonts w:eastAsia="標楷體" w:hint="eastAsia"/>
          <w:b/>
          <w:bCs/>
          <w:sz w:val="32"/>
        </w:rPr>
        <w:t>基本資料</w:t>
      </w:r>
      <w:bookmarkStart w:id="18" w:name="m101"/>
      <w:bookmarkEnd w:id="16"/>
      <w:bookmarkEnd w:id="17"/>
    </w:p>
    <w:p w14:paraId="4FC38917" w14:textId="5257F3F1" w:rsidR="00207BE5" w:rsidRPr="00226274" w:rsidRDefault="00207BE5" w:rsidP="00291CEE">
      <w:pPr>
        <w:pStyle w:val="10"/>
        <w:widowControl/>
        <w:autoSpaceDE w:val="0"/>
        <w:autoSpaceDN w:val="0"/>
        <w:spacing w:before="0" w:afterLines="50" w:after="180" w:line="480" w:lineRule="atLeast"/>
        <w:ind w:left="357" w:hanging="357"/>
        <w:jc w:val="left"/>
        <w:textAlignment w:val="bottom"/>
        <w:rPr>
          <w:rFonts w:ascii="Times New Roman" w:eastAsia="標楷體"/>
          <w:b/>
          <w:bCs/>
          <w:spacing w:val="0"/>
          <w:sz w:val="28"/>
        </w:rPr>
      </w:pPr>
      <w:r w:rsidRPr="00226274">
        <w:rPr>
          <w:rFonts w:ascii="Times New Roman" w:eastAsia="標楷體" w:hint="eastAsia"/>
          <w:b/>
          <w:bCs/>
          <w:spacing w:val="0"/>
          <w:sz w:val="28"/>
        </w:rPr>
        <w:t>請貴公司提供答</w:t>
      </w:r>
      <w:r w:rsidR="00503C31">
        <w:rPr>
          <w:rFonts w:ascii="Times New Roman" w:eastAsia="標楷體" w:hint="eastAsia"/>
          <w:b/>
          <w:bCs/>
          <w:spacing w:val="0"/>
          <w:sz w:val="28"/>
        </w:rPr>
        <w:t>復</w:t>
      </w:r>
      <w:r w:rsidRPr="00226274">
        <w:rPr>
          <w:rFonts w:ascii="Times New Roman" w:eastAsia="標楷體" w:hint="eastAsia"/>
          <w:b/>
          <w:bCs/>
          <w:spacing w:val="0"/>
          <w:sz w:val="28"/>
        </w:rPr>
        <w:t>本部</w:t>
      </w:r>
      <w:r w:rsidR="00C03C03" w:rsidRPr="00226274">
        <w:rPr>
          <w:rFonts w:ascii="Times New Roman" w:eastAsia="標楷體" w:hint="eastAsia"/>
          <w:b/>
          <w:bCs/>
          <w:spacing w:val="0"/>
          <w:sz w:val="28"/>
        </w:rPr>
        <w:t>分</w:t>
      </w:r>
      <w:r w:rsidRPr="00226274">
        <w:rPr>
          <w:rFonts w:ascii="Times New Roman" w:eastAsia="標楷體" w:hint="eastAsia"/>
          <w:b/>
          <w:bCs/>
          <w:spacing w:val="0"/>
          <w:sz w:val="28"/>
        </w:rPr>
        <w:t>資料之聯絡</w:t>
      </w:r>
      <w:r w:rsidR="00133670" w:rsidRPr="00226274">
        <w:rPr>
          <w:rFonts w:ascii="Times New Roman" w:eastAsia="標楷體" w:hint="eastAsia"/>
          <w:b/>
          <w:bCs/>
          <w:spacing w:val="0"/>
          <w:sz w:val="28"/>
        </w:rPr>
        <w:t>人資料</w:t>
      </w:r>
      <w:r w:rsidRPr="00226274">
        <w:rPr>
          <w:rFonts w:ascii="Times New Roman" w:eastAsia="標楷體" w:hint="eastAsia"/>
          <w:b/>
          <w:bCs/>
          <w:spacing w:val="0"/>
          <w:sz w:val="28"/>
        </w:rPr>
        <w:t>以便連繫。</w:t>
      </w:r>
    </w:p>
    <w:p w14:paraId="1B6F1BC3" w14:textId="77777777" w:rsidR="0045565E" w:rsidRPr="00AB1988" w:rsidRDefault="0045565E" w:rsidP="00291CEE">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rPr>
      </w:pPr>
      <w:r w:rsidRPr="00AB1988">
        <w:rPr>
          <w:rFonts w:ascii="Times New Roman" w:eastAsia="標楷體"/>
          <w:spacing w:val="0"/>
          <w:sz w:val="28"/>
        </w:rPr>
        <w:t>101</w:t>
      </w:r>
      <w:bookmarkEnd w:id="18"/>
      <w:r w:rsidRPr="00AB1988">
        <w:rPr>
          <w:rFonts w:ascii="Times New Roman" w:eastAsia="標楷體"/>
          <w:spacing w:val="0"/>
          <w:sz w:val="28"/>
        </w:rPr>
        <w:t>.</w:t>
      </w:r>
      <w:r w:rsidRPr="00AB1988">
        <w:rPr>
          <w:rFonts w:ascii="Times New Roman" w:eastAsia="標楷體" w:hint="eastAsia"/>
          <w:spacing w:val="0"/>
          <w:sz w:val="28"/>
        </w:rPr>
        <w:t>請提供貴公司之國內所有工廠、分公司、營業所及辦事處名稱及地址</w:t>
      </w:r>
      <w:r w:rsidR="00E62F23" w:rsidRPr="00AB1988">
        <w:rPr>
          <w:rFonts w:ascii="Times New Roman" w:eastAsia="標楷體" w:hint="eastAsia"/>
          <w:spacing w:val="0"/>
          <w:sz w:val="28"/>
        </w:rPr>
        <w:t>等資料</w:t>
      </w:r>
      <w:r w:rsidRPr="00AB1988">
        <w:rPr>
          <w:rFonts w:ascii="Times New Roman" w:eastAsia="標楷體" w:hint="eastAsia"/>
          <w:spacing w:val="0"/>
          <w:sz w:val="28"/>
        </w:rPr>
        <w:t>。</w:t>
      </w:r>
    </w:p>
    <w:tbl>
      <w:tblPr>
        <w:tblW w:w="0" w:type="auto"/>
        <w:tblInd w:w="5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82"/>
        <w:gridCol w:w="2938"/>
        <w:gridCol w:w="1889"/>
        <w:gridCol w:w="1850"/>
      </w:tblGrid>
      <w:tr w:rsidR="00AB1988" w:rsidRPr="00AB1988" w14:paraId="1621520D" w14:textId="77777777" w:rsidTr="00D336EA">
        <w:trPr>
          <w:cantSplit/>
        </w:trPr>
        <w:tc>
          <w:tcPr>
            <w:tcW w:w="2982" w:type="dxa"/>
          </w:tcPr>
          <w:p w14:paraId="1088CA9B" w14:textId="77777777" w:rsidR="0045565E" w:rsidRPr="00AB1988"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AB1988">
              <w:rPr>
                <w:rFonts w:ascii="Times New Roman" w:eastAsia="標楷體" w:hint="eastAsia"/>
                <w:spacing w:val="0"/>
                <w:sz w:val="28"/>
              </w:rPr>
              <w:t>工廠或分支單位名稱</w:t>
            </w:r>
          </w:p>
        </w:tc>
        <w:tc>
          <w:tcPr>
            <w:tcW w:w="2938" w:type="dxa"/>
          </w:tcPr>
          <w:p w14:paraId="6AD149B6" w14:textId="77777777" w:rsidR="0045565E" w:rsidRPr="00AB1988"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AB1988">
              <w:rPr>
                <w:rFonts w:ascii="Times New Roman" w:eastAsia="標楷體" w:hint="eastAsia"/>
                <w:spacing w:val="0"/>
                <w:sz w:val="28"/>
              </w:rPr>
              <w:t>地址</w:t>
            </w:r>
          </w:p>
        </w:tc>
        <w:tc>
          <w:tcPr>
            <w:tcW w:w="1889" w:type="dxa"/>
          </w:tcPr>
          <w:p w14:paraId="7A05CE2A" w14:textId="77777777" w:rsidR="0045565E" w:rsidRPr="00AB1988"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AB1988">
              <w:rPr>
                <w:rFonts w:ascii="Times New Roman" w:eastAsia="標楷體" w:hint="eastAsia"/>
                <w:spacing w:val="0"/>
                <w:sz w:val="28"/>
              </w:rPr>
              <w:t>電話</w:t>
            </w:r>
          </w:p>
        </w:tc>
        <w:tc>
          <w:tcPr>
            <w:tcW w:w="1850" w:type="dxa"/>
          </w:tcPr>
          <w:p w14:paraId="4BC3159F" w14:textId="77777777" w:rsidR="0045565E" w:rsidRPr="00AB1988" w:rsidRDefault="0045565E" w:rsidP="00D17B9C">
            <w:pPr>
              <w:pStyle w:val="10"/>
              <w:widowControl/>
              <w:autoSpaceDE w:val="0"/>
              <w:autoSpaceDN w:val="0"/>
              <w:snapToGrid w:val="0"/>
              <w:spacing w:before="0" w:line="480" w:lineRule="atLeast"/>
              <w:ind w:left="480" w:hanging="480"/>
              <w:jc w:val="center"/>
              <w:textAlignment w:val="bottom"/>
              <w:rPr>
                <w:rFonts w:ascii="Times New Roman" w:eastAsia="標楷體"/>
                <w:spacing w:val="0"/>
                <w:sz w:val="28"/>
              </w:rPr>
            </w:pPr>
            <w:r w:rsidRPr="00AB1988">
              <w:rPr>
                <w:rFonts w:ascii="Times New Roman" w:eastAsia="標楷體" w:hint="eastAsia"/>
                <w:spacing w:val="0"/>
                <w:sz w:val="28"/>
              </w:rPr>
              <w:t>傳真</w:t>
            </w:r>
          </w:p>
        </w:tc>
      </w:tr>
      <w:tr w:rsidR="00AB1988" w:rsidRPr="00AB1988" w14:paraId="58F6D745" w14:textId="77777777" w:rsidTr="00D336EA">
        <w:trPr>
          <w:cantSplit/>
        </w:trPr>
        <w:tc>
          <w:tcPr>
            <w:tcW w:w="2982" w:type="dxa"/>
          </w:tcPr>
          <w:p w14:paraId="175575AC" w14:textId="77777777" w:rsidR="0045565E" w:rsidRPr="00AB1988"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938" w:type="dxa"/>
          </w:tcPr>
          <w:p w14:paraId="448FFCC2" w14:textId="77777777" w:rsidR="0045565E" w:rsidRPr="00AB1988"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62E07DEF" w14:textId="77777777" w:rsidR="0045565E" w:rsidRPr="00AB1988"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50" w:type="dxa"/>
          </w:tcPr>
          <w:p w14:paraId="594C2366" w14:textId="77777777" w:rsidR="0045565E" w:rsidRPr="00AB1988"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AB1988" w:rsidRPr="00AB1988" w14:paraId="5A92B448" w14:textId="77777777" w:rsidTr="00D336EA">
        <w:trPr>
          <w:cantSplit/>
        </w:trPr>
        <w:tc>
          <w:tcPr>
            <w:tcW w:w="2982" w:type="dxa"/>
          </w:tcPr>
          <w:p w14:paraId="10AD5C65" w14:textId="77777777" w:rsidR="0045565E" w:rsidRPr="00AB1988"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938" w:type="dxa"/>
          </w:tcPr>
          <w:p w14:paraId="65BE3880" w14:textId="77777777" w:rsidR="0045565E" w:rsidRPr="00AB1988"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4D8A6DFA" w14:textId="77777777" w:rsidR="0045565E" w:rsidRPr="00AB1988"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50" w:type="dxa"/>
          </w:tcPr>
          <w:p w14:paraId="52A9E3BD" w14:textId="77777777" w:rsidR="0045565E" w:rsidRPr="00AB1988" w:rsidRDefault="0045565E"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AB1988" w:rsidRPr="00AB1988" w14:paraId="61A9DD8C" w14:textId="77777777" w:rsidTr="00D336EA">
        <w:trPr>
          <w:cantSplit/>
        </w:trPr>
        <w:tc>
          <w:tcPr>
            <w:tcW w:w="2982" w:type="dxa"/>
          </w:tcPr>
          <w:p w14:paraId="491B1A34" w14:textId="77777777" w:rsidR="00E83DA0" w:rsidRPr="00AB1988"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938" w:type="dxa"/>
          </w:tcPr>
          <w:p w14:paraId="2FC913E2" w14:textId="77777777" w:rsidR="00E83DA0" w:rsidRPr="00AB1988"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500C9A85" w14:textId="77777777" w:rsidR="00E83DA0" w:rsidRPr="00AB1988"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50" w:type="dxa"/>
          </w:tcPr>
          <w:p w14:paraId="0E90BCDB" w14:textId="77777777" w:rsidR="00E83DA0" w:rsidRPr="00AB1988"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r w:rsidR="00AB1988" w:rsidRPr="00AB1988" w14:paraId="14EB9B96" w14:textId="77777777" w:rsidTr="00D336EA">
        <w:trPr>
          <w:cantSplit/>
        </w:trPr>
        <w:tc>
          <w:tcPr>
            <w:tcW w:w="2982" w:type="dxa"/>
          </w:tcPr>
          <w:p w14:paraId="4CA52258" w14:textId="77777777" w:rsidR="00E83DA0" w:rsidRPr="00AB1988"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2938" w:type="dxa"/>
          </w:tcPr>
          <w:p w14:paraId="762365AE" w14:textId="77777777" w:rsidR="00E83DA0" w:rsidRPr="00AB1988"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89" w:type="dxa"/>
          </w:tcPr>
          <w:p w14:paraId="4700AAA3" w14:textId="77777777" w:rsidR="00E83DA0" w:rsidRPr="00AB1988"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c>
          <w:tcPr>
            <w:tcW w:w="1850" w:type="dxa"/>
          </w:tcPr>
          <w:p w14:paraId="7F9F14BD" w14:textId="77777777" w:rsidR="00E83DA0" w:rsidRPr="00AB1988" w:rsidRDefault="00E83DA0" w:rsidP="006E626E">
            <w:pPr>
              <w:pStyle w:val="10"/>
              <w:widowControl/>
              <w:autoSpaceDE w:val="0"/>
              <w:autoSpaceDN w:val="0"/>
              <w:snapToGrid w:val="0"/>
              <w:spacing w:before="0" w:line="480" w:lineRule="atLeast"/>
              <w:ind w:left="480" w:hanging="480"/>
              <w:textAlignment w:val="bottom"/>
              <w:rPr>
                <w:rFonts w:ascii="Times New Roman" w:eastAsia="標楷體"/>
                <w:spacing w:val="0"/>
                <w:sz w:val="28"/>
              </w:rPr>
            </w:pPr>
          </w:p>
        </w:tc>
      </w:tr>
    </w:tbl>
    <w:p w14:paraId="2DBC85F6" w14:textId="77777777" w:rsidR="0045565E" w:rsidRPr="00AB1988"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19" w:name="m103"/>
      <w:r w:rsidRPr="00AB1988">
        <w:rPr>
          <w:rFonts w:ascii="Times New Roman" w:eastAsia="標楷體"/>
          <w:spacing w:val="0"/>
          <w:sz w:val="28"/>
        </w:rPr>
        <w:t>10</w:t>
      </w:r>
      <w:bookmarkEnd w:id="19"/>
      <w:r w:rsidRPr="00AB1988">
        <w:rPr>
          <w:rFonts w:ascii="Times New Roman" w:eastAsia="標楷體"/>
          <w:spacing w:val="0"/>
          <w:sz w:val="28"/>
        </w:rPr>
        <w:t>2.</w:t>
      </w:r>
      <w:r w:rsidRPr="00AB1988">
        <w:rPr>
          <w:rFonts w:ascii="Times New Roman" w:eastAsia="標楷體" w:hint="eastAsia"/>
          <w:spacing w:val="0"/>
          <w:sz w:val="28"/>
        </w:rPr>
        <w:t>請說明貴公司是否支持申請案</w:t>
      </w:r>
      <w:r w:rsidR="00757C22" w:rsidRPr="00AB1988">
        <w:rPr>
          <w:rFonts w:ascii="Times New Roman" w:eastAsia="標楷體" w:hint="eastAsia"/>
          <w:spacing w:val="0"/>
          <w:sz w:val="28"/>
        </w:rPr>
        <w:t>件</w:t>
      </w:r>
      <w:r w:rsidRPr="00AB1988">
        <w:rPr>
          <w:rFonts w:ascii="Times New Roman" w:eastAsia="標楷體" w:hint="eastAsia"/>
          <w:spacing w:val="0"/>
          <w:sz w:val="28"/>
        </w:rPr>
        <w:t>及其理由。</w:t>
      </w:r>
    </w:p>
    <w:p w14:paraId="346BF83F" w14:textId="1810B3B4" w:rsidR="00C1683B" w:rsidRPr="00AB1988" w:rsidRDefault="00C1683B" w:rsidP="00291CEE">
      <w:pPr>
        <w:widowControl/>
        <w:autoSpaceDE w:val="0"/>
        <w:autoSpaceDN w:val="0"/>
        <w:snapToGrid w:val="0"/>
        <w:spacing w:beforeLines="50" w:before="180" w:afterLines="50" w:after="180" w:line="480" w:lineRule="atLeast"/>
        <w:ind w:leftChars="204" w:left="1316" w:hangingChars="295" w:hanging="826"/>
        <w:textAlignment w:val="bottom"/>
        <w:rPr>
          <w:rFonts w:eastAsia="標楷體"/>
          <w:sz w:val="28"/>
        </w:rPr>
      </w:pPr>
      <w:r w:rsidRPr="00AB1988">
        <w:rPr>
          <w:rFonts w:eastAsia="標楷體"/>
          <w:sz w:val="28"/>
        </w:rPr>
        <w:sym w:font="Wingdings" w:char="006F"/>
      </w:r>
      <w:r w:rsidRPr="00AB1988">
        <w:rPr>
          <w:rFonts w:eastAsia="標楷體" w:hint="eastAsia"/>
          <w:sz w:val="28"/>
        </w:rPr>
        <w:t>否，理由係</w:t>
      </w:r>
      <w:r w:rsidRPr="00AB1988">
        <w:rPr>
          <w:rFonts w:eastAsia="標楷體"/>
          <w:sz w:val="28"/>
        </w:rPr>
        <w:t>___________________________________________</w:t>
      </w:r>
      <w:bookmarkStart w:id="20" w:name="_Hlk91684031"/>
      <w:r w:rsidRPr="00AB1988">
        <w:rPr>
          <w:rFonts w:eastAsia="標楷體"/>
          <w:sz w:val="28"/>
        </w:rPr>
        <w:t>_____</w:t>
      </w:r>
      <w:bookmarkEnd w:id="20"/>
      <w:r w:rsidRPr="00AB1988">
        <w:rPr>
          <w:rFonts w:eastAsia="標楷體"/>
          <w:sz w:val="28"/>
        </w:rPr>
        <w:t>_________</w:t>
      </w:r>
    </w:p>
    <w:p w14:paraId="2D1F6679" w14:textId="53CABDD5" w:rsidR="00C1683B" w:rsidRPr="00AB1988" w:rsidRDefault="00C1683B" w:rsidP="00291CEE">
      <w:pPr>
        <w:widowControl/>
        <w:autoSpaceDE w:val="0"/>
        <w:autoSpaceDN w:val="0"/>
        <w:snapToGrid w:val="0"/>
        <w:spacing w:beforeLines="50" w:before="180" w:afterLines="50" w:after="180" w:line="480" w:lineRule="atLeast"/>
        <w:ind w:leftChars="204" w:left="1316" w:hangingChars="295" w:hanging="826"/>
        <w:textAlignment w:val="bottom"/>
        <w:rPr>
          <w:rFonts w:eastAsia="標楷體"/>
          <w:sz w:val="28"/>
        </w:rPr>
      </w:pPr>
      <w:r w:rsidRPr="00AB1988">
        <w:rPr>
          <w:rFonts w:eastAsia="標楷體"/>
          <w:sz w:val="28"/>
        </w:rPr>
        <w:sym w:font="Wingdings" w:char="006F"/>
      </w:r>
      <w:r w:rsidRPr="00AB1988">
        <w:rPr>
          <w:rFonts w:eastAsia="標楷體" w:hint="eastAsia"/>
          <w:sz w:val="28"/>
        </w:rPr>
        <w:t>是，理由係</w:t>
      </w:r>
      <w:r w:rsidRPr="00AB1988">
        <w:rPr>
          <w:rFonts w:eastAsia="標楷體"/>
          <w:sz w:val="28"/>
        </w:rPr>
        <w:t>_________________________________________________________</w:t>
      </w:r>
    </w:p>
    <w:p w14:paraId="28AB04C7" w14:textId="77777777" w:rsidR="0045565E" w:rsidRPr="00AB1988"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AB1988">
        <w:rPr>
          <w:rFonts w:ascii="Times New Roman" w:eastAsia="標楷體"/>
          <w:spacing w:val="0"/>
          <w:sz w:val="28"/>
        </w:rPr>
        <w:t>103.</w:t>
      </w:r>
      <w:r w:rsidR="006D1AA0" w:rsidRPr="00AB1988">
        <w:rPr>
          <w:rFonts w:ascii="Times New Roman" w:eastAsia="標楷體" w:hint="eastAsia"/>
          <w:spacing w:val="0"/>
          <w:sz w:val="28"/>
        </w:rPr>
        <w:t>請列舉貴公司所有關係人之名稱、地址及與貴公司構成關係人之原因，並註明關係人是否</w:t>
      </w:r>
      <w:r w:rsidR="00091F26" w:rsidRPr="00AB1988">
        <w:rPr>
          <w:rFonts w:ascii="Times New Roman" w:eastAsia="標楷體" w:hint="eastAsia"/>
          <w:spacing w:val="0"/>
          <w:sz w:val="28"/>
        </w:rPr>
        <w:t>涉及</w:t>
      </w:r>
      <w:r w:rsidR="006D1AA0" w:rsidRPr="00AB1988">
        <w:rPr>
          <w:rFonts w:ascii="Times New Roman" w:eastAsia="標楷體" w:hint="eastAsia"/>
          <w:spacing w:val="0"/>
          <w:sz w:val="28"/>
        </w:rPr>
        <w:t>生產同類貨物、銷售涉案貨物或同類貨物以及於本國進口涉案國涉案貨物（進口商）、自涉案國出口涉案貨物至我國（出口商）之情事。</w:t>
      </w:r>
    </w:p>
    <w:p w14:paraId="43E31172" w14:textId="77777777" w:rsidR="0045565E" w:rsidRPr="00AB1988" w:rsidRDefault="00F870D5" w:rsidP="00D65DC7">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否</w:t>
      </w:r>
      <w:r w:rsidR="00016A43" w:rsidRPr="00AB1988">
        <w:rPr>
          <w:rFonts w:eastAsia="標楷體" w:hint="eastAsia"/>
          <w:sz w:val="28"/>
        </w:rPr>
        <w:t>。</w:t>
      </w:r>
    </w:p>
    <w:p w14:paraId="7921235E" w14:textId="77777777" w:rsidR="0093084F" w:rsidRPr="00AB1988" w:rsidRDefault="00F870D5" w:rsidP="00291CEE">
      <w:pPr>
        <w:widowControl/>
        <w:autoSpaceDE w:val="0"/>
        <w:autoSpaceDN w:val="0"/>
        <w:snapToGrid w:val="0"/>
        <w:spacing w:afterLines="50" w:after="180" w:line="480" w:lineRule="atLeast"/>
        <w:ind w:leftChars="204" w:left="1316" w:hangingChars="295" w:hanging="826"/>
        <w:textAlignment w:val="bottom"/>
        <w:rPr>
          <w:rFonts w:eastAsia="標楷體"/>
          <w:sz w:val="28"/>
        </w:rPr>
      </w:pPr>
      <w:r w:rsidRPr="00AB1988">
        <w:rPr>
          <w:rFonts w:eastAsia="標楷體"/>
          <w:sz w:val="28"/>
        </w:rPr>
        <w:fldChar w:fldCharType="begin"/>
      </w:r>
      <w:r w:rsidR="0093084F" w:rsidRPr="00AB1988">
        <w:rPr>
          <w:rFonts w:eastAsia="標楷體"/>
          <w:sz w:val="28"/>
        </w:rPr>
        <w:instrText>SYMBOL 168 \f "Wingdings"</w:instrText>
      </w:r>
      <w:r w:rsidRPr="00AB1988">
        <w:rPr>
          <w:rFonts w:eastAsia="標楷體"/>
          <w:sz w:val="28"/>
        </w:rPr>
        <w:fldChar w:fldCharType="end"/>
      </w:r>
      <w:r w:rsidR="0093084F" w:rsidRPr="00AB1988">
        <w:rPr>
          <w:rFonts w:eastAsia="標楷體" w:hint="eastAsia"/>
          <w:sz w:val="28"/>
        </w:rPr>
        <w:t>是－請提供下列資料。</w:t>
      </w:r>
    </w:p>
    <w:tbl>
      <w:tblPr>
        <w:tblW w:w="9673" w:type="dxa"/>
        <w:tblInd w:w="5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52"/>
        <w:gridCol w:w="1764"/>
        <w:gridCol w:w="1260"/>
        <w:gridCol w:w="1413"/>
        <w:gridCol w:w="1400"/>
        <w:gridCol w:w="1288"/>
        <w:gridCol w:w="1596"/>
      </w:tblGrid>
      <w:tr w:rsidR="00AB1988" w:rsidRPr="00AB1988" w14:paraId="682FFD7E" w14:textId="77777777" w:rsidTr="00D336EA">
        <w:trPr>
          <w:cantSplit/>
          <w:trHeight w:val="250"/>
        </w:trPr>
        <w:tc>
          <w:tcPr>
            <w:tcW w:w="952" w:type="dxa"/>
            <w:vMerge w:val="restart"/>
            <w:vAlign w:val="center"/>
          </w:tcPr>
          <w:p w14:paraId="0756CF01" w14:textId="62C5F101" w:rsidR="00C26D90" w:rsidRPr="00AB1988" w:rsidRDefault="00C26D90" w:rsidP="00767BD4">
            <w:pPr>
              <w:tabs>
                <w:tab w:val="left" w:pos="1080"/>
                <w:tab w:val="left" w:pos="1800"/>
              </w:tabs>
              <w:overflowPunct w:val="0"/>
              <w:spacing w:line="400" w:lineRule="exact"/>
              <w:jc w:val="center"/>
              <w:rPr>
                <w:rFonts w:eastAsia="標楷體"/>
                <w:sz w:val="28"/>
              </w:rPr>
            </w:pPr>
            <w:r w:rsidRPr="00AB1988">
              <w:rPr>
                <w:rFonts w:eastAsia="標楷體" w:hint="eastAsia"/>
                <w:sz w:val="28"/>
              </w:rPr>
              <w:t>關係人</w:t>
            </w:r>
            <w:r w:rsidR="00E62F23" w:rsidRPr="00AB1988">
              <w:rPr>
                <w:rFonts w:eastAsia="標楷體" w:hint="eastAsia"/>
                <w:sz w:val="28"/>
              </w:rPr>
              <w:t>名</w:t>
            </w:r>
            <w:r w:rsidR="006E52AD" w:rsidRPr="00AB1988">
              <w:rPr>
                <w:rFonts w:eastAsia="標楷體"/>
                <w:sz w:val="28"/>
              </w:rPr>
              <w:t xml:space="preserve">  </w:t>
            </w:r>
            <w:r w:rsidR="00E62F23" w:rsidRPr="00AB1988">
              <w:rPr>
                <w:rFonts w:eastAsia="標楷體" w:hint="eastAsia"/>
                <w:sz w:val="28"/>
              </w:rPr>
              <w:t>稱</w:t>
            </w:r>
          </w:p>
        </w:tc>
        <w:tc>
          <w:tcPr>
            <w:tcW w:w="1764" w:type="dxa"/>
            <w:vMerge w:val="restart"/>
            <w:vAlign w:val="center"/>
          </w:tcPr>
          <w:p w14:paraId="28500499" w14:textId="77777777" w:rsidR="00C26D90" w:rsidRPr="00AB1988" w:rsidRDefault="00C26D90" w:rsidP="00767BD4">
            <w:pPr>
              <w:tabs>
                <w:tab w:val="left" w:pos="1080"/>
                <w:tab w:val="left" w:pos="1800"/>
              </w:tabs>
              <w:overflowPunct w:val="0"/>
              <w:spacing w:line="400" w:lineRule="exact"/>
              <w:jc w:val="center"/>
              <w:rPr>
                <w:rFonts w:eastAsia="標楷體"/>
                <w:sz w:val="28"/>
              </w:rPr>
            </w:pPr>
            <w:r w:rsidRPr="00AB1988">
              <w:rPr>
                <w:rFonts w:eastAsia="標楷體" w:hint="eastAsia"/>
                <w:sz w:val="28"/>
              </w:rPr>
              <w:t>地址</w:t>
            </w:r>
          </w:p>
        </w:tc>
        <w:tc>
          <w:tcPr>
            <w:tcW w:w="1260" w:type="dxa"/>
            <w:vMerge w:val="restart"/>
            <w:vAlign w:val="center"/>
          </w:tcPr>
          <w:p w14:paraId="20CD3401" w14:textId="77777777" w:rsidR="00C26D90" w:rsidRPr="00AB1988" w:rsidRDefault="00C26D90" w:rsidP="0061331B">
            <w:pPr>
              <w:tabs>
                <w:tab w:val="left" w:pos="1080"/>
                <w:tab w:val="left" w:pos="1800"/>
              </w:tabs>
              <w:overflowPunct w:val="0"/>
              <w:spacing w:line="400" w:lineRule="exact"/>
              <w:jc w:val="distribute"/>
              <w:rPr>
                <w:rFonts w:eastAsia="標楷體"/>
                <w:sz w:val="28"/>
              </w:rPr>
            </w:pPr>
            <w:r w:rsidRPr="00AB1988">
              <w:rPr>
                <w:rFonts w:eastAsia="標楷體" w:hint="eastAsia"/>
                <w:sz w:val="28"/>
              </w:rPr>
              <w:t>構成關係人原因</w:t>
            </w:r>
          </w:p>
        </w:tc>
        <w:tc>
          <w:tcPr>
            <w:tcW w:w="5697" w:type="dxa"/>
            <w:gridSpan w:val="4"/>
            <w:tcBorders>
              <w:bottom w:val="single" w:sz="4" w:space="0" w:color="auto"/>
            </w:tcBorders>
            <w:vAlign w:val="center"/>
          </w:tcPr>
          <w:p w14:paraId="7B50DCB5" w14:textId="77777777" w:rsidR="00C26D90" w:rsidRPr="00AB1988" w:rsidRDefault="00C26D90" w:rsidP="00767BD4">
            <w:pPr>
              <w:tabs>
                <w:tab w:val="left" w:pos="1080"/>
                <w:tab w:val="left" w:pos="1800"/>
              </w:tabs>
              <w:overflowPunct w:val="0"/>
              <w:spacing w:line="400" w:lineRule="exact"/>
              <w:jc w:val="center"/>
              <w:rPr>
                <w:rFonts w:eastAsia="標楷體"/>
                <w:sz w:val="28"/>
              </w:rPr>
            </w:pPr>
            <w:r w:rsidRPr="00AB1988">
              <w:rPr>
                <w:rFonts w:eastAsia="標楷體" w:hint="eastAsia"/>
                <w:sz w:val="28"/>
              </w:rPr>
              <w:t>關係人是否</w:t>
            </w:r>
            <w:r w:rsidR="008E5778" w:rsidRPr="00AB1988">
              <w:rPr>
                <w:rFonts w:eastAsia="標楷體" w:hint="eastAsia"/>
                <w:sz w:val="28"/>
              </w:rPr>
              <w:t>涉及</w:t>
            </w:r>
            <w:r w:rsidRPr="00AB1988">
              <w:rPr>
                <w:rFonts w:eastAsia="標楷體" w:hint="eastAsia"/>
                <w:sz w:val="28"/>
              </w:rPr>
              <w:t>以下</w:t>
            </w:r>
            <w:r w:rsidR="00800759" w:rsidRPr="00AB1988">
              <w:rPr>
                <w:rFonts w:eastAsia="標楷體" w:hint="eastAsia"/>
                <w:sz w:val="28"/>
              </w:rPr>
              <w:t>情事</w:t>
            </w:r>
            <w:r w:rsidRPr="00AB1988">
              <w:rPr>
                <w:rFonts w:eastAsia="標楷體"/>
                <w:sz w:val="28"/>
              </w:rPr>
              <w:t>(</w:t>
            </w:r>
            <w:r w:rsidRPr="00AB1988">
              <w:rPr>
                <w:rFonts w:eastAsia="標楷體" w:hint="eastAsia"/>
                <w:sz w:val="28"/>
              </w:rPr>
              <w:t>請勾選</w:t>
            </w:r>
            <w:r w:rsidRPr="00AB1988">
              <w:rPr>
                <w:rFonts w:eastAsia="標楷體"/>
                <w:sz w:val="28"/>
              </w:rPr>
              <w:t>)</w:t>
            </w:r>
          </w:p>
        </w:tc>
      </w:tr>
      <w:tr w:rsidR="00AB1988" w:rsidRPr="00AB1988" w14:paraId="77E28642" w14:textId="77777777" w:rsidTr="00D336EA">
        <w:trPr>
          <w:cantSplit/>
          <w:trHeight w:val="710"/>
        </w:trPr>
        <w:tc>
          <w:tcPr>
            <w:tcW w:w="952" w:type="dxa"/>
            <w:vMerge/>
            <w:vAlign w:val="center"/>
          </w:tcPr>
          <w:p w14:paraId="141CC0CA"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764" w:type="dxa"/>
            <w:vMerge/>
          </w:tcPr>
          <w:p w14:paraId="2E1CBC15"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60" w:type="dxa"/>
            <w:vMerge/>
            <w:vAlign w:val="center"/>
          </w:tcPr>
          <w:p w14:paraId="1F683C09"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13" w:type="dxa"/>
            <w:tcBorders>
              <w:top w:val="single" w:sz="4" w:space="0" w:color="auto"/>
            </w:tcBorders>
            <w:vAlign w:val="center"/>
          </w:tcPr>
          <w:p w14:paraId="7CD3E6E7" w14:textId="77777777" w:rsidR="00C26D90" w:rsidRPr="00AB1988" w:rsidRDefault="00C26D90" w:rsidP="00316193">
            <w:pPr>
              <w:tabs>
                <w:tab w:val="left" w:pos="1080"/>
                <w:tab w:val="left" w:pos="1800"/>
              </w:tabs>
              <w:overflowPunct w:val="0"/>
              <w:spacing w:line="280" w:lineRule="exact"/>
              <w:rPr>
                <w:rFonts w:eastAsia="標楷體"/>
                <w:sz w:val="22"/>
                <w:szCs w:val="22"/>
              </w:rPr>
            </w:pPr>
            <w:r w:rsidRPr="00AB1988">
              <w:rPr>
                <w:rFonts w:eastAsia="標楷體" w:hint="eastAsia"/>
                <w:sz w:val="22"/>
                <w:szCs w:val="22"/>
              </w:rPr>
              <w:t>生產同類貨物</w:t>
            </w:r>
          </w:p>
        </w:tc>
        <w:tc>
          <w:tcPr>
            <w:tcW w:w="1400" w:type="dxa"/>
            <w:tcBorders>
              <w:top w:val="single" w:sz="4" w:space="0" w:color="auto"/>
            </w:tcBorders>
            <w:vAlign w:val="center"/>
          </w:tcPr>
          <w:p w14:paraId="684E309D" w14:textId="77777777" w:rsidR="00C26D90" w:rsidRPr="00AB1988" w:rsidRDefault="00C26D90" w:rsidP="0061331B">
            <w:pPr>
              <w:pStyle w:val="center"/>
              <w:keepLines w:val="0"/>
              <w:tabs>
                <w:tab w:val="left" w:pos="1080"/>
                <w:tab w:val="left" w:pos="1800"/>
              </w:tabs>
              <w:overflowPunct w:val="0"/>
              <w:spacing w:before="0" w:line="280" w:lineRule="exact"/>
              <w:jc w:val="distribute"/>
              <w:textAlignment w:val="auto"/>
              <w:rPr>
                <w:rFonts w:eastAsia="標楷體"/>
                <w:kern w:val="2"/>
                <w:sz w:val="22"/>
                <w:szCs w:val="22"/>
              </w:rPr>
            </w:pPr>
            <w:r w:rsidRPr="00AB1988">
              <w:rPr>
                <w:rFonts w:eastAsia="標楷體" w:hint="eastAsia"/>
                <w:kern w:val="2"/>
                <w:sz w:val="22"/>
                <w:szCs w:val="22"/>
              </w:rPr>
              <w:t>銷售</w:t>
            </w:r>
            <w:r w:rsidRPr="00AB1988">
              <w:rPr>
                <w:rFonts w:eastAsia="標楷體" w:hint="eastAsia"/>
                <w:sz w:val="22"/>
                <w:szCs w:val="22"/>
              </w:rPr>
              <w:t>涉案貨物或</w:t>
            </w:r>
            <w:r w:rsidRPr="00AB1988">
              <w:rPr>
                <w:rFonts w:eastAsia="標楷體" w:hint="eastAsia"/>
                <w:kern w:val="2"/>
                <w:sz w:val="22"/>
                <w:szCs w:val="22"/>
              </w:rPr>
              <w:t>同類貨物</w:t>
            </w:r>
          </w:p>
        </w:tc>
        <w:tc>
          <w:tcPr>
            <w:tcW w:w="1288" w:type="dxa"/>
            <w:tcBorders>
              <w:top w:val="single" w:sz="4" w:space="0" w:color="auto"/>
            </w:tcBorders>
            <w:vAlign w:val="center"/>
          </w:tcPr>
          <w:p w14:paraId="1AABEB40" w14:textId="77777777" w:rsidR="00C26D90" w:rsidRPr="00AB1988" w:rsidRDefault="006D1AA0" w:rsidP="0061331B">
            <w:pPr>
              <w:pStyle w:val="center"/>
              <w:keepLines w:val="0"/>
              <w:tabs>
                <w:tab w:val="left" w:pos="1080"/>
                <w:tab w:val="left" w:pos="1800"/>
              </w:tabs>
              <w:overflowPunct w:val="0"/>
              <w:spacing w:before="0" w:line="280" w:lineRule="exact"/>
              <w:jc w:val="distribute"/>
              <w:textAlignment w:val="auto"/>
              <w:rPr>
                <w:rFonts w:eastAsia="標楷體"/>
                <w:spacing w:val="-10"/>
                <w:kern w:val="2"/>
                <w:sz w:val="24"/>
                <w:szCs w:val="24"/>
              </w:rPr>
            </w:pPr>
            <w:r w:rsidRPr="00AB1988">
              <w:rPr>
                <w:rFonts w:eastAsia="標楷體" w:hint="eastAsia"/>
                <w:spacing w:val="-4"/>
                <w:sz w:val="20"/>
              </w:rPr>
              <w:t>於本國進口涉案國涉案貨物</w:t>
            </w:r>
          </w:p>
        </w:tc>
        <w:tc>
          <w:tcPr>
            <w:tcW w:w="1596" w:type="dxa"/>
            <w:tcBorders>
              <w:top w:val="single" w:sz="4" w:space="0" w:color="auto"/>
            </w:tcBorders>
            <w:vAlign w:val="center"/>
          </w:tcPr>
          <w:p w14:paraId="506CC586" w14:textId="77777777" w:rsidR="00C26D90" w:rsidRPr="00AB1988" w:rsidRDefault="006D1AA0" w:rsidP="0061331B">
            <w:pPr>
              <w:tabs>
                <w:tab w:val="left" w:pos="1080"/>
                <w:tab w:val="left" w:pos="1800"/>
              </w:tabs>
              <w:overflowPunct w:val="0"/>
              <w:spacing w:line="280" w:lineRule="exact"/>
              <w:jc w:val="distribute"/>
              <w:rPr>
                <w:rFonts w:eastAsia="標楷體"/>
                <w:spacing w:val="-10"/>
              </w:rPr>
            </w:pPr>
            <w:r w:rsidRPr="00AB1988">
              <w:rPr>
                <w:rFonts w:eastAsia="標楷體" w:hint="eastAsia"/>
                <w:sz w:val="22"/>
                <w:szCs w:val="22"/>
              </w:rPr>
              <w:t>自涉案國出口涉案貨物至我國</w:t>
            </w:r>
          </w:p>
        </w:tc>
      </w:tr>
      <w:tr w:rsidR="00AB1988" w:rsidRPr="00AB1988" w14:paraId="6FFAF8DF" w14:textId="77777777" w:rsidTr="00D336EA">
        <w:trPr>
          <w:cantSplit/>
        </w:trPr>
        <w:tc>
          <w:tcPr>
            <w:tcW w:w="952" w:type="dxa"/>
          </w:tcPr>
          <w:p w14:paraId="48459759"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764" w:type="dxa"/>
          </w:tcPr>
          <w:p w14:paraId="30CC1776"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60" w:type="dxa"/>
          </w:tcPr>
          <w:p w14:paraId="20ACD373"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13" w:type="dxa"/>
          </w:tcPr>
          <w:p w14:paraId="2138A47E"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00" w:type="dxa"/>
          </w:tcPr>
          <w:p w14:paraId="150B34B7"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88" w:type="dxa"/>
          </w:tcPr>
          <w:p w14:paraId="69F21A22"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596" w:type="dxa"/>
          </w:tcPr>
          <w:p w14:paraId="07E17966"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r>
      <w:tr w:rsidR="00AB1988" w:rsidRPr="00AB1988" w14:paraId="5A7F634B" w14:textId="77777777" w:rsidTr="00D336EA">
        <w:trPr>
          <w:cantSplit/>
        </w:trPr>
        <w:tc>
          <w:tcPr>
            <w:tcW w:w="952" w:type="dxa"/>
          </w:tcPr>
          <w:p w14:paraId="0A2A7368"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764" w:type="dxa"/>
          </w:tcPr>
          <w:p w14:paraId="199A21F1"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60" w:type="dxa"/>
          </w:tcPr>
          <w:p w14:paraId="4914E721"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13" w:type="dxa"/>
          </w:tcPr>
          <w:p w14:paraId="41F3A8E4"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00" w:type="dxa"/>
          </w:tcPr>
          <w:p w14:paraId="3BA30CBE"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88" w:type="dxa"/>
          </w:tcPr>
          <w:p w14:paraId="792CADA9"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596" w:type="dxa"/>
          </w:tcPr>
          <w:p w14:paraId="420F2807"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r>
      <w:tr w:rsidR="00AB1988" w:rsidRPr="00AB1988" w14:paraId="05AF05FB" w14:textId="77777777" w:rsidTr="00D336EA">
        <w:trPr>
          <w:cantSplit/>
        </w:trPr>
        <w:tc>
          <w:tcPr>
            <w:tcW w:w="952" w:type="dxa"/>
          </w:tcPr>
          <w:p w14:paraId="64110A69"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764" w:type="dxa"/>
          </w:tcPr>
          <w:p w14:paraId="7CC959FF"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60" w:type="dxa"/>
          </w:tcPr>
          <w:p w14:paraId="538E9581"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13" w:type="dxa"/>
          </w:tcPr>
          <w:p w14:paraId="200A5819"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00" w:type="dxa"/>
          </w:tcPr>
          <w:p w14:paraId="47E26F94"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88" w:type="dxa"/>
          </w:tcPr>
          <w:p w14:paraId="54DF58F5"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596" w:type="dxa"/>
          </w:tcPr>
          <w:p w14:paraId="176480D4"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r>
      <w:tr w:rsidR="00AB1988" w:rsidRPr="00AB1988" w14:paraId="466BC335" w14:textId="77777777" w:rsidTr="00D336EA">
        <w:trPr>
          <w:cantSplit/>
        </w:trPr>
        <w:tc>
          <w:tcPr>
            <w:tcW w:w="952" w:type="dxa"/>
          </w:tcPr>
          <w:p w14:paraId="2685342B"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764" w:type="dxa"/>
          </w:tcPr>
          <w:p w14:paraId="5F2F221F"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60" w:type="dxa"/>
          </w:tcPr>
          <w:p w14:paraId="2E3CEA8F"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13" w:type="dxa"/>
          </w:tcPr>
          <w:p w14:paraId="71FF4DFB"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00" w:type="dxa"/>
          </w:tcPr>
          <w:p w14:paraId="6A5F94CF"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88" w:type="dxa"/>
          </w:tcPr>
          <w:p w14:paraId="6FDCC880"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596" w:type="dxa"/>
          </w:tcPr>
          <w:p w14:paraId="0404C7A5"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r>
      <w:tr w:rsidR="00AB1988" w:rsidRPr="00AB1988" w14:paraId="3E651E63" w14:textId="77777777" w:rsidTr="00D336EA">
        <w:trPr>
          <w:cantSplit/>
        </w:trPr>
        <w:tc>
          <w:tcPr>
            <w:tcW w:w="952" w:type="dxa"/>
          </w:tcPr>
          <w:p w14:paraId="2F2C9FEC"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764" w:type="dxa"/>
          </w:tcPr>
          <w:p w14:paraId="5DFFE824"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60" w:type="dxa"/>
          </w:tcPr>
          <w:p w14:paraId="3D798AE4"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13" w:type="dxa"/>
          </w:tcPr>
          <w:p w14:paraId="7AD2102F"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00" w:type="dxa"/>
          </w:tcPr>
          <w:p w14:paraId="67C3E697"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88" w:type="dxa"/>
          </w:tcPr>
          <w:p w14:paraId="61721116"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596" w:type="dxa"/>
          </w:tcPr>
          <w:p w14:paraId="700657D9"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r>
      <w:tr w:rsidR="00AB1988" w:rsidRPr="00AB1988" w14:paraId="6BE06F87" w14:textId="77777777" w:rsidTr="00D336EA">
        <w:trPr>
          <w:cantSplit/>
        </w:trPr>
        <w:tc>
          <w:tcPr>
            <w:tcW w:w="952" w:type="dxa"/>
          </w:tcPr>
          <w:p w14:paraId="484B8DDC"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764" w:type="dxa"/>
          </w:tcPr>
          <w:p w14:paraId="158E1F38"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60" w:type="dxa"/>
          </w:tcPr>
          <w:p w14:paraId="08506936"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13" w:type="dxa"/>
          </w:tcPr>
          <w:p w14:paraId="0FE0E322"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400" w:type="dxa"/>
          </w:tcPr>
          <w:p w14:paraId="417650C4"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288" w:type="dxa"/>
          </w:tcPr>
          <w:p w14:paraId="730538A1"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c>
          <w:tcPr>
            <w:tcW w:w="1596" w:type="dxa"/>
          </w:tcPr>
          <w:p w14:paraId="2A5A78FE" w14:textId="77777777" w:rsidR="00C26D90" w:rsidRPr="00AB1988" w:rsidRDefault="00C26D90" w:rsidP="00767BD4">
            <w:pPr>
              <w:tabs>
                <w:tab w:val="left" w:pos="1080"/>
                <w:tab w:val="left" w:pos="1800"/>
              </w:tabs>
              <w:overflowPunct w:val="0"/>
              <w:spacing w:line="400" w:lineRule="exact"/>
              <w:jc w:val="center"/>
              <w:rPr>
                <w:rFonts w:eastAsia="標楷體"/>
                <w:sz w:val="28"/>
              </w:rPr>
            </w:pPr>
          </w:p>
        </w:tc>
      </w:tr>
    </w:tbl>
    <w:p w14:paraId="1C238448" w14:textId="77777777" w:rsidR="00C26D90" w:rsidRPr="00AB1988" w:rsidRDefault="00E30305" w:rsidP="00FA2B26">
      <w:pPr>
        <w:ind w:leftChars="200" w:left="600" w:hangingChars="50" w:hanging="120"/>
        <w:jc w:val="both"/>
        <w:rPr>
          <w:rFonts w:eastAsia="標楷體"/>
          <w:b/>
          <w:bCs/>
          <w:sz w:val="32"/>
        </w:rPr>
      </w:pPr>
      <w:r w:rsidRPr="00AB1988">
        <w:rPr>
          <w:rFonts w:eastAsia="標楷體"/>
          <w:snapToGrid w:val="0"/>
        </w:rPr>
        <w:t>*</w:t>
      </w:r>
      <w:r w:rsidR="00EB1661" w:rsidRPr="00AB1988">
        <w:rPr>
          <w:rFonts w:eastAsia="標楷體" w:hint="eastAsia"/>
          <w:snapToGrid w:val="0"/>
        </w:rPr>
        <w:t>關係人請</w:t>
      </w:r>
      <w:r w:rsidR="00C26D90" w:rsidRPr="00AB1988">
        <w:rPr>
          <w:rFonts w:eastAsia="標楷體" w:hint="eastAsia"/>
          <w:snapToGrid w:val="0"/>
        </w:rPr>
        <w:t>依</w:t>
      </w:r>
      <w:r w:rsidRPr="00AB1988">
        <w:rPr>
          <w:rFonts w:eastAsia="標楷體" w:hint="eastAsia"/>
          <w:snapToGrid w:val="0"/>
        </w:rPr>
        <w:t>國際會計準則第</w:t>
      </w:r>
      <w:r w:rsidRPr="00AB1988">
        <w:rPr>
          <w:rFonts w:eastAsia="標楷體"/>
          <w:snapToGrid w:val="0"/>
        </w:rPr>
        <w:t>24</w:t>
      </w:r>
      <w:r w:rsidR="00B929BB" w:rsidRPr="00AB1988">
        <w:rPr>
          <w:rFonts w:eastAsia="標楷體" w:hint="eastAsia"/>
          <w:snapToGrid w:val="0"/>
        </w:rPr>
        <w:t>號</w:t>
      </w:r>
      <w:bookmarkStart w:id="21" w:name="ss2"/>
      <w:bookmarkStart w:id="22" w:name="_Toc91682019"/>
      <w:r w:rsidR="00AD041F" w:rsidRPr="00AB1988">
        <w:rPr>
          <w:rFonts w:eastAsia="標楷體" w:hint="eastAsia"/>
          <w:snapToGrid w:val="0"/>
        </w:rPr>
        <w:t>定義</w:t>
      </w:r>
      <w:r w:rsidR="00C26D90" w:rsidRPr="00AB1988">
        <w:rPr>
          <w:rFonts w:eastAsia="標楷體" w:hint="eastAsia"/>
          <w:snapToGrid w:val="0"/>
        </w:rPr>
        <w:t>。</w:t>
      </w:r>
      <w:r w:rsidR="00C26D90" w:rsidRPr="00AB1988">
        <w:rPr>
          <w:rFonts w:eastAsia="標楷體"/>
          <w:b/>
          <w:bCs/>
          <w:sz w:val="32"/>
        </w:rPr>
        <w:br w:type="page"/>
      </w:r>
    </w:p>
    <w:p w14:paraId="199689E9" w14:textId="77777777" w:rsidR="0045565E" w:rsidRPr="00AB1988" w:rsidRDefault="00C26D90" w:rsidP="00503C31">
      <w:pPr>
        <w:spacing w:beforeLines="50" w:before="180" w:afterLines="50" w:after="180" w:line="480" w:lineRule="atLeast"/>
        <w:jc w:val="center"/>
        <w:outlineLvl w:val="0"/>
        <w:rPr>
          <w:rFonts w:eastAsia="標楷體"/>
          <w:b/>
          <w:bCs/>
          <w:sz w:val="32"/>
        </w:rPr>
      </w:pPr>
      <w:bookmarkStart w:id="23" w:name="_Toc94166768"/>
      <w:r w:rsidRPr="00AB1988">
        <w:rPr>
          <w:rFonts w:eastAsia="標楷體" w:hint="eastAsia"/>
          <w:b/>
          <w:bCs/>
          <w:sz w:val="32"/>
        </w:rPr>
        <w:lastRenderedPageBreak/>
        <w:t>第二部分</w:t>
      </w:r>
      <w:bookmarkEnd w:id="21"/>
      <w:r w:rsidRPr="00AB1988">
        <w:rPr>
          <w:rFonts w:eastAsia="標楷體"/>
          <w:b/>
          <w:bCs/>
          <w:sz w:val="32"/>
        </w:rPr>
        <w:t xml:space="preserve">  </w:t>
      </w:r>
      <w:r w:rsidRPr="00AB1988">
        <w:rPr>
          <w:rFonts w:eastAsia="標楷體" w:hint="eastAsia"/>
          <w:b/>
          <w:bCs/>
          <w:sz w:val="32"/>
        </w:rPr>
        <w:t>生產、銷售及相關資料</w:t>
      </w:r>
      <w:bookmarkEnd w:id="22"/>
      <w:bookmarkEnd w:id="23"/>
    </w:p>
    <w:p w14:paraId="3F357B9F" w14:textId="4E3D7E57" w:rsidR="00603500" w:rsidRPr="00FF6913" w:rsidRDefault="00603500" w:rsidP="00226274">
      <w:pPr>
        <w:pStyle w:val="10"/>
        <w:widowControl/>
        <w:autoSpaceDE w:val="0"/>
        <w:autoSpaceDN w:val="0"/>
        <w:snapToGrid w:val="0"/>
        <w:spacing w:before="0" w:line="480" w:lineRule="atLeast"/>
        <w:ind w:left="357" w:hanging="357"/>
        <w:textAlignment w:val="bottom"/>
        <w:rPr>
          <w:rFonts w:ascii="Times New Roman" w:eastAsia="標楷體"/>
          <w:b/>
          <w:spacing w:val="0"/>
          <w:sz w:val="28"/>
          <w:bdr w:val="single" w:sz="4" w:space="0" w:color="auto"/>
        </w:rPr>
      </w:pPr>
      <w:bookmarkStart w:id="24" w:name="m201"/>
      <w:r w:rsidRPr="00AB1988">
        <w:rPr>
          <w:rFonts w:ascii="Times New Roman" w:eastAsia="標楷體" w:hAnsi="標楷體"/>
          <w:b/>
          <w:spacing w:val="0"/>
          <w:sz w:val="28"/>
          <w:bdr w:val="single" w:sz="4" w:space="0" w:color="auto"/>
        </w:rPr>
        <w:t>說明：本</w:t>
      </w:r>
      <w:r w:rsidR="00226274">
        <w:rPr>
          <w:rFonts w:ascii="Times New Roman" w:eastAsia="標楷體" w:hAnsi="標楷體" w:hint="eastAsia"/>
          <w:b/>
          <w:spacing w:val="0"/>
          <w:sz w:val="28"/>
          <w:bdr w:val="single" w:sz="4" w:space="0" w:color="auto"/>
        </w:rPr>
        <w:t>問卷各題</w:t>
      </w:r>
      <w:r w:rsidRPr="00AB1988">
        <w:rPr>
          <w:rFonts w:ascii="Times New Roman" w:eastAsia="標楷體" w:hAnsi="標楷體"/>
          <w:b/>
          <w:spacing w:val="0"/>
          <w:sz w:val="28"/>
          <w:bdr w:val="single" w:sz="4" w:space="0" w:color="auto"/>
        </w:rPr>
        <w:t>所稱「調查資料涵蓋期間</w:t>
      </w:r>
      <w:r w:rsidRPr="002E0A15">
        <w:rPr>
          <w:rFonts w:ascii="Times New Roman" w:eastAsia="標楷體" w:hAnsi="標楷體"/>
          <w:b/>
          <w:spacing w:val="0"/>
          <w:sz w:val="28"/>
          <w:bdr w:val="single" w:sz="4" w:space="0" w:color="auto"/>
        </w:rPr>
        <w:t>」係指</w:t>
      </w:r>
      <w:r w:rsidRPr="002E0A15">
        <w:rPr>
          <w:rFonts w:ascii="Times New Roman" w:eastAsia="標楷體"/>
          <w:b/>
          <w:spacing w:val="0"/>
          <w:sz w:val="28"/>
          <w:bdr w:val="single" w:sz="4" w:space="0" w:color="auto"/>
        </w:rPr>
        <w:t>1</w:t>
      </w:r>
      <w:r w:rsidR="000153E4" w:rsidRPr="00FF6913">
        <w:rPr>
          <w:rFonts w:ascii="Times New Roman" w:eastAsia="標楷體" w:hint="eastAsia"/>
          <w:b/>
          <w:spacing w:val="0"/>
          <w:sz w:val="28"/>
          <w:bdr w:val="single" w:sz="4" w:space="0" w:color="auto"/>
        </w:rPr>
        <w:t>10</w:t>
      </w:r>
      <w:r w:rsidRPr="00FF6913">
        <w:rPr>
          <w:rFonts w:ascii="Times New Roman" w:eastAsia="標楷體" w:hAnsi="標楷體"/>
          <w:b/>
          <w:spacing w:val="0"/>
          <w:sz w:val="28"/>
          <w:bdr w:val="single" w:sz="4" w:space="0" w:color="auto"/>
        </w:rPr>
        <w:t>年</w:t>
      </w:r>
      <w:r w:rsidRPr="00FF6913">
        <w:rPr>
          <w:rFonts w:ascii="Times New Roman" w:eastAsia="標楷體"/>
          <w:b/>
          <w:spacing w:val="0"/>
          <w:sz w:val="28"/>
          <w:bdr w:val="single" w:sz="4" w:space="0" w:color="auto"/>
        </w:rPr>
        <w:t>1</w:t>
      </w:r>
      <w:r w:rsidRPr="00FF6913">
        <w:rPr>
          <w:rFonts w:ascii="Times New Roman" w:eastAsia="標楷體" w:hAnsi="標楷體"/>
          <w:b/>
          <w:spacing w:val="0"/>
          <w:sz w:val="28"/>
          <w:bdr w:val="single" w:sz="4" w:space="0" w:color="auto"/>
        </w:rPr>
        <w:t>月</w:t>
      </w:r>
      <w:r w:rsidRPr="00FF6913">
        <w:rPr>
          <w:rFonts w:ascii="Times New Roman" w:eastAsia="標楷體"/>
          <w:b/>
          <w:spacing w:val="0"/>
          <w:sz w:val="28"/>
          <w:bdr w:val="single" w:sz="4" w:space="0" w:color="auto"/>
        </w:rPr>
        <w:t>1</w:t>
      </w:r>
      <w:r w:rsidRPr="00FF6913">
        <w:rPr>
          <w:rFonts w:ascii="Times New Roman" w:eastAsia="標楷體" w:hAnsi="標楷體"/>
          <w:b/>
          <w:spacing w:val="0"/>
          <w:sz w:val="28"/>
          <w:bdr w:val="single" w:sz="4" w:space="0" w:color="auto"/>
        </w:rPr>
        <w:t>日至</w:t>
      </w:r>
      <w:r w:rsidRPr="00FF6913">
        <w:rPr>
          <w:rFonts w:ascii="Times New Roman" w:eastAsia="標楷體"/>
          <w:b/>
          <w:spacing w:val="0"/>
          <w:sz w:val="28"/>
          <w:bdr w:val="single" w:sz="4" w:space="0" w:color="auto"/>
        </w:rPr>
        <w:t>11</w:t>
      </w:r>
      <w:r w:rsidR="00653E0B" w:rsidRPr="00FF6913">
        <w:rPr>
          <w:rFonts w:ascii="Times New Roman" w:eastAsia="標楷體" w:hint="eastAsia"/>
          <w:b/>
          <w:spacing w:val="0"/>
          <w:sz w:val="28"/>
          <w:bdr w:val="single" w:sz="4" w:space="0" w:color="auto"/>
        </w:rPr>
        <w:t>4</w:t>
      </w:r>
      <w:r w:rsidRPr="00FF6913">
        <w:rPr>
          <w:rFonts w:ascii="Times New Roman" w:eastAsia="標楷體" w:hAnsi="標楷體"/>
          <w:b/>
          <w:spacing w:val="0"/>
          <w:sz w:val="28"/>
          <w:bdr w:val="single" w:sz="4" w:space="0" w:color="auto"/>
        </w:rPr>
        <w:t>年</w:t>
      </w:r>
      <w:r w:rsidR="00653E0B" w:rsidRPr="00FF6913">
        <w:rPr>
          <w:rFonts w:ascii="Times New Roman" w:eastAsia="標楷體" w:hint="eastAsia"/>
          <w:b/>
          <w:spacing w:val="0"/>
          <w:sz w:val="28"/>
          <w:bdr w:val="single" w:sz="4" w:space="0" w:color="auto"/>
        </w:rPr>
        <w:t>6</w:t>
      </w:r>
      <w:r w:rsidRPr="00FF6913">
        <w:rPr>
          <w:rFonts w:ascii="Times New Roman" w:eastAsia="標楷體" w:hAnsi="標楷體"/>
          <w:b/>
          <w:spacing w:val="0"/>
          <w:sz w:val="28"/>
          <w:bdr w:val="single" w:sz="4" w:space="0" w:color="auto"/>
        </w:rPr>
        <w:t>月</w:t>
      </w:r>
      <w:r w:rsidRPr="00FF6913">
        <w:rPr>
          <w:rFonts w:ascii="Times New Roman" w:eastAsia="標楷體"/>
          <w:b/>
          <w:spacing w:val="0"/>
          <w:sz w:val="28"/>
          <w:bdr w:val="single" w:sz="4" w:space="0" w:color="auto"/>
        </w:rPr>
        <w:t>3</w:t>
      </w:r>
      <w:r w:rsidR="00653E0B" w:rsidRPr="00FF6913">
        <w:rPr>
          <w:rFonts w:ascii="Times New Roman" w:eastAsia="標楷體" w:hint="eastAsia"/>
          <w:b/>
          <w:spacing w:val="0"/>
          <w:sz w:val="28"/>
          <w:bdr w:val="single" w:sz="4" w:space="0" w:color="auto"/>
        </w:rPr>
        <w:t>0</w:t>
      </w:r>
      <w:r w:rsidRPr="00FF6913">
        <w:rPr>
          <w:rFonts w:ascii="Times New Roman" w:eastAsia="標楷體" w:hAnsi="標楷體"/>
          <w:b/>
          <w:spacing w:val="0"/>
          <w:sz w:val="28"/>
          <w:bdr w:val="single" w:sz="4" w:space="0" w:color="auto"/>
        </w:rPr>
        <w:t>日止。</w:t>
      </w:r>
    </w:p>
    <w:p w14:paraId="01D463A6" w14:textId="057B4CFF" w:rsidR="00603500" w:rsidRPr="00FF6913" w:rsidRDefault="00603500" w:rsidP="00503C31">
      <w:pPr>
        <w:pStyle w:val="10"/>
        <w:widowControl/>
        <w:autoSpaceDE w:val="0"/>
        <w:autoSpaceDN w:val="0"/>
        <w:snapToGrid w:val="0"/>
        <w:spacing w:beforeLines="50" w:before="180" w:line="480" w:lineRule="atLeast"/>
        <w:ind w:left="357" w:hanging="357"/>
        <w:jc w:val="left"/>
        <w:textAlignment w:val="bottom"/>
        <w:rPr>
          <w:rFonts w:ascii="Times New Roman" w:eastAsia="標楷體"/>
          <w:b/>
          <w:bCs/>
          <w:spacing w:val="0"/>
          <w:sz w:val="28"/>
        </w:rPr>
      </w:pPr>
      <w:r w:rsidRPr="00FF6913">
        <w:rPr>
          <w:rFonts w:ascii="Times New Roman" w:eastAsia="標楷體" w:hint="eastAsia"/>
          <w:b/>
          <w:bCs/>
          <w:spacing w:val="0"/>
          <w:sz w:val="28"/>
        </w:rPr>
        <w:t>請貴公司提供答</w:t>
      </w:r>
      <w:r w:rsidR="00503C31" w:rsidRPr="00FF6913">
        <w:rPr>
          <w:rFonts w:ascii="Times New Roman" w:eastAsia="標楷體" w:hint="eastAsia"/>
          <w:b/>
          <w:bCs/>
          <w:spacing w:val="0"/>
          <w:sz w:val="28"/>
        </w:rPr>
        <w:t>復</w:t>
      </w:r>
      <w:r w:rsidRPr="00FF6913">
        <w:rPr>
          <w:rFonts w:ascii="Times New Roman" w:eastAsia="標楷體" w:hint="eastAsia"/>
          <w:b/>
          <w:bCs/>
          <w:spacing w:val="0"/>
          <w:sz w:val="28"/>
        </w:rPr>
        <w:t>本部分資料之聯絡人資料以便連繫。</w:t>
      </w:r>
    </w:p>
    <w:p w14:paraId="4BFF8576" w14:textId="08C36A87" w:rsidR="0045565E" w:rsidRPr="00AB1988" w:rsidRDefault="00603500" w:rsidP="00226274">
      <w:pPr>
        <w:pStyle w:val="10"/>
        <w:widowControl/>
        <w:autoSpaceDE w:val="0"/>
        <w:autoSpaceDN w:val="0"/>
        <w:snapToGrid w:val="0"/>
        <w:spacing w:beforeLines="100" w:line="480" w:lineRule="atLeast"/>
        <w:ind w:left="488" w:hanging="488"/>
        <w:textAlignment w:val="bottom"/>
        <w:rPr>
          <w:rFonts w:ascii="Times New Roman" w:eastAsia="標楷體"/>
          <w:spacing w:val="0"/>
          <w:sz w:val="28"/>
        </w:rPr>
      </w:pPr>
      <w:r w:rsidRPr="00AB1988">
        <w:rPr>
          <w:rFonts w:ascii="Times New Roman" w:eastAsia="標楷體"/>
          <w:spacing w:val="0"/>
          <w:sz w:val="28"/>
        </w:rPr>
        <w:t>201</w:t>
      </w:r>
      <w:bookmarkEnd w:id="24"/>
      <w:r w:rsidR="0045565E" w:rsidRPr="00AB1988">
        <w:rPr>
          <w:rFonts w:ascii="Times New Roman" w:eastAsia="標楷體"/>
          <w:spacing w:val="0"/>
          <w:sz w:val="28"/>
        </w:rPr>
        <w:t>.</w:t>
      </w:r>
      <w:r w:rsidR="0045565E" w:rsidRPr="00AB1988">
        <w:rPr>
          <w:rFonts w:ascii="Times New Roman" w:eastAsia="標楷體" w:hint="eastAsia"/>
          <w:spacing w:val="0"/>
          <w:sz w:val="28"/>
        </w:rPr>
        <w:t>請說明</w:t>
      </w:r>
      <w:r w:rsidR="008A6C28" w:rsidRPr="00AB1988">
        <w:rPr>
          <w:rFonts w:ascii="Times New Roman" w:eastAsia="標楷體" w:hint="eastAsia"/>
          <w:spacing w:val="0"/>
          <w:sz w:val="28"/>
        </w:rPr>
        <w:t>調查資料涵蓋期間</w:t>
      </w:r>
      <w:r w:rsidR="0045565E" w:rsidRPr="00AB1988">
        <w:rPr>
          <w:rFonts w:ascii="Times New Roman" w:eastAsia="標楷體" w:hint="eastAsia"/>
          <w:spacing w:val="0"/>
          <w:sz w:val="28"/>
        </w:rPr>
        <w:t>，貴公司就同類貨物之生產，是否曾建新廠、遷廠、擴廠、併廠、關廠、因罷工或設備故障而停工、因材料短缺而削減產量，或為經營或組織上之其他變更。</w:t>
      </w:r>
    </w:p>
    <w:p w14:paraId="24AFD584" w14:textId="77777777" w:rsidR="0045565E" w:rsidRPr="00AB1988" w:rsidRDefault="00F870D5" w:rsidP="00D65DC7">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否</w:t>
      </w:r>
      <w:r w:rsidR="00016A43" w:rsidRPr="00AB1988">
        <w:rPr>
          <w:rFonts w:eastAsia="標楷體" w:hint="eastAsia"/>
          <w:sz w:val="28"/>
        </w:rPr>
        <w:t>。</w:t>
      </w:r>
    </w:p>
    <w:p w14:paraId="089EE4AD" w14:textId="44A9FF03" w:rsidR="0045565E" w:rsidRPr="00AB1988" w:rsidRDefault="00F870D5" w:rsidP="000021A7">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是－請詳細說明該變更之時間、</w:t>
      </w:r>
      <w:r w:rsidR="0020108A" w:rsidRPr="00AB1988">
        <w:rPr>
          <w:rFonts w:eastAsia="標楷體" w:hint="eastAsia"/>
          <w:sz w:val="28"/>
        </w:rPr>
        <w:t>緣由</w:t>
      </w:r>
      <w:r w:rsidR="0045565E" w:rsidRPr="00AB1988">
        <w:rPr>
          <w:rFonts w:eastAsia="標楷體" w:hint="eastAsia"/>
          <w:sz w:val="28"/>
        </w:rPr>
        <w:t>及對貴公司同類貨物之產能及產量之影響並請以</w:t>
      </w:r>
      <w:r w:rsidR="0020108A" w:rsidRPr="00AB1988">
        <w:rPr>
          <w:rFonts w:eastAsia="標楷體" w:hint="eastAsia"/>
          <w:sz w:val="28"/>
        </w:rPr>
        <w:t>具體</w:t>
      </w:r>
      <w:r w:rsidR="0045565E" w:rsidRPr="00AB1988">
        <w:rPr>
          <w:rFonts w:eastAsia="標楷體" w:hint="eastAsia"/>
          <w:sz w:val="28"/>
        </w:rPr>
        <w:t>數據說明。</w:t>
      </w:r>
    </w:p>
    <w:p w14:paraId="52B76B68" w14:textId="24CEBBC5" w:rsidR="00C44F7E" w:rsidRPr="00AB1988"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25" w:name="m202"/>
      <w:r w:rsidRPr="00AB1988">
        <w:rPr>
          <w:rFonts w:ascii="Times New Roman" w:eastAsia="標楷體"/>
          <w:spacing w:val="0"/>
          <w:sz w:val="28"/>
        </w:rPr>
        <w:t>202</w:t>
      </w:r>
      <w:bookmarkEnd w:id="25"/>
      <w:r w:rsidRPr="00AB1988">
        <w:rPr>
          <w:rFonts w:ascii="Times New Roman" w:eastAsia="標楷體"/>
          <w:spacing w:val="0"/>
          <w:sz w:val="28"/>
        </w:rPr>
        <w:t>.</w:t>
      </w:r>
      <w:r w:rsidRPr="00AB1988">
        <w:rPr>
          <w:rFonts w:ascii="Times New Roman" w:eastAsia="標楷體" w:hint="eastAsia"/>
          <w:spacing w:val="0"/>
          <w:sz w:val="28"/>
        </w:rPr>
        <w:t>請說明</w:t>
      </w:r>
      <w:r w:rsidR="00A96CB9" w:rsidRPr="00AB1988">
        <w:rPr>
          <w:rFonts w:ascii="Times New Roman" w:eastAsia="標楷體" w:hint="eastAsia"/>
          <w:spacing w:val="0"/>
          <w:sz w:val="28"/>
        </w:rPr>
        <w:t>調查資料涵蓋期間</w:t>
      </w:r>
      <w:r w:rsidR="00207BE5" w:rsidRPr="00AB1988">
        <w:rPr>
          <w:rFonts w:ascii="Times New Roman" w:eastAsia="標楷體" w:hint="eastAsia"/>
          <w:spacing w:val="0"/>
          <w:sz w:val="28"/>
        </w:rPr>
        <w:t>，</w:t>
      </w:r>
      <w:r w:rsidR="00226274" w:rsidRPr="00AB1988">
        <w:rPr>
          <w:rFonts w:ascii="Times New Roman" w:eastAsia="標楷體" w:hint="eastAsia"/>
          <w:spacing w:val="0"/>
          <w:sz w:val="28"/>
        </w:rPr>
        <w:t>貴公司</w:t>
      </w:r>
      <w:r w:rsidRPr="00AB1988">
        <w:rPr>
          <w:rFonts w:ascii="Times New Roman" w:eastAsia="標楷體" w:hint="eastAsia"/>
          <w:spacing w:val="0"/>
          <w:sz w:val="28"/>
        </w:rPr>
        <w:t>是否以生產同類貨物之機器設備</w:t>
      </w:r>
      <w:r w:rsidR="00F65517" w:rsidRPr="00AB1988">
        <w:rPr>
          <w:rFonts w:ascii="Times New Roman" w:eastAsia="標楷體" w:hint="eastAsia"/>
          <w:spacing w:val="0"/>
          <w:sz w:val="28"/>
        </w:rPr>
        <w:t>或分派同類貨物之直接人工</w:t>
      </w:r>
      <w:r w:rsidRPr="00FE0774">
        <w:rPr>
          <w:rFonts w:ascii="Times New Roman" w:eastAsia="標楷體" w:hint="eastAsia"/>
          <w:spacing w:val="0"/>
          <w:sz w:val="28"/>
          <w:u w:val="single"/>
        </w:rPr>
        <w:t>生產其他產品</w:t>
      </w:r>
      <w:r w:rsidR="00C85036" w:rsidRPr="00AB1988">
        <w:rPr>
          <w:rFonts w:ascii="Times New Roman" w:eastAsia="標楷體" w:hint="eastAsia"/>
          <w:spacing w:val="0"/>
          <w:sz w:val="28"/>
        </w:rPr>
        <w:t>。</w:t>
      </w:r>
    </w:p>
    <w:p w14:paraId="61A05536" w14:textId="77777777" w:rsidR="0045565E" w:rsidRPr="00AB1988" w:rsidRDefault="00F870D5" w:rsidP="00D65DC7">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否</w:t>
      </w:r>
      <w:r w:rsidR="00016A43" w:rsidRPr="00AB1988">
        <w:rPr>
          <w:rFonts w:eastAsia="標楷體" w:hint="eastAsia"/>
          <w:sz w:val="28"/>
        </w:rPr>
        <w:t>。</w:t>
      </w:r>
    </w:p>
    <w:p w14:paraId="5EF1F00D" w14:textId="6ABCAEBC" w:rsidR="0045565E" w:rsidRPr="00AB1988" w:rsidRDefault="00F870D5" w:rsidP="00291CEE">
      <w:pPr>
        <w:widowControl/>
        <w:autoSpaceDE w:val="0"/>
        <w:autoSpaceDN w:val="0"/>
        <w:snapToGrid w:val="0"/>
        <w:spacing w:afterLines="50" w:after="180"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是－請提供下列資料。</w:t>
      </w:r>
    </w:p>
    <w:tbl>
      <w:tblPr>
        <w:tblW w:w="9673" w:type="dxa"/>
        <w:tblInd w:w="5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2"/>
        <w:gridCol w:w="2533"/>
        <w:gridCol w:w="2534"/>
        <w:gridCol w:w="2534"/>
      </w:tblGrid>
      <w:tr w:rsidR="00EF40EC" w:rsidRPr="00AB1988" w14:paraId="538B6BA9" w14:textId="77777777" w:rsidTr="00897C23">
        <w:trPr>
          <w:cantSplit/>
          <w:trHeight w:val="465"/>
        </w:trPr>
        <w:tc>
          <w:tcPr>
            <w:tcW w:w="2072" w:type="dxa"/>
            <w:vAlign w:val="center"/>
          </w:tcPr>
          <w:p w14:paraId="02931119" w14:textId="77777777" w:rsidR="00EF40EC" w:rsidRPr="00AB1988" w:rsidRDefault="00EF40EC" w:rsidP="00EF40EC">
            <w:pPr>
              <w:jc w:val="center"/>
              <w:rPr>
                <w:rFonts w:eastAsia="標楷體"/>
                <w:snapToGrid w:val="0"/>
              </w:rPr>
            </w:pPr>
            <w:r w:rsidRPr="00AB1988">
              <w:rPr>
                <w:rFonts w:eastAsia="標楷體" w:hint="eastAsia"/>
                <w:snapToGrid w:val="0"/>
              </w:rPr>
              <w:t>其他產品名稱</w:t>
            </w:r>
          </w:p>
        </w:tc>
        <w:tc>
          <w:tcPr>
            <w:tcW w:w="2533" w:type="dxa"/>
            <w:vAlign w:val="center"/>
          </w:tcPr>
          <w:p w14:paraId="5F038E8C" w14:textId="5297CE35" w:rsidR="00EF40EC" w:rsidRPr="002E0A15" w:rsidRDefault="00EF40EC" w:rsidP="00EF40EC">
            <w:pPr>
              <w:jc w:val="center"/>
              <w:rPr>
                <w:rFonts w:eastAsia="標楷體"/>
                <w:snapToGrid w:val="0"/>
                <w:szCs w:val="20"/>
              </w:rPr>
            </w:pPr>
            <w:r w:rsidRPr="002E0A15">
              <w:rPr>
                <w:rFonts w:eastAsia="標楷體" w:hint="eastAsia"/>
                <w:snapToGrid w:val="0"/>
                <w:szCs w:val="20"/>
              </w:rPr>
              <w:t>期間</w:t>
            </w:r>
          </w:p>
        </w:tc>
        <w:tc>
          <w:tcPr>
            <w:tcW w:w="2534" w:type="dxa"/>
            <w:vAlign w:val="center"/>
          </w:tcPr>
          <w:p w14:paraId="26807FFB" w14:textId="1CE04329" w:rsidR="00EF40EC" w:rsidRPr="002E0A15" w:rsidRDefault="00EF40EC" w:rsidP="00EF40EC">
            <w:pPr>
              <w:jc w:val="center"/>
              <w:rPr>
                <w:rFonts w:eastAsia="標楷體"/>
                <w:snapToGrid w:val="0"/>
              </w:rPr>
            </w:pPr>
            <w:r w:rsidRPr="002E0A15">
              <w:rPr>
                <w:rFonts w:eastAsia="標楷體" w:hint="eastAsia"/>
                <w:snapToGrid w:val="0"/>
              </w:rPr>
              <w:t>產能分攤計算基礎</w:t>
            </w:r>
          </w:p>
        </w:tc>
        <w:tc>
          <w:tcPr>
            <w:tcW w:w="2534" w:type="dxa"/>
            <w:vAlign w:val="center"/>
          </w:tcPr>
          <w:p w14:paraId="2ABA98FA" w14:textId="627D3477" w:rsidR="00EF40EC" w:rsidRPr="002E0A15" w:rsidRDefault="00EF40EC" w:rsidP="00EF40EC">
            <w:pPr>
              <w:jc w:val="center"/>
              <w:rPr>
                <w:rFonts w:eastAsia="標楷體"/>
                <w:snapToGrid w:val="0"/>
              </w:rPr>
            </w:pPr>
            <w:r w:rsidRPr="002E0A15">
              <w:rPr>
                <w:rFonts w:eastAsia="標楷體" w:hint="eastAsia"/>
                <w:snapToGrid w:val="0"/>
              </w:rPr>
              <w:t>直接人工分攤計算基礎</w:t>
            </w:r>
          </w:p>
        </w:tc>
      </w:tr>
      <w:tr w:rsidR="00EF40EC" w:rsidRPr="00AB1988" w14:paraId="072C7C2D" w14:textId="77777777" w:rsidTr="00897C23">
        <w:trPr>
          <w:cantSplit/>
          <w:trHeight w:val="402"/>
        </w:trPr>
        <w:tc>
          <w:tcPr>
            <w:tcW w:w="2072" w:type="dxa"/>
            <w:vAlign w:val="center"/>
          </w:tcPr>
          <w:p w14:paraId="26AE1F1E" w14:textId="77777777" w:rsidR="00EF40EC" w:rsidRPr="00AB1988" w:rsidRDefault="00EF40EC" w:rsidP="00EF40EC">
            <w:pPr>
              <w:jc w:val="center"/>
              <w:rPr>
                <w:rFonts w:eastAsia="標楷體"/>
                <w:snapToGrid w:val="0"/>
              </w:rPr>
            </w:pPr>
          </w:p>
        </w:tc>
        <w:tc>
          <w:tcPr>
            <w:tcW w:w="2533" w:type="dxa"/>
            <w:vAlign w:val="center"/>
          </w:tcPr>
          <w:p w14:paraId="00EC8AE2" w14:textId="77777777" w:rsidR="00EF40EC" w:rsidRPr="002E0A15" w:rsidRDefault="00EF40EC" w:rsidP="00EF40EC">
            <w:pPr>
              <w:jc w:val="center"/>
              <w:rPr>
                <w:rFonts w:eastAsia="標楷體"/>
                <w:snapToGrid w:val="0"/>
                <w:szCs w:val="20"/>
              </w:rPr>
            </w:pPr>
          </w:p>
        </w:tc>
        <w:tc>
          <w:tcPr>
            <w:tcW w:w="2534" w:type="dxa"/>
            <w:vAlign w:val="center"/>
          </w:tcPr>
          <w:p w14:paraId="0D98B06F" w14:textId="77777777" w:rsidR="00EF40EC" w:rsidRPr="002E0A15" w:rsidRDefault="00EF40EC" w:rsidP="00EF40EC">
            <w:pPr>
              <w:jc w:val="center"/>
              <w:rPr>
                <w:rFonts w:eastAsia="標楷體"/>
                <w:snapToGrid w:val="0"/>
              </w:rPr>
            </w:pPr>
          </w:p>
        </w:tc>
        <w:tc>
          <w:tcPr>
            <w:tcW w:w="2534" w:type="dxa"/>
            <w:vAlign w:val="center"/>
          </w:tcPr>
          <w:p w14:paraId="35B54BDF" w14:textId="77777777" w:rsidR="00EF40EC" w:rsidRPr="002E0A15" w:rsidRDefault="00EF40EC" w:rsidP="00EF40EC">
            <w:pPr>
              <w:jc w:val="center"/>
              <w:rPr>
                <w:rFonts w:eastAsia="標楷體"/>
                <w:snapToGrid w:val="0"/>
              </w:rPr>
            </w:pPr>
          </w:p>
        </w:tc>
      </w:tr>
      <w:tr w:rsidR="00EF40EC" w:rsidRPr="00AB1988" w14:paraId="30F0BF9A" w14:textId="77777777" w:rsidTr="00897C23">
        <w:trPr>
          <w:cantSplit/>
          <w:trHeight w:val="408"/>
        </w:trPr>
        <w:tc>
          <w:tcPr>
            <w:tcW w:w="2072" w:type="dxa"/>
            <w:vAlign w:val="center"/>
          </w:tcPr>
          <w:p w14:paraId="50A47129" w14:textId="77777777" w:rsidR="00EF40EC" w:rsidRPr="00AB1988" w:rsidRDefault="00EF40EC" w:rsidP="00EF40EC">
            <w:pPr>
              <w:jc w:val="center"/>
              <w:rPr>
                <w:rFonts w:eastAsia="標楷體"/>
                <w:snapToGrid w:val="0"/>
              </w:rPr>
            </w:pPr>
          </w:p>
        </w:tc>
        <w:tc>
          <w:tcPr>
            <w:tcW w:w="2533" w:type="dxa"/>
            <w:vAlign w:val="center"/>
          </w:tcPr>
          <w:p w14:paraId="4F960F2E" w14:textId="77777777" w:rsidR="00EF40EC" w:rsidRPr="002E0A15" w:rsidRDefault="00EF40EC" w:rsidP="00EF40EC">
            <w:pPr>
              <w:jc w:val="center"/>
              <w:rPr>
                <w:rFonts w:eastAsia="標楷體"/>
                <w:snapToGrid w:val="0"/>
                <w:szCs w:val="20"/>
              </w:rPr>
            </w:pPr>
          </w:p>
        </w:tc>
        <w:tc>
          <w:tcPr>
            <w:tcW w:w="2534" w:type="dxa"/>
            <w:vAlign w:val="center"/>
          </w:tcPr>
          <w:p w14:paraId="4AD13705" w14:textId="77777777" w:rsidR="00EF40EC" w:rsidRPr="002E0A15" w:rsidRDefault="00EF40EC" w:rsidP="00EF40EC">
            <w:pPr>
              <w:jc w:val="center"/>
              <w:rPr>
                <w:rFonts w:eastAsia="標楷體"/>
                <w:snapToGrid w:val="0"/>
              </w:rPr>
            </w:pPr>
          </w:p>
        </w:tc>
        <w:tc>
          <w:tcPr>
            <w:tcW w:w="2534" w:type="dxa"/>
            <w:vAlign w:val="center"/>
          </w:tcPr>
          <w:p w14:paraId="57389674" w14:textId="77777777" w:rsidR="00EF40EC" w:rsidRPr="002E0A15" w:rsidRDefault="00EF40EC" w:rsidP="00EF40EC">
            <w:pPr>
              <w:jc w:val="center"/>
              <w:rPr>
                <w:rFonts w:eastAsia="標楷體"/>
                <w:snapToGrid w:val="0"/>
              </w:rPr>
            </w:pPr>
          </w:p>
        </w:tc>
      </w:tr>
      <w:tr w:rsidR="00EF40EC" w:rsidRPr="00AB1988" w14:paraId="4E5EF03B" w14:textId="77777777" w:rsidTr="00897C23">
        <w:trPr>
          <w:cantSplit/>
          <w:trHeight w:val="414"/>
        </w:trPr>
        <w:tc>
          <w:tcPr>
            <w:tcW w:w="2072" w:type="dxa"/>
            <w:vAlign w:val="center"/>
          </w:tcPr>
          <w:p w14:paraId="1EF33A29" w14:textId="77777777" w:rsidR="00EF40EC" w:rsidRPr="00AB1988" w:rsidRDefault="00EF40EC" w:rsidP="00EF40EC">
            <w:pPr>
              <w:jc w:val="center"/>
              <w:rPr>
                <w:rFonts w:eastAsia="標楷體"/>
                <w:snapToGrid w:val="0"/>
              </w:rPr>
            </w:pPr>
          </w:p>
        </w:tc>
        <w:tc>
          <w:tcPr>
            <w:tcW w:w="2533" w:type="dxa"/>
            <w:vAlign w:val="center"/>
          </w:tcPr>
          <w:p w14:paraId="740AE7BF" w14:textId="77777777" w:rsidR="00EF40EC" w:rsidRPr="00AB1988" w:rsidRDefault="00EF40EC" w:rsidP="00EF40EC">
            <w:pPr>
              <w:jc w:val="center"/>
              <w:rPr>
                <w:rFonts w:eastAsia="標楷體"/>
                <w:snapToGrid w:val="0"/>
                <w:szCs w:val="20"/>
              </w:rPr>
            </w:pPr>
          </w:p>
        </w:tc>
        <w:tc>
          <w:tcPr>
            <w:tcW w:w="2534" w:type="dxa"/>
            <w:vAlign w:val="center"/>
          </w:tcPr>
          <w:p w14:paraId="616974B5" w14:textId="77777777" w:rsidR="00EF40EC" w:rsidRPr="00AB1988" w:rsidRDefault="00EF40EC" w:rsidP="00EF40EC">
            <w:pPr>
              <w:jc w:val="center"/>
              <w:rPr>
                <w:rFonts w:eastAsia="標楷體"/>
                <w:snapToGrid w:val="0"/>
              </w:rPr>
            </w:pPr>
          </w:p>
        </w:tc>
        <w:tc>
          <w:tcPr>
            <w:tcW w:w="2534" w:type="dxa"/>
            <w:vAlign w:val="center"/>
          </w:tcPr>
          <w:p w14:paraId="25AF3A5E" w14:textId="77777777" w:rsidR="00EF40EC" w:rsidRPr="00AB1988" w:rsidRDefault="00EF40EC" w:rsidP="00EF40EC">
            <w:pPr>
              <w:jc w:val="center"/>
              <w:rPr>
                <w:rFonts w:eastAsia="標楷體"/>
                <w:snapToGrid w:val="0"/>
              </w:rPr>
            </w:pPr>
          </w:p>
        </w:tc>
      </w:tr>
      <w:tr w:rsidR="00EF40EC" w:rsidRPr="00AB1988" w14:paraId="4110A767" w14:textId="77777777" w:rsidTr="00897C23">
        <w:trPr>
          <w:cantSplit/>
          <w:trHeight w:val="405"/>
        </w:trPr>
        <w:tc>
          <w:tcPr>
            <w:tcW w:w="2072" w:type="dxa"/>
            <w:vAlign w:val="center"/>
          </w:tcPr>
          <w:p w14:paraId="2B32D73C" w14:textId="77777777" w:rsidR="00EF40EC" w:rsidRPr="00AB1988" w:rsidRDefault="00EF40EC" w:rsidP="00EF40EC">
            <w:pPr>
              <w:jc w:val="center"/>
              <w:rPr>
                <w:rFonts w:eastAsia="標楷體"/>
                <w:snapToGrid w:val="0"/>
              </w:rPr>
            </w:pPr>
          </w:p>
        </w:tc>
        <w:tc>
          <w:tcPr>
            <w:tcW w:w="2533" w:type="dxa"/>
            <w:vAlign w:val="center"/>
          </w:tcPr>
          <w:p w14:paraId="5877DD6E" w14:textId="77777777" w:rsidR="00EF40EC" w:rsidRPr="00AB1988" w:rsidRDefault="00EF40EC" w:rsidP="00EF40EC">
            <w:pPr>
              <w:jc w:val="center"/>
              <w:rPr>
                <w:rFonts w:eastAsia="標楷體"/>
                <w:snapToGrid w:val="0"/>
                <w:szCs w:val="20"/>
              </w:rPr>
            </w:pPr>
          </w:p>
        </w:tc>
        <w:tc>
          <w:tcPr>
            <w:tcW w:w="2534" w:type="dxa"/>
            <w:vAlign w:val="center"/>
          </w:tcPr>
          <w:p w14:paraId="0976AD7D" w14:textId="77777777" w:rsidR="00EF40EC" w:rsidRPr="00AB1988" w:rsidRDefault="00EF40EC" w:rsidP="00EF40EC">
            <w:pPr>
              <w:jc w:val="center"/>
              <w:rPr>
                <w:rFonts w:eastAsia="標楷體"/>
                <w:snapToGrid w:val="0"/>
              </w:rPr>
            </w:pPr>
          </w:p>
        </w:tc>
        <w:tc>
          <w:tcPr>
            <w:tcW w:w="2534" w:type="dxa"/>
            <w:vAlign w:val="center"/>
          </w:tcPr>
          <w:p w14:paraId="28EA56CC" w14:textId="77777777" w:rsidR="00EF40EC" w:rsidRPr="00AB1988" w:rsidRDefault="00EF40EC" w:rsidP="00EF40EC">
            <w:pPr>
              <w:jc w:val="center"/>
              <w:rPr>
                <w:rFonts w:eastAsia="標楷體"/>
                <w:snapToGrid w:val="0"/>
              </w:rPr>
            </w:pPr>
          </w:p>
        </w:tc>
      </w:tr>
    </w:tbl>
    <w:p w14:paraId="36F2E559" w14:textId="1F58ADF2" w:rsidR="00767CDA" w:rsidRPr="002E0A15" w:rsidRDefault="00767CDA" w:rsidP="00291CEE">
      <w:pPr>
        <w:widowControl/>
        <w:autoSpaceDE w:val="0"/>
        <w:autoSpaceDN w:val="0"/>
        <w:snapToGrid w:val="0"/>
        <w:spacing w:beforeLines="50" w:before="180" w:line="480" w:lineRule="atLeast"/>
        <w:ind w:leftChars="204" w:left="1316" w:hangingChars="295" w:hanging="826"/>
        <w:textAlignment w:val="bottom"/>
        <w:rPr>
          <w:rFonts w:eastAsia="標楷體"/>
          <w:sz w:val="28"/>
        </w:rPr>
      </w:pPr>
      <w:r w:rsidRPr="00AB1988">
        <w:rPr>
          <w:rFonts w:eastAsia="標楷體" w:hint="eastAsia"/>
          <w:sz w:val="28"/>
        </w:rPr>
        <w:t>請說明生產</w:t>
      </w:r>
      <w:r w:rsidR="00EF40EC" w:rsidRPr="002E0A15">
        <w:rPr>
          <w:rFonts w:eastAsia="標楷體" w:hint="eastAsia"/>
          <w:sz w:val="28"/>
        </w:rPr>
        <w:t>上述</w:t>
      </w:r>
      <w:r w:rsidRPr="002E0A15">
        <w:rPr>
          <w:rFonts w:eastAsia="標楷體" w:hint="eastAsia"/>
          <w:sz w:val="28"/>
        </w:rPr>
        <w:t>其他產品及同類貨物之產能及總產量。</w:t>
      </w:r>
      <w:r w:rsidR="00E62F23" w:rsidRPr="002E0A15">
        <w:rPr>
          <w:rFonts w:eastAsia="標楷體"/>
          <w:sz w:val="28"/>
        </w:rPr>
        <w:t xml:space="preserve">             </w:t>
      </w:r>
      <w:r w:rsidR="00E62F23" w:rsidRPr="002E0A15">
        <w:rPr>
          <w:rFonts w:eastAsia="標楷體" w:hint="eastAsia"/>
          <w:sz w:val="22"/>
        </w:rPr>
        <w:t>單位：公</w:t>
      </w:r>
      <w:r w:rsidR="00A34CD5" w:rsidRPr="002E0A15">
        <w:rPr>
          <w:rFonts w:eastAsia="標楷體" w:hint="eastAsia"/>
          <w:sz w:val="22"/>
        </w:rPr>
        <w:t>噸</w:t>
      </w:r>
    </w:p>
    <w:tbl>
      <w:tblPr>
        <w:tblW w:w="9617" w:type="dxa"/>
        <w:tblInd w:w="57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093"/>
        <w:gridCol w:w="1253"/>
        <w:gridCol w:w="1454"/>
        <w:gridCol w:w="1454"/>
        <w:gridCol w:w="1454"/>
        <w:gridCol w:w="1454"/>
        <w:gridCol w:w="1455"/>
      </w:tblGrid>
      <w:tr w:rsidR="002E0A15" w:rsidRPr="002E0A15" w14:paraId="498D2680" w14:textId="2DCD1F51" w:rsidTr="000153E4">
        <w:trPr>
          <w:cantSplit/>
        </w:trPr>
        <w:tc>
          <w:tcPr>
            <w:tcW w:w="2346" w:type="dxa"/>
            <w:gridSpan w:val="2"/>
            <w:tcBorders>
              <w:top w:val="single" w:sz="12" w:space="0" w:color="auto"/>
              <w:bottom w:val="single" w:sz="12" w:space="0" w:color="auto"/>
              <w:tl2br w:val="single" w:sz="12" w:space="0" w:color="auto"/>
            </w:tcBorders>
          </w:tcPr>
          <w:p w14:paraId="1F555363" w14:textId="77777777" w:rsidR="000153E4" w:rsidRPr="002E0A15" w:rsidRDefault="000153E4" w:rsidP="00767BD4">
            <w:pPr>
              <w:pStyle w:val="10"/>
              <w:overflowPunct w:val="0"/>
              <w:spacing w:before="0"/>
              <w:ind w:left="0" w:firstLine="0"/>
              <w:jc w:val="right"/>
              <w:textAlignment w:val="auto"/>
              <w:rPr>
                <w:rFonts w:ascii="Times New Roman" w:eastAsia="標楷體"/>
                <w:snapToGrid w:val="0"/>
                <w:spacing w:val="0"/>
                <w:sz w:val="24"/>
                <w:szCs w:val="24"/>
              </w:rPr>
            </w:pPr>
            <w:r w:rsidRPr="002E0A15">
              <w:rPr>
                <w:rFonts w:ascii="Times New Roman" w:eastAsia="標楷體" w:hint="eastAsia"/>
                <w:snapToGrid w:val="0"/>
                <w:spacing w:val="0"/>
                <w:sz w:val="24"/>
                <w:szCs w:val="24"/>
              </w:rPr>
              <w:t>年度</w:t>
            </w:r>
          </w:p>
          <w:p w14:paraId="276CBE74" w14:textId="77777777" w:rsidR="000153E4" w:rsidRPr="002E0A15" w:rsidRDefault="000153E4" w:rsidP="00767BD4">
            <w:pPr>
              <w:pStyle w:val="10"/>
              <w:overflowPunct w:val="0"/>
              <w:spacing w:before="0"/>
              <w:ind w:left="0" w:firstLine="0"/>
              <w:jc w:val="left"/>
              <w:textAlignment w:val="auto"/>
              <w:rPr>
                <w:rFonts w:ascii="Times New Roman" w:eastAsia="標楷體"/>
                <w:snapToGrid w:val="0"/>
                <w:spacing w:val="0"/>
                <w:sz w:val="24"/>
                <w:szCs w:val="24"/>
              </w:rPr>
            </w:pPr>
            <w:r w:rsidRPr="002E0A15">
              <w:rPr>
                <w:rFonts w:ascii="Times New Roman" w:eastAsia="標楷體" w:hint="eastAsia"/>
                <w:snapToGrid w:val="0"/>
                <w:spacing w:val="0"/>
                <w:sz w:val="24"/>
                <w:szCs w:val="24"/>
              </w:rPr>
              <w:t>項目</w:t>
            </w:r>
          </w:p>
        </w:tc>
        <w:tc>
          <w:tcPr>
            <w:tcW w:w="1454" w:type="dxa"/>
            <w:tcBorders>
              <w:top w:val="single" w:sz="12" w:space="0" w:color="auto"/>
              <w:bottom w:val="single" w:sz="12" w:space="0" w:color="auto"/>
            </w:tcBorders>
            <w:vAlign w:val="center"/>
          </w:tcPr>
          <w:p w14:paraId="27068BBA" w14:textId="2386F0BB" w:rsidR="000153E4" w:rsidRPr="002E0A15" w:rsidRDefault="000153E4" w:rsidP="005D1D2E">
            <w:pPr>
              <w:pStyle w:val="10"/>
              <w:overflowPunct w:val="0"/>
              <w:snapToGrid w:val="0"/>
              <w:spacing w:before="0"/>
              <w:ind w:left="0" w:firstLine="0"/>
              <w:jc w:val="center"/>
              <w:textAlignment w:val="auto"/>
              <w:rPr>
                <w:rFonts w:ascii="Times New Roman" w:eastAsia="標楷體"/>
                <w:snapToGrid w:val="0"/>
                <w:spacing w:val="0"/>
                <w:sz w:val="24"/>
                <w:szCs w:val="24"/>
              </w:rPr>
            </w:pPr>
            <w:r w:rsidRPr="002E0A15">
              <w:rPr>
                <w:rFonts w:ascii="Times New Roman" w:eastAsia="標楷體"/>
                <w:snapToGrid w:val="0"/>
                <w:spacing w:val="0"/>
                <w:sz w:val="24"/>
                <w:szCs w:val="24"/>
              </w:rPr>
              <w:t>110</w:t>
            </w:r>
            <w:r w:rsidRPr="002E0A15">
              <w:rPr>
                <w:rFonts w:ascii="Times New Roman" w:eastAsia="標楷體" w:hint="eastAsia"/>
                <w:snapToGrid w:val="0"/>
                <w:spacing w:val="0"/>
                <w:sz w:val="24"/>
                <w:szCs w:val="24"/>
              </w:rPr>
              <w:t>年</w:t>
            </w:r>
          </w:p>
        </w:tc>
        <w:tc>
          <w:tcPr>
            <w:tcW w:w="1454" w:type="dxa"/>
            <w:tcBorders>
              <w:top w:val="single" w:sz="12" w:space="0" w:color="auto"/>
              <w:bottom w:val="single" w:sz="12" w:space="0" w:color="auto"/>
            </w:tcBorders>
            <w:vAlign w:val="center"/>
          </w:tcPr>
          <w:p w14:paraId="412B2407" w14:textId="7C4C333E" w:rsidR="000153E4" w:rsidRPr="002E0A15" w:rsidRDefault="000153E4" w:rsidP="005D1D2E">
            <w:pPr>
              <w:pStyle w:val="10"/>
              <w:overflowPunct w:val="0"/>
              <w:snapToGrid w:val="0"/>
              <w:spacing w:before="0"/>
              <w:ind w:left="0" w:firstLine="0"/>
              <w:jc w:val="center"/>
              <w:textAlignment w:val="auto"/>
              <w:rPr>
                <w:rFonts w:ascii="Times New Roman" w:eastAsia="標楷體"/>
                <w:snapToGrid w:val="0"/>
                <w:spacing w:val="0"/>
                <w:sz w:val="24"/>
                <w:szCs w:val="24"/>
              </w:rPr>
            </w:pPr>
            <w:r w:rsidRPr="002E0A15">
              <w:rPr>
                <w:rFonts w:ascii="Times New Roman" w:eastAsia="標楷體"/>
                <w:snapToGrid w:val="0"/>
                <w:spacing w:val="0"/>
                <w:sz w:val="24"/>
                <w:szCs w:val="24"/>
              </w:rPr>
              <w:t>111</w:t>
            </w:r>
            <w:r w:rsidRPr="002E0A15">
              <w:rPr>
                <w:rFonts w:ascii="Times New Roman" w:eastAsia="標楷體" w:hint="eastAsia"/>
                <w:snapToGrid w:val="0"/>
                <w:spacing w:val="0"/>
                <w:sz w:val="24"/>
                <w:szCs w:val="24"/>
              </w:rPr>
              <w:t>年</w:t>
            </w:r>
          </w:p>
        </w:tc>
        <w:tc>
          <w:tcPr>
            <w:tcW w:w="1454" w:type="dxa"/>
            <w:tcBorders>
              <w:top w:val="single" w:sz="12" w:space="0" w:color="auto"/>
              <w:left w:val="single" w:sz="4" w:space="0" w:color="auto"/>
              <w:bottom w:val="single" w:sz="12" w:space="0" w:color="auto"/>
            </w:tcBorders>
            <w:vAlign w:val="center"/>
          </w:tcPr>
          <w:p w14:paraId="2F1208FF" w14:textId="5B84118A" w:rsidR="000153E4" w:rsidRPr="00FF6913" w:rsidRDefault="000153E4" w:rsidP="005D1D2E">
            <w:pPr>
              <w:pStyle w:val="10"/>
              <w:overflowPunct w:val="0"/>
              <w:snapToGrid w:val="0"/>
              <w:spacing w:before="0"/>
              <w:ind w:left="0" w:firstLine="0"/>
              <w:jc w:val="center"/>
              <w:textAlignment w:val="auto"/>
              <w:rPr>
                <w:rFonts w:ascii="Times New Roman" w:eastAsia="標楷體"/>
                <w:snapToGrid w:val="0"/>
                <w:spacing w:val="0"/>
                <w:sz w:val="24"/>
                <w:szCs w:val="24"/>
              </w:rPr>
            </w:pPr>
            <w:r w:rsidRPr="00FF6913">
              <w:rPr>
                <w:rFonts w:ascii="Times New Roman" w:eastAsia="標楷體"/>
                <w:snapToGrid w:val="0"/>
                <w:spacing w:val="0"/>
                <w:sz w:val="24"/>
                <w:szCs w:val="24"/>
              </w:rPr>
              <w:t>112</w:t>
            </w:r>
            <w:r w:rsidRPr="00FF6913">
              <w:rPr>
                <w:rFonts w:ascii="Times New Roman" w:eastAsia="標楷體" w:hint="eastAsia"/>
                <w:snapToGrid w:val="0"/>
                <w:spacing w:val="0"/>
                <w:sz w:val="24"/>
                <w:szCs w:val="24"/>
              </w:rPr>
              <w:t>年</w:t>
            </w:r>
          </w:p>
        </w:tc>
        <w:tc>
          <w:tcPr>
            <w:tcW w:w="1454" w:type="dxa"/>
            <w:tcBorders>
              <w:top w:val="single" w:sz="12" w:space="0" w:color="auto"/>
              <w:left w:val="single" w:sz="4" w:space="0" w:color="auto"/>
              <w:bottom w:val="single" w:sz="12" w:space="0" w:color="auto"/>
            </w:tcBorders>
            <w:vAlign w:val="center"/>
          </w:tcPr>
          <w:p w14:paraId="61EFDA0E" w14:textId="4A93C05F" w:rsidR="000153E4" w:rsidRPr="00FF6913" w:rsidRDefault="000153E4" w:rsidP="005D1D2E">
            <w:pPr>
              <w:pStyle w:val="10"/>
              <w:overflowPunct w:val="0"/>
              <w:snapToGrid w:val="0"/>
              <w:spacing w:before="0"/>
              <w:ind w:left="0" w:firstLine="0"/>
              <w:jc w:val="center"/>
              <w:textAlignment w:val="auto"/>
              <w:rPr>
                <w:rFonts w:ascii="Times New Roman" w:eastAsia="標楷體"/>
                <w:snapToGrid w:val="0"/>
                <w:spacing w:val="-20"/>
                <w:sz w:val="24"/>
                <w:szCs w:val="24"/>
              </w:rPr>
            </w:pPr>
            <w:r w:rsidRPr="00FF6913">
              <w:rPr>
                <w:rFonts w:ascii="Times New Roman" w:eastAsia="標楷體"/>
                <w:snapToGrid w:val="0"/>
                <w:spacing w:val="-20"/>
                <w:sz w:val="24"/>
                <w:szCs w:val="24"/>
              </w:rPr>
              <w:t>113</w:t>
            </w:r>
            <w:r w:rsidRPr="00FF6913">
              <w:rPr>
                <w:rFonts w:ascii="Times New Roman" w:eastAsia="標楷體" w:hint="eastAsia"/>
                <w:snapToGrid w:val="0"/>
                <w:spacing w:val="-20"/>
                <w:sz w:val="24"/>
                <w:szCs w:val="24"/>
              </w:rPr>
              <w:t>年</w:t>
            </w:r>
          </w:p>
        </w:tc>
        <w:tc>
          <w:tcPr>
            <w:tcW w:w="1455" w:type="dxa"/>
            <w:tcBorders>
              <w:top w:val="single" w:sz="12" w:space="0" w:color="auto"/>
              <w:left w:val="single" w:sz="4" w:space="0" w:color="auto"/>
              <w:bottom w:val="single" w:sz="12" w:space="0" w:color="auto"/>
            </w:tcBorders>
          </w:tcPr>
          <w:p w14:paraId="3137339A" w14:textId="03380C52" w:rsidR="000153E4" w:rsidRPr="00FF6913" w:rsidRDefault="000153E4" w:rsidP="002C09D0">
            <w:pPr>
              <w:pStyle w:val="10"/>
              <w:overflowPunct w:val="0"/>
              <w:snapToGrid w:val="0"/>
              <w:spacing w:beforeLines="50" w:before="180"/>
              <w:ind w:left="0" w:firstLine="0"/>
              <w:jc w:val="center"/>
              <w:textAlignment w:val="auto"/>
              <w:rPr>
                <w:rFonts w:ascii="Times New Roman" w:eastAsia="標楷體"/>
                <w:snapToGrid w:val="0"/>
                <w:spacing w:val="-20"/>
                <w:sz w:val="24"/>
                <w:szCs w:val="24"/>
              </w:rPr>
            </w:pPr>
            <w:r w:rsidRPr="00FF6913">
              <w:rPr>
                <w:rFonts w:ascii="Times New Roman" w:eastAsia="標楷體" w:hint="eastAsia"/>
                <w:snapToGrid w:val="0"/>
                <w:spacing w:val="-20"/>
                <w:sz w:val="24"/>
                <w:szCs w:val="24"/>
              </w:rPr>
              <w:t>1</w:t>
            </w:r>
            <w:r w:rsidRPr="00FF6913">
              <w:rPr>
                <w:rFonts w:ascii="Times New Roman" w:eastAsia="標楷體"/>
                <w:snapToGrid w:val="0"/>
                <w:spacing w:val="-20"/>
                <w:sz w:val="24"/>
                <w:szCs w:val="24"/>
              </w:rPr>
              <w:t>14</w:t>
            </w:r>
            <w:r w:rsidRPr="00FF6913">
              <w:rPr>
                <w:rFonts w:ascii="Times New Roman" w:eastAsia="標楷體" w:hint="eastAsia"/>
                <w:snapToGrid w:val="0"/>
                <w:spacing w:val="-20"/>
                <w:sz w:val="24"/>
                <w:szCs w:val="24"/>
              </w:rPr>
              <w:t>年</w:t>
            </w:r>
            <w:r w:rsidR="00A80E34" w:rsidRPr="00FF6913">
              <w:rPr>
                <w:rFonts w:ascii="Times New Roman" w:eastAsia="標楷體" w:hint="eastAsia"/>
                <w:snapToGrid w:val="0"/>
                <w:spacing w:val="-20"/>
                <w:sz w:val="24"/>
                <w:szCs w:val="24"/>
              </w:rPr>
              <w:t>上半年</w:t>
            </w:r>
          </w:p>
        </w:tc>
      </w:tr>
      <w:tr w:rsidR="002E0A15" w:rsidRPr="002E0A15" w14:paraId="63ECDA61" w14:textId="2DC3783C" w:rsidTr="000153E4">
        <w:trPr>
          <w:cantSplit/>
          <w:trHeight w:val="113"/>
        </w:trPr>
        <w:tc>
          <w:tcPr>
            <w:tcW w:w="1093" w:type="dxa"/>
            <w:vMerge w:val="restart"/>
            <w:tcBorders>
              <w:top w:val="single" w:sz="12" w:space="0" w:color="auto"/>
              <w:right w:val="single" w:sz="12" w:space="0" w:color="auto"/>
            </w:tcBorders>
            <w:vAlign w:val="center"/>
          </w:tcPr>
          <w:p w14:paraId="470AC70E" w14:textId="77777777" w:rsidR="000153E4" w:rsidRPr="002E0A15" w:rsidRDefault="000153E4" w:rsidP="00767BD4">
            <w:pPr>
              <w:pStyle w:val="10"/>
              <w:overflowPunct w:val="0"/>
              <w:snapToGrid w:val="0"/>
              <w:spacing w:before="0"/>
              <w:ind w:left="0" w:firstLine="0"/>
              <w:jc w:val="distribute"/>
              <w:textAlignment w:val="auto"/>
              <w:rPr>
                <w:rFonts w:ascii="Times New Roman" w:eastAsia="標楷體"/>
                <w:snapToGrid w:val="0"/>
                <w:spacing w:val="0"/>
                <w:sz w:val="24"/>
                <w:szCs w:val="24"/>
              </w:rPr>
            </w:pPr>
            <w:r w:rsidRPr="002E0A15">
              <w:rPr>
                <w:rFonts w:ascii="Times New Roman" w:eastAsia="標楷體" w:hint="eastAsia"/>
                <w:snapToGrid w:val="0"/>
                <w:spacing w:val="0"/>
                <w:sz w:val="24"/>
                <w:szCs w:val="24"/>
              </w:rPr>
              <w:t>平均產能</w:t>
            </w:r>
          </w:p>
        </w:tc>
        <w:tc>
          <w:tcPr>
            <w:tcW w:w="1253" w:type="dxa"/>
            <w:tcBorders>
              <w:top w:val="single" w:sz="12" w:space="0" w:color="auto"/>
            </w:tcBorders>
            <w:vAlign w:val="center"/>
          </w:tcPr>
          <w:p w14:paraId="038333AA"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r w:rsidRPr="002E0A15">
              <w:rPr>
                <w:rFonts w:ascii="Times New Roman" w:eastAsia="標楷體" w:hint="eastAsia"/>
                <w:snapToGrid w:val="0"/>
                <w:spacing w:val="0"/>
                <w:sz w:val="24"/>
                <w:szCs w:val="24"/>
              </w:rPr>
              <w:t>其他產品</w:t>
            </w:r>
          </w:p>
        </w:tc>
        <w:tc>
          <w:tcPr>
            <w:tcW w:w="1454" w:type="dxa"/>
            <w:tcBorders>
              <w:top w:val="single" w:sz="12" w:space="0" w:color="auto"/>
              <w:bottom w:val="single" w:sz="2" w:space="0" w:color="auto"/>
            </w:tcBorders>
            <w:vAlign w:val="center"/>
          </w:tcPr>
          <w:p w14:paraId="529EAD73"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4" w:type="dxa"/>
            <w:tcBorders>
              <w:top w:val="single" w:sz="12" w:space="0" w:color="auto"/>
              <w:bottom w:val="single" w:sz="2" w:space="0" w:color="auto"/>
            </w:tcBorders>
            <w:vAlign w:val="center"/>
          </w:tcPr>
          <w:p w14:paraId="2C70F6A3"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4" w:type="dxa"/>
            <w:tcBorders>
              <w:top w:val="single" w:sz="12" w:space="0" w:color="auto"/>
              <w:bottom w:val="single" w:sz="2" w:space="0" w:color="auto"/>
              <w:right w:val="single" w:sz="4" w:space="0" w:color="auto"/>
            </w:tcBorders>
            <w:vAlign w:val="center"/>
          </w:tcPr>
          <w:p w14:paraId="04B2873D"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4" w:type="dxa"/>
            <w:tcBorders>
              <w:top w:val="single" w:sz="12" w:space="0" w:color="auto"/>
              <w:left w:val="single" w:sz="4" w:space="0" w:color="auto"/>
              <w:bottom w:val="single" w:sz="2" w:space="0" w:color="auto"/>
            </w:tcBorders>
            <w:vAlign w:val="center"/>
          </w:tcPr>
          <w:p w14:paraId="4FFACF3B"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5" w:type="dxa"/>
            <w:tcBorders>
              <w:top w:val="single" w:sz="12" w:space="0" w:color="auto"/>
              <w:left w:val="single" w:sz="4" w:space="0" w:color="auto"/>
              <w:bottom w:val="single" w:sz="2" w:space="0" w:color="auto"/>
            </w:tcBorders>
          </w:tcPr>
          <w:p w14:paraId="3EE84EBE"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r>
      <w:tr w:rsidR="002E0A15" w:rsidRPr="002E0A15" w14:paraId="744AE74A" w14:textId="7121AAA8" w:rsidTr="000153E4">
        <w:trPr>
          <w:cantSplit/>
          <w:trHeight w:val="113"/>
        </w:trPr>
        <w:tc>
          <w:tcPr>
            <w:tcW w:w="1093" w:type="dxa"/>
            <w:vMerge/>
            <w:tcBorders>
              <w:bottom w:val="double" w:sz="4" w:space="0" w:color="auto"/>
              <w:right w:val="single" w:sz="12" w:space="0" w:color="auto"/>
            </w:tcBorders>
            <w:vAlign w:val="center"/>
          </w:tcPr>
          <w:p w14:paraId="1082B42D" w14:textId="77777777" w:rsidR="000153E4" w:rsidRPr="002E0A15" w:rsidRDefault="000153E4" w:rsidP="00767BD4">
            <w:pPr>
              <w:pStyle w:val="10"/>
              <w:overflowPunct w:val="0"/>
              <w:snapToGrid w:val="0"/>
              <w:spacing w:before="0"/>
              <w:ind w:left="0" w:firstLine="0"/>
              <w:jc w:val="distribute"/>
              <w:textAlignment w:val="auto"/>
              <w:rPr>
                <w:rFonts w:ascii="Times New Roman" w:eastAsia="標楷體"/>
                <w:snapToGrid w:val="0"/>
                <w:spacing w:val="0"/>
                <w:sz w:val="24"/>
                <w:szCs w:val="24"/>
              </w:rPr>
            </w:pPr>
          </w:p>
        </w:tc>
        <w:tc>
          <w:tcPr>
            <w:tcW w:w="1253" w:type="dxa"/>
            <w:tcBorders>
              <w:bottom w:val="double" w:sz="4" w:space="0" w:color="auto"/>
            </w:tcBorders>
            <w:vAlign w:val="center"/>
          </w:tcPr>
          <w:p w14:paraId="0146DC45"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r w:rsidRPr="002E0A15">
              <w:rPr>
                <w:rFonts w:ascii="Times New Roman" w:eastAsia="標楷體" w:hint="eastAsia"/>
                <w:snapToGrid w:val="0"/>
                <w:spacing w:val="0"/>
                <w:sz w:val="24"/>
                <w:szCs w:val="24"/>
              </w:rPr>
              <w:t>同類貨物</w:t>
            </w:r>
          </w:p>
        </w:tc>
        <w:tc>
          <w:tcPr>
            <w:tcW w:w="1454" w:type="dxa"/>
            <w:tcBorders>
              <w:top w:val="single" w:sz="2" w:space="0" w:color="auto"/>
              <w:bottom w:val="double" w:sz="4" w:space="0" w:color="auto"/>
            </w:tcBorders>
            <w:vAlign w:val="center"/>
          </w:tcPr>
          <w:p w14:paraId="70283DA8"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4" w:type="dxa"/>
            <w:tcBorders>
              <w:top w:val="single" w:sz="2" w:space="0" w:color="auto"/>
              <w:bottom w:val="double" w:sz="4" w:space="0" w:color="auto"/>
            </w:tcBorders>
            <w:vAlign w:val="center"/>
          </w:tcPr>
          <w:p w14:paraId="52D25ACE"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4" w:type="dxa"/>
            <w:tcBorders>
              <w:top w:val="single" w:sz="2" w:space="0" w:color="auto"/>
              <w:bottom w:val="double" w:sz="4" w:space="0" w:color="auto"/>
              <w:right w:val="single" w:sz="4" w:space="0" w:color="auto"/>
            </w:tcBorders>
            <w:vAlign w:val="center"/>
          </w:tcPr>
          <w:p w14:paraId="6AF26594"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4" w:type="dxa"/>
            <w:tcBorders>
              <w:top w:val="single" w:sz="2" w:space="0" w:color="auto"/>
              <w:left w:val="single" w:sz="4" w:space="0" w:color="auto"/>
              <w:bottom w:val="double" w:sz="4" w:space="0" w:color="auto"/>
            </w:tcBorders>
            <w:vAlign w:val="center"/>
          </w:tcPr>
          <w:p w14:paraId="702FC950"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5" w:type="dxa"/>
            <w:tcBorders>
              <w:top w:val="single" w:sz="2" w:space="0" w:color="auto"/>
              <w:left w:val="single" w:sz="4" w:space="0" w:color="auto"/>
              <w:bottom w:val="double" w:sz="4" w:space="0" w:color="auto"/>
            </w:tcBorders>
          </w:tcPr>
          <w:p w14:paraId="339CF4DB" w14:textId="77777777" w:rsidR="000153E4" w:rsidRPr="002E0A15"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r>
      <w:tr w:rsidR="000153E4" w:rsidRPr="00AB1988" w14:paraId="29D2F185" w14:textId="276A38EC" w:rsidTr="000153E4">
        <w:trPr>
          <w:cantSplit/>
          <w:trHeight w:val="325"/>
        </w:trPr>
        <w:tc>
          <w:tcPr>
            <w:tcW w:w="1093" w:type="dxa"/>
            <w:vMerge w:val="restart"/>
            <w:tcBorders>
              <w:top w:val="double" w:sz="4" w:space="0" w:color="auto"/>
              <w:bottom w:val="single" w:sz="2" w:space="0" w:color="auto"/>
              <w:right w:val="single" w:sz="12" w:space="0" w:color="auto"/>
            </w:tcBorders>
            <w:vAlign w:val="center"/>
          </w:tcPr>
          <w:p w14:paraId="7897EB01" w14:textId="77777777" w:rsidR="000153E4" w:rsidRPr="00AB1988" w:rsidRDefault="000153E4" w:rsidP="00767BD4">
            <w:pPr>
              <w:pStyle w:val="10"/>
              <w:overflowPunct w:val="0"/>
              <w:snapToGrid w:val="0"/>
              <w:spacing w:before="0"/>
              <w:ind w:left="0" w:firstLine="0"/>
              <w:jc w:val="distribute"/>
              <w:textAlignment w:val="auto"/>
              <w:rPr>
                <w:rFonts w:ascii="Times New Roman" w:eastAsia="標楷體"/>
                <w:snapToGrid w:val="0"/>
                <w:spacing w:val="0"/>
                <w:sz w:val="24"/>
                <w:szCs w:val="24"/>
              </w:rPr>
            </w:pPr>
            <w:r w:rsidRPr="00AB1988">
              <w:rPr>
                <w:rFonts w:ascii="Times New Roman" w:eastAsia="標楷體" w:hint="eastAsia"/>
                <w:snapToGrid w:val="0"/>
                <w:spacing w:val="0"/>
                <w:sz w:val="24"/>
                <w:szCs w:val="24"/>
              </w:rPr>
              <w:t>總產量</w:t>
            </w:r>
          </w:p>
        </w:tc>
        <w:tc>
          <w:tcPr>
            <w:tcW w:w="1253" w:type="dxa"/>
            <w:tcBorders>
              <w:top w:val="double" w:sz="4" w:space="0" w:color="auto"/>
              <w:bottom w:val="single" w:sz="2" w:space="0" w:color="auto"/>
            </w:tcBorders>
            <w:vAlign w:val="center"/>
          </w:tcPr>
          <w:p w14:paraId="771F7F91"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r w:rsidRPr="00AB1988">
              <w:rPr>
                <w:rFonts w:ascii="Times New Roman" w:eastAsia="標楷體" w:hint="eastAsia"/>
                <w:snapToGrid w:val="0"/>
                <w:spacing w:val="0"/>
                <w:sz w:val="24"/>
                <w:szCs w:val="24"/>
              </w:rPr>
              <w:t>其他產品</w:t>
            </w:r>
          </w:p>
        </w:tc>
        <w:tc>
          <w:tcPr>
            <w:tcW w:w="1454" w:type="dxa"/>
            <w:tcBorders>
              <w:top w:val="double" w:sz="4" w:space="0" w:color="auto"/>
              <w:bottom w:val="single" w:sz="2" w:space="0" w:color="auto"/>
            </w:tcBorders>
            <w:vAlign w:val="center"/>
          </w:tcPr>
          <w:p w14:paraId="131758FA"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4" w:type="dxa"/>
            <w:tcBorders>
              <w:top w:val="double" w:sz="4" w:space="0" w:color="auto"/>
              <w:bottom w:val="single" w:sz="2" w:space="0" w:color="auto"/>
            </w:tcBorders>
            <w:vAlign w:val="center"/>
          </w:tcPr>
          <w:p w14:paraId="01BD1DA8"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4" w:type="dxa"/>
            <w:tcBorders>
              <w:top w:val="double" w:sz="4" w:space="0" w:color="auto"/>
              <w:bottom w:val="single" w:sz="2" w:space="0" w:color="auto"/>
              <w:right w:val="single" w:sz="4" w:space="0" w:color="auto"/>
            </w:tcBorders>
            <w:vAlign w:val="center"/>
          </w:tcPr>
          <w:p w14:paraId="4F27574C"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4" w:type="dxa"/>
            <w:tcBorders>
              <w:top w:val="double" w:sz="4" w:space="0" w:color="auto"/>
              <w:left w:val="single" w:sz="4" w:space="0" w:color="auto"/>
              <w:bottom w:val="single" w:sz="2" w:space="0" w:color="auto"/>
            </w:tcBorders>
            <w:vAlign w:val="center"/>
          </w:tcPr>
          <w:p w14:paraId="334CF154"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c>
          <w:tcPr>
            <w:tcW w:w="1455" w:type="dxa"/>
            <w:tcBorders>
              <w:top w:val="double" w:sz="4" w:space="0" w:color="auto"/>
              <w:left w:val="single" w:sz="4" w:space="0" w:color="auto"/>
              <w:bottom w:val="single" w:sz="2" w:space="0" w:color="auto"/>
            </w:tcBorders>
          </w:tcPr>
          <w:p w14:paraId="31167487"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4"/>
                <w:szCs w:val="24"/>
              </w:rPr>
            </w:pPr>
          </w:p>
        </w:tc>
      </w:tr>
      <w:tr w:rsidR="000153E4" w:rsidRPr="00AB1988" w14:paraId="6912DEFE" w14:textId="45811AC3" w:rsidTr="000153E4">
        <w:trPr>
          <w:cantSplit/>
          <w:trHeight w:val="325"/>
        </w:trPr>
        <w:tc>
          <w:tcPr>
            <w:tcW w:w="1093" w:type="dxa"/>
            <w:vMerge/>
            <w:tcBorders>
              <w:top w:val="single" w:sz="2" w:space="0" w:color="auto"/>
              <w:bottom w:val="single" w:sz="12" w:space="0" w:color="auto"/>
              <w:right w:val="single" w:sz="12" w:space="0" w:color="auto"/>
            </w:tcBorders>
            <w:vAlign w:val="center"/>
          </w:tcPr>
          <w:p w14:paraId="1C88322B"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8"/>
              </w:rPr>
            </w:pPr>
          </w:p>
        </w:tc>
        <w:tc>
          <w:tcPr>
            <w:tcW w:w="1253" w:type="dxa"/>
            <w:tcBorders>
              <w:top w:val="single" w:sz="2" w:space="0" w:color="auto"/>
            </w:tcBorders>
            <w:vAlign w:val="center"/>
          </w:tcPr>
          <w:p w14:paraId="2FF94D99"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8"/>
              </w:rPr>
            </w:pPr>
            <w:r w:rsidRPr="00AB1988">
              <w:rPr>
                <w:rFonts w:ascii="Times New Roman" w:eastAsia="標楷體" w:hint="eastAsia"/>
                <w:snapToGrid w:val="0"/>
                <w:spacing w:val="0"/>
                <w:sz w:val="24"/>
                <w:szCs w:val="24"/>
              </w:rPr>
              <w:t>同類貨物</w:t>
            </w:r>
          </w:p>
        </w:tc>
        <w:tc>
          <w:tcPr>
            <w:tcW w:w="1454" w:type="dxa"/>
            <w:tcBorders>
              <w:top w:val="single" w:sz="2" w:space="0" w:color="auto"/>
            </w:tcBorders>
            <w:vAlign w:val="center"/>
          </w:tcPr>
          <w:p w14:paraId="277C0B09"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8"/>
              </w:rPr>
            </w:pPr>
          </w:p>
        </w:tc>
        <w:tc>
          <w:tcPr>
            <w:tcW w:w="1454" w:type="dxa"/>
            <w:tcBorders>
              <w:top w:val="single" w:sz="2" w:space="0" w:color="auto"/>
            </w:tcBorders>
            <w:vAlign w:val="center"/>
          </w:tcPr>
          <w:p w14:paraId="5CC01DBA"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8"/>
              </w:rPr>
            </w:pPr>
          </w:p>
        </w:tc>
        <w:tc>
          <w:tcPr>
            <w:tcW w:w="1454" w:type="dxa"/>
            <w:tcBorders>
              <w:top w:val="single" w:sz="2" w:space="0" w:color="auto"/>
              <w:right w:val="single" w:sz="4" w:space="0" w:color="auto"/>
            </w:tcBorders>
            <w:vAlign w:val="center"/>
          </w:tcPr>
          <w:p w14:paraId="51415105"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8"/>
              </w:rPr>
            </w:pPr>
          </w:p>
        </w:tc>
        <w:tc>
          <w:tcPr>
            <w:tcW w:w="1454" w:type="dxa"/>
            <w:tcBorders>
              <w:top w:val="single" w:sz="2" w:space="0" w:color="auto"/>
              <w:left w:val="single" w:sz="4" w:space="0" w:color="auto"/>
            </w:tcBorders>
            <w:vAlign w:val="center"/>
          </w:tcPr>
          <w:p w14:paraId="51CE0E99"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8"/>
              </w:rPr>
            </w:pPr>
          </w:p>
        </w:tc>
        <w:tc>
          <w:tcPr>
            <w:tcW w:w="1455" w:type="dxa"/>
            <w:tcBorders>
              <w:top w:val="single" w:sz="2" w:space="0" w:color="auto"/>
              <w:left w:val="single" w:sz="4" w:space="0" w:color="auto"/>
            </w:tcBorders>
          </w:tcPr>
          <w:p w14:paraId="04EC7BC4" w14:textId="77777777" w:rsidR="000153E4" w:rsidRPr="00AB1988" w:rsidRDefault="000153E4" w:rsidP="00767BD4">
            <w:pPr>
              <w:pStyle w:val="10"/>
              <w:overflowPunct w:val="0"/>
              <w:snapToGrid w:val="0"/>
              <w:spacing w:before="0"/>
              <w:ind w:left="0" w:firstLine="0"/>
              <w:jc w:val="center"/>
              <w:textAlignment w:val="auto"/>
              <w:rPr>
                <w:rFonts w:ascii="Times New Roman" w:eastAsia="標楷體"/>
                <w:snapToGrid w:val="0"/>
                <w:spacing w:val="0"/>
                <w:sz w:val="28"/>
              </w:rPr>
            </w:pPr>
          </w:p>
        </w:tc>
      </w:tr>
    </w:tbl>
    <w:p w14:paraId="1401A732" w14:textId="3BAD9BD9" w:rsidR="006E71B4" w:rsidRPr="00AB1988" w:rsidRDefault="00F26677"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26" w:name="m203"/>
      <w:r w:rsidRPr="00AB1988">
        <w:rPr>
          <w:rFonts w:ascii="Times New Roman" w:eastAsia="標楷體"/>
          <w:spacing w:val="0"/>
          <w:sz w:val="28"/>
        </w:rPr>
        <w:lastRenderedPageBreak/>
        <w:t>203</w:t>
      </w:r>
      <w:bookmarkEnd w:id="26"/>
      <w:r w:rsidR="0045565E" w:rsidRPr="00AB1988">
        <w:rPr>
          <w:rFonts w:ascii="Times New Roman" w:eastAsia="標楷體"/>
          <w:spacing w:val="0"/>
          <w:sz w:val="28"/>
        </w:rPr>
        <w:t>.</w:t>
      </w:r>
      <w:r w:rsidR="0045565E" w:rsidRPr="00AB1988">
        <w:rPr>
          <w:rFonts w:ascii="Times New Roman" w:eastAsia="標楷體" w:hint="eastAsia"/>
          <w:spacing w:val="0"/>
          <w:sz w:val="28"/>
        </w:rPr>
        <w:t>請說明</w:t>
      </w:r>
      <w:r w:rsidR="00A96CB9" w:rsidRPr="00AB1988">
        <w:rPr>
          <w:rFonts w:ascii="Times New Roman" w:eastAsia="標楷體" w:hint="eastAsia"/>
          <w:spacing w:val="0"/>
          <w:sz w:val="28"/>
        </w:rPr>
        <w:t>調查資料涵蓋期間</w:t>
      </w:r>
      <w:r w:rsidR="0045565E" w:rsidRPr="00AB1988">
        <w:rPr>
          <w:rFonts w:ascii="Times New Roman" w:eastAsia="標楷體" w:hint="eastAsia"/>
          <w:spacing w:val="0"/>
          <w:sz w:val="28"/>
        </w:rPr>
        <w:t>，貴公司就同類貨物之生產能力（如技術、設備、原料取得及勞工資源等）是否曾受任何限制。</w:t>
      </w:r>
    </w:p>
    <w:p w14:paraId="1E77D261" w14:textId="77777777" w:rsidR="00E8646F" w:rsidRPr="00AB1988" w:rsidRDefault="00E8646F"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27" w:name="m205"/>
      <w:r w:rsidRPr="00AB1988">
        <w:rPr>
          <w:rFonts w:ascii="Times New Roman" w:eastAsia="標楷體"/>
          <w:spacing w:val="0"/>
          <w:sz w:val="28"/>
        </w:rPr>
        <w:t>204.</w:t>
      </w:r>
      <w:r w:rsidRPr="00AB1988">
        <w:rPr>
          <w:rFonts w:ascii="Times New Roman" w:eastAsia="標楷體" w:hint="eastAsia"/>
          <w:spacing w:val="0"/>
          <w:sz w:val="28"/>
        </w:rPr>
        <w:t>請說明貴公司是否能在相同之設備及僱用員工下，將同類貨物及其他產品的生產線相互切換，以因應同類貨物相對於其他產品價格之變化。</w:t>
      </w:r>
    </w:p>
    <w:p w14:paraId="75CE82F7" w14:textId="77777777" w:rsidR="00E8646F" w:rsidRPr="00AB1988" w:rsidRDefault="00F870D5" w:rsidP="00E8646F">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E8646F" w:rsidRPr="00AB1988">
        <w:rPr>
          <w:rFonts w:eastAsia="標楷體"/>
          <w:sz w:val="28"/>
        </w:rPr>
        <w:instrText>SYMBOL 168 \f "Wingdings"</w:instrText>
      </w:r>
      <w:r w:rsidRPr="00AB1988">
        <w:rPr>
          <w:rFonts w:eastAsia="標楷體"/>
          <w:sz w:val="28"/>
        </w:rPr>
        <w:fldChar w:fldCharType="end"/>
      </w:r>
      <w:r w:rsidR="00E8646F" w:rsidRPr="00AB1988">
        <w:rPr>
          <w:rFonts w:eastAsia="標楷體" w:hint="eastAsia"/>
          <w:sz w:val="28"/>
        </w:rPr>
        <w:t>否。</w:t>
      </w:r>
      <w:r w:rsidR="00E8646F" w:rsidRPr="00AB1988">
        <w:rPr>
          <w:rFonts w:eastAsia="標楷體"/>
          <w:sz w:val="28"/>
        </w:rPr>
        <w:tab/>
      </w:r>
    </w:p>
    <w:p w14:paraId="0E83329F" w14:textId="77777777" w:rsidR="00E8646F" w:rsidRPr="00AB1988" w:rsidRDefault="00F870D5" w:rsidP="00E8646F">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E8646F" w:rsidRPr="00AB1988">
        <w:rPr>
          <w:rFonts w:eastAsia="標楷體"/>
          <w:sz w:val="28"/>
        </w:rPr>
        <w:instrText>SYMBOL 168 \f "Wingdings"</w:instrText>
      </w:r>
      <w:r w:rsidRPr="00AB1988">
        <w:rPr>
          <w:rFonts w:eastAsia="標楷體"/>
          <w:sz w:val="28"/>
        </w:rPr>
        <w:fldChar w:fldCharType="end"/>
      </w:r>
      <w:r w:rsidR="00E8646F" w:rsidRPr="00AB1988">
        <w:rPr>
          <w:rFonts w:eastAsia="標楷體" w:hint="eastAsia"/>
          <w:sz w:val="28"/>
        </w:rPr>
        <w:t>是－請說明切換之時點及其產品為何、切換生產線</w:t>
      </w:r>
      <w:r w:rsidR="00C8502B" w:rsidRPr="00AB1988">
        <w:rPr>
          <w:rFonts w:eastAsia="標楷體" w:hint="eastAsia"/>
          <w:sz w:val="28"/>
        </w:rPr>
        <w:t>大約</w:t>
      </w:r>
      <w:r w:rsidR="00E8646F" w:rsidRPr="00AB1988">
        <w:rPr>
          <w:rFonts w:eastAsia="標楷體" w:hint="eastAsia"/>
          <w:sz w:val="28"/>
        </w:rPr>
        <w:t>所需之時間及成本。</w:t>
      </w:r>
    </w:p>
    <w:p w14:paraId="5A39BF06" w14:textId="02F6D046" w:rsidR="00E44032" w:rsidRPr="00FF6913" w:rsidRDefault="0045565E" w:rsidP="00477804">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AB1988">
        <w:rPr>
          <w:rFonts w:ascii="Times New Roman" w:eastAsia="標楷體"/>
          <w:spacing w:val="0"/>
          <w:sz w:val="28"/>
        </w:rPr>
        <w:t>205</w:t>
      </w:r>
      <w:bookmarkEnd w:id="27"/>
      <w:r w:rsidRPr="00AB1988">
        <w:rPr>
          <w:rFonts w:ascii="Times New Roman" w:eastAsia="標楷體"/>
          <w:spacing w:val="0"/>
          <w:sz w:val="28"/>
        </w:rPr>
        <w:t>.</w:t>
      </w:r>
      <w:r w:rsidRPr="00AB1988">
        <w:rPr>
          <w:rFonts w:ascii="Times New Roman" w:eastAsia="標楷體" w:hint="eastAsia"/>
          <w:spacing w:val="0"/>
          <w:sz w:val="28"/>
        </w:rPr>
        <w:t>請說明</w:t>
      </w:r>
      <w:r w:rsidR="00EF40EC" w:rsidRPr="00AB1988">
        <w:rPr>
          <w:rFonts w:ascii="Times New Roman" w:eastAsia="標楷體" w:hint="eastAsia"/>
          <w:spacing w:val="0"/>
          <w:sz w:val="28"/>
        </w:rPr>
        <w:t>調查資</w:t>
      </w:r>
      <w:r w:rsidR="00EF40EC" w:rsidRPr="00FF6913">
        <w:rPr>
          <w:rFonts w:ascii="Times New Roman" w:eastAsia="標楷體" w:hint="eastAsia"/>
          <w:spacing w:val="0"/>
          <w:sz w:val="28"/>
        </w:rPr>
        <w:t>料涵蓋期間，</w:t>
      </w:r>
      <w:r w:rsidRPr="00FF6913">
        <w:rPr>
          <w:rFonts w:ascii="Times New Roman" w:eastAsia="標楷體" w:hint="eastAsia"/>
          <w:spacing w:val="0"/>
          <w:sz w:val="28"/>
        </w:rPr>
        <w:t>貴公司是否曾自涉案國進口涉案貨物。</w:t>
      </w:r>
    </w:p>
    <w:p w14:paraId="74622B08" w14:textId="77777777" w:rsidR="0045565E" w:rsidRPr="00FF6913" w:rsidRDefault="00F870D5" w:rsidP="00D65DC7">
      <w:pPr>
        <w:widowControl/>
        <w:autoSpaceDE w:val="0"/>
        <w:autoSpaceDN w:val="0"/>
        <w:snapToGrid w:val="0"/>
        <w:spacing w:line="480" w:lineRule="atLeast"/>
        <w:ind w:leftChars="204" w:left="1316" w:hangingChars="295" w:hanging="826"/>
        <w:textAlignment w:val="bottom"/>
        <w:rPr>
          <w:rFonts w:eastAsia="標楷體"/>
          <w:sz w:val="28"/>
        </w:rPr>
      </w:pPr>
      <w:r w:rsidRPr="00FF6913">
        <w:rPr>
          <w:rFonts w:eastAsia="標楷體"/>
          <w:sz w:val="28"/>
        </w:rPr>
        <w:fldChar w:fldCharType="begin"/>
      </w:r>
      <w:r w:rsidR="0045565E" w:rsidRPr="00FF6913">
        <w:rPr>
          <w:rFonts w:eastAsia="標楷體"/>
          <w:sz w:val="28"/>
        </w:rPr>
        <w:instrText>SYMBOL 168 \f "Wingdings"</w:instrText>
      </w:r>
      <w:r w:rsidRPr="00FF6913">
        <w:rPr>
          <w:rFonts w:eastAsia="標楷體"/>
          <w:sz w:val="28"/>
        </w:rPr>
        <w:fldChar w:fldCharType="end"/>
      </w:r>
      <w:r w:rsidR="0045565E" w:rsidRPr="00FF6913">
        <w:rPr>
          <w:rFonts w:eastAsia="標楷體" w:hint="eastAsia"/>
          <w:sz w:val="28"/>
        </w:rPr>
        <w:t>否</w:t>
      </w:r>
      <w:r w:rsidR="00016A43" w:rsidRPr="00FF6913">
        <w:rPr>
          <w:rFonts w:eastAsia="標楷體" w:hint="eastAsia"/>
          <w:sz w:val="28"/>
        </w:rPr>
        <w:t>。</w:t>
      </w:r>
    </w:p>
    <w:p w14:paraId="7519DAA6" w14:textId="6603731D" w:rsidR="0045565E" w:rsidRPr="00FF6913" w:rsidRDefault="00F870D5" w:rsidP="00E00757">
      <w:pPr>
        <w:widowControl/>
        <w:autoSpaceDE w:val="0"/>
        <w:autoSpaceDN w:val="0"/>
        <w:snapToGrid w:val="0"/>
        <w:spacing w:line="480" w:lineRule="atLeast"/>
        <w:ind w:leftChars="204" w:left="1316" w:hangingChars="295" w:hanging="826"/>
        <w:textAlignment w:val="bottom"/>
        <w:rPr>
          <w:rFonts w:ascii="標楷體" w:eastAsia="標楷體" w:hAnsi="標楷體"/>
          <w:sz w:val="28"/>
        </w:rPr>
      </w:pPr>
      <w:r w:rsidRPr="00FF6913">
        <w:rPr>
          <w:rFonts w:eastAsia="標楷體"/>
          <w:sz w:val="28"/>
        </w:rPr>
        <w:fldChar w:fldCharType="begin"/>
      </w:r>
      <w:r w:rsidR="0045565E" w:rsidRPr="00FF6913">
        <w:rPr>
          <w:rFonts w:eastAsia="標楷體"/>
          <w:sz w:val="28"/>
        </w:rPr>
        <w:instrText>SYMBOL 168 \f "Wingdings"</w:instrText>
      </w:r>
      <w:r w:rsidRPr="00FF6913">
        <w:rPr>
          <w:rFonts w:eastAsia="標楷體"/>
          <w:sz w:val="28"/>
        </w:rPr>
        <w:fldChar w:fldCharType="end"/>
      </w:r>
      <w:r w:rsidR="0045565E" w:rsidRPr="00FF6913">
        <w:rPr>
          <w:rFonts w:eastAsia="標楷體" w:hint="eastAsia"/>
          <w:sz w:val="28"/>
        </w:rPr>
        <w:t>是－請即</w:t>
      </w:r>
      <w:r w:rsidR="0067274B" w:rsidRPr="00FF6913">
        <w:rPr>
          <w:rFonts w:eastAsia="標楷體" w:hint="eastAsia"/>
          <w:sz w:val="28"/>
        </w:rPr>
        <w:t>上</w:t>
      </w:r>
      <w:r w:rsidR="00106347" w:rsidRPr="00FF6913">
        <w:rPr>
          <w:rFonts w:eastAsia="標楷體" w:hint="eastAsia"/>
          <w:sz w:val="28"/>
        </w:rPr>
        <w:t>本署</w:t>
      </w:r>
      <w:r w:rsidR="0067274B" w:rsidRPr="00FF6913">
        <w:rPr>
          <w:rFonts w:eastAsia="標楷體" w:hint="eastAsia"/>
          <w:sz w:val="28"/>
        </w:rPr>
        <w:t>網站下載</w:t>
      </w:r>
      <w:r w:rsidR="0045565E" w:rsidRPr="00FF6913">
        <w:rPr>
          <w:rFonts w:eastAsia="標楷體" w:hint="eastAsia"/>
          <w:sz w:val="28"/>
        </w:rPr>
        <w:t>及填答</w:t>
      </w:r>
      <w:r w:rsidR="0045565E" w:rsidRPr="00FF6913">
        <w:rPr>
          <w:rFonts w:eastAsia="標楷體" w:hint="eastAsia"/>
          <w:sz w:val="28"/>
          <w:u w:val="single"/>
        </w:rPr>
        <w:t>進口商問卷</w:t>
      </w:r>
      <w:r w:rsidR="00E00757" w:rsidRPr="00FF6913">
        <w:rPr>
          <w:rFonts w:ascii="標楷體" w:eastAsia="標楷體" w:hAnsi="標楷體" w:hint="eastAsia"/>
          <w:sz w:val="28"/>
        </w:rPr>
        <w:t>，</w:t>
      </w:r>
      <w:r w:rsidR="00617D74" w:rsidRPr="00FF6913">
        <w:rPr>
          <w:rFonts w:eastAsia="標楷體" w:hint="eastAsia"/>
          <w:sz w:val="28"/>
        </w:rPr>
        <w:t>並</w:t>
      </w:r>
      <w:r w:rsidR="0045565E" w:rsidRPr="00FF6913">
        <w:rPr>
          <w:rFonts w:eastAsia="標楷體" w:hint="eastAsia"/>
          <w:sz w:val="28"/>
        </w:rPr>
        <w:t>以</w:t>
      </w:r>
      <w:r w:rsidR="00E00757" w:rsidRPr="00FF6913">
        <w:rPr>
          <w:rFonts w:eastAsia="標楷體" w:hint="eastAsia"/>
          <w:sz w:val="28"/>
        </w:rPr>
        <w:t>電子郵件方式傳送至本</w:t>
      </w:r>
      <w:r w:rsidR="001B27E4" w:rsidRPr="00FF6913">
        <w:rPr>
          <w:rFonts w:eastAsia="標楷體" w:hint="eastAsia"/>
          <w:sz w:val="28"/>
        </w:rPr>
        <w:t>署</w:t>
      </w:r>
      <w:r w:rsidR="00E00757" w:rsidRPr="00FF6913">
        <w:rPr>
          <w:rFonts w:ascii="標楷體" w:eastAsia="標楷體" w:hAnsi="標楷體" w:hint="eastAsia"/>
          <w:sz w:val="28"/>
        </w:rPr>
        <w:t>（紙本可另以傳真或郵寄方式送達</w:t>
      </w:r>
      <w:r w:rsidR="00106347" w:rsidRPr="00FF6913">
        <w:rPr>
          <w:rFonts w:ascii="標楷體" w:eastAsia="標楷體" w:hAnsi="標楷體" w:hint="eastAsia"/>
          <w:sz w:val="28"/>
        </w:rPr>
        <w:t>本署</w:t>
      </w:r>
      <w:r w:rsidR="00E00757" w:rsidRPr="00FF6913">
        <w:rPr>
          <w:rFonts w:ascii="標楷體" w:eastAsia="標楷體" w:hAnsi="標楷體" w:hint="eastAsia"/>
          <w:sz w:val="28"/>
        </w:rPr>
        <w:t>）。</w:t>
      </w:r>
    </w:p>
    <w:p w14:paraId="7BE5FF2C" w14:textId="77BF085E" w:rsidR="00CD1C0C" w:rsidRPr="00FF6913" w:rsidRDefault="0045565E" w:rsidP="00291CEE">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rPr>
      </w:pPr>
      <w:bookmarkStart w:id="28" w:name="m206"/>
      <w:r w:rsidRPr="00FF6913">
        <w:rPr>
          <w:rFonts w:ascii="Times New Roman" w:eastAsia="標楷體"/>
          <w:spacing w:val="0"/>
          <w:sz w:val="28"/>
        </w:rPr>
        <w:t>206</w:t>
      </w:r>
      <w:bookmarkEnd w:id="28"/>
      <w:r w:rsidRPr="00FF6913">
        <w:rPr>
          <w:rFonts w:ascii="Times New Roman" w:eastAsia="標楷體"/>
          <w:spacing w:val="0"/>
          <w:sz w:val="28"/>
        </w:rPr>
        <w:t>.</w:t>
      </w:r>
      <w:r w:rsidRPr="00FF6913">
        <w:rPr>
          <w:rFonts w:ascii="Times New Roman" w:eastAsia="標楷體" w:hint="eastAsia"/>
          <w:spacing w:val="0"/>
          <w:sz w:val="28"/>
        </w:rPr>
        <w:t>請說明貴公司所生產／銷售同類貨物之</w:t>
      </w:r>
      <w:r w:rsidR="00933288" w:rsidRPr="00FF6913">
        <w:rPr>
          <w:rFonts w:ascii="Times New Roman" w:eastAsia="標楷體" w:hint="eastAsia"/>
          <w:spacing w:val="0"/>
          <w:sz w:val="28"/>
        </w:rPr>
        <w:t>材</w:t>
      </w:r>
      <w:r w:rsidRPr="00FF6913">
        <w:rPr>
          <w:rFonts w:ascii="Times New Roman" w:eastAsia="標楷體" w:hint="eastAsia"/>
          <w:spacing w:val="0"/>
          <w:sz w:val="28"/>
        </w:rPr>
        <w:t>質、</w:t>
      </w:r>
      <w:r w:rsidR="00F524C1" w:rsidRPr="00FF6913">
        <w:rPr>
          <w:rFonts w:ascii="Times New Roman" w:eastAsia="標楷體" w:hint="eastAsia"/>
          <w:spacing w:val="0"/>
          <w:sz w:val="28"/>
        </w:rPr>
        <w:t>尺寸</w:t>
      </w:r>
      <w:r w:rsidR="00F524C1" w:rsidRPr="00FF6913">
        <w:rPr>
          <w:rFonts w:ascii="標楷體" w:eastAsia="標楷體" w:hAnsi="標楷體" w:hint="eastAsia"/>
          <w:spacing w:val="0"/>
          <w:sz w:val="28"/>
        </w:rPr>
        <w:t>、</w:t>
      </w:r>
      <w:r w:rsidRPr="00FF6913">
        <w:rPr>
          <w:rFonts w:ascii="Times New Roman" w:eastAsia="標楷體" w:hint="eastAsia"/>
          <w:spacing w:val="0"/>
          <w:sz w:val="28"/>
        </w:rPr>
        <w:t>規格、</w:t>
      </w:r>
      <w:r w:rsidR="0067274B" w:rsidRPr="00FF6913">
        <w:rPr>
          <w:rFonts w:ascii="Times New Roman" w:eastAsia="標楷體" w:hint="eastAsia"/>
          <w:spacing w:val="0"/>
          <w:sz w:val="28"/>
        </w:rPr>
        <w:t>物理</w:t>
      </w:r>
      <w:r w:rsidRPr="00FF6913">
        <w:rPr>
          <w:rFonts w:ascii="Times New Roman" w:eastAsia="標楷體" w:hint="eastAsia"/>
          <w:spacing w:val="0"/>
          <w:sz w:val="28"/>
        </w:rPr>
        <w:t>特性</w:t>
      </w:r>
      <w:r w:rsidR="00933288" w:rsidRPr="00FF6913">
        <w:rPr>
          <w:rFonts w:ascii="標楷體" w:eastAsia="標楷體" w:hAnsi="標楷體" w:hint="eastAsia"/>
          <w:spacing w:val="0"/>
          <w:sz w:val="28"/>
        </w:rPr>
        <w:t>、</w:t>
      </w:r>
      <w:r w:rsidRPr="00FF6913">
        <w:rPr>
          <w:rFonts w:ascii="Times New Roman" w:eastAsia="標楷體" w:hint="eastAsia"/>
          <w:spacing w:val="0"/>
          <w:sz w:val="28"/>
        </w:rPr>
        <w:t>用途</w:t>
      </w:r>
      <w:r w:rsidR="00933288" w:rsidRPr="00FF6913">
        <w:rPr>
          <w:rFonts w:ascii="標楷體" w:eastAsia="標楷體" w:hAnsi="標楷體" w:hint="eastAsia"/>
          <w:spacing w:val="0"/>
          <w:sz w:val="28"/>
        </w:rPr>
        <w:t>、</w:t>
      </w:r>
      <w:r w:rsidR="002425D7" w:rsidRPr="00FF6913">
        <w:rPr>
          <w:rFonts w:ascii="標楷體" w:eastAsia="標楷體" w:hAnsi="標楷體" w:hint="eastAsia"/>
          <w:spacing w:val="0"/>
          <w:sz w:val="28"/>
        </w:rPr>
        <w:t>品質、</w:t>
      </w:r>
      <w:r w:rsidR="00933288" w:rsidRPr="00FF6913">
        <w:rPr>
          <w:rFonts w:ascii="Times New Roman" w:eastAsia="標楷體" w:hint="eastAsia"/>
          <w:spacing w:val="0"/>
          <w:sz w:val="28"/>
        </w:rPr>
        <w:t>銷售對象及通路</w:t>
      </w:r>
      <w:r w:rsidRPr="00FF6913">
        <w:rPr>
          <w:rFonts w:ascii="Times New Roman" w:eastAsia="標楷體" w:hint="eastAsia"/>
          <w:spacing w:val="0"/>
          <w:sz w:val="28"/>
        </w:rPr>
        <w:t>，並附上產品目錄或圖樣、照片。</w:t>
      </w:r>
    </w:p>
    <w:p w14:paraId="417B3857" w14:textId="092BAD23" w:rsidR="00CD1C0C" w:rsidRPr="00FF6913" w:rsidRDefault="0045565E" w:rsidP="00291CEE">
      <w:pPr>
        <w:pStyle w:val="10"/>
        <w:widowControl/>
        <w:autoSpaceDE w:val="0"/>
        <w:autoSpaceDN w:val="0"/>
        <w:snapToGrid w:val="0"/>
        <w:spacing w:beforeLines="150" w:before="540" w:line="480" w:lineRule="atLeast"/>
        <w:ind w:left="488" w:hanging="488"/>
        <w:textAlignment w:val="bottom"/>
        <w:rPr>
          <w:rFonts w:ascii="標楷體" w:eastAsia="標楷體" w:hAnsi="標楷體"/>
          <w:spacing w:val="0"/>
          <w:sz w:val="28"/>
        </w:rPr>
      </w:pPr>
      <w:bookmarkStart w:id="29" w:name="m207"/>
      <w:r w:rsidRPr="00FF6913">
        <w:rPr>
          <w:rFonts w:ascii="Times New Roman" w:eastAsia="標楷體"/>
          <w:spacing w:val="0"/>
          <w:sz w:val="28"/>
        </w:rPr>
        <w:t>207</w:t>
      </w:r>
      <w:bookmarkEnd w:id="29"/>
      <w:r w:rsidRPr="00FF6913">
        <w:rPr>
          <w:rFonts w:ascii="Times New Roman" w:eastAsia="標楷體"/>
          <w:spacing w:val="0"/>
          <w:sz w:val="28"/>
        </w:rPr>
        <w:t>.</w:t>
      </w:r>
      <w:r w:rsidRPr="00FF6913">
        <w:rPr>
          <w:rFonts w:ascii="Times New Roman" w:eastAsia="標楷體" w:hint="eastAsia"/>
          <w:spacing w:val="0"/>
          <w:sz w:val="28"/>
        </w:rPr>
        <w:t>請以流程圖說明貴公司同類貨物之完整製程，以及在各製程中所使用之技術、所投入之原料及主要機器設備。</w:t>
      </w:r>
    </w:p>
    <w:p w14:paraId="2F2D371A" w14:textId="1B2E076D" w:rsidR="00CD1C0C" w:rsidRPr="00FF6913" w:rsidRDefault="00CD1C0C" w:rsidP="00291CEE">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rPr>
      </w:pPr>
      <w:r w:rsidRPr="00FF6913">
        <w:rPr>
          <w:rFonts w:ascii="Times New Roman" w:eastAsia="標楷體"/>
          <w:spacing w:val="0"/>
          <w:sz w:val="28"/>
        </w:rPr>
        <w:t>208</w:t>
      </w:r>
      <w:r w:rsidR="0045565E" w:rsidRPr="00FF6913">
        <w:rPr>
          <w:rFonts w:ascii="Times New Roman" w:eastAsia="標楷體"/>
          <w:spacing w:val="0"/>
          <w:sz w:val="28"/>
        </w:rPr>
        <w:t>.</w:t>
      </w:r>
      <w:r w:rsidR="0045565E" w:rsidRPr="00FF6913">
        <w:rPr>
          <w:rFonts w:ascii="Times New Roman" w:eastAsia="標楷體" w:hint="eastAsia"/>
          <w:spacing w:val="0"/>
          <w:sz w:val="28"/>
        </w:rPr>
        <w:t>請說明同類貨物中不同</w:t>
      </w:r>
      <w:r w:rsidR="001E4D60" w:rsidRPr="00FF6913">
        <w:rPr>
          <w:rFonts w:ascii="Times New Roman" w:eastAsia="標楷體" w:hint="eastAsia"/>
          <w:spacing w:val="0"/>
          <w:sz w:val="28"/>
        </w:rPr>
        <w:t>的尺寸</w:t>
      </w:r>
      <w:r w:rsidR="001E4D60" w:rsidRPr="00FF6913">
        <w:rPr>
          <w:rFonts w:ascii="標楷體" w:eastAsia="標楷體" w:hAnsi="標楷體" w:hint="eastAsia"/>
          <w:spacing w:val="0"/>
          <w:sz w:val="28"/>
        </w:rPr>
        <w:t>、</w:t>
      </w:r>
      <w:r w:rsidR="001E4D60" w:rsidRPr="00FF6913">
        <w:rPr>
          <w:rFonts w:ascii="Times New Roman" w:eastAsia="標楷體" w:hint="eastAsia"/>
          <w:spacing w:val="0"/>
          <w:sz w:val="28"/>
        </w:rPr>
        <w:t>品質</w:t>
      </w:r>
      <w:r w:rsidR="001E4D60" w:rsidRPr="00FF6913">
        <w:rPr>
          <w:rFonts w:ascii="Times New Roman" w:eastAsia="標楷體" w:hint="eastAsia"/>
          <w:spacing w:val="0"/>
          <w:sz w:val="28"/>
        </w:rPr>
        <w:t>(</w:t>
      </w:r>
      <w:r w:rsidR="001E4D60" w:rsidRPr="00FF6913">
        <w:rPr>
          <w:rFonts w:ascii="Times New Roman" w:eastAsia="標楷體" w:hint="eastAsia"/>
          <w:spacing w:val="0"/>
          <w:sz w:val="28"/>
        </w:rPr>
        <w:t>如：非外露品級</w:t>
      </w:r>
      <w:r w:rsidR="001E4D60" w:rsidRPr="00FF6913">
        <w:rPr>
          <w:rFonts w:ascii="Times New Roman" w:eastAsia="標楷體"/>
          <w:spacing w:val="0"/>
          <w:sz w:val="28"/>
        </w:rPr>
        <w:t>(</w:t>
      </w:r>
      <w:r w:rsidR="001E4D60" w:rsidRPr="00FF6913">
        <w:rPr>
          <w:rFonts w:ascii="Times New Roman" w:eastAsia="標楷體" w:hint="eastAsia"/>
          <w:spacing w:val="0"/>
          <w:sz w:val="28"/>
        </w:rPr>
        <w:t>U</w:t>
      </w:r>
      <w:r w:rsidR="001E4D60" w:rsidRPr="00FF6913">
        <w:rPr>
          <w:rFonts w:ascii="Times New Roman" w:eastAsia="標楷體"/>
          <w:spacing w:val="0"/>
          <w:sz w:val="28"/>
        </w:rPr>
        <w:t>E)</w:t>
      </w:r>
      <w:r w:rsidR="001E4D60" w:rsidRPr="00FF6913">
        <w:rPr>
          <w:rFonts w:ascii="Times New Roman" w:eastAsia="標楷體" w:hint="eastAsia"/>
          <w:spacing w:val="0"/>
          <w:sz w:val="28"/>
        </w:rPr>
        <w:t>、一般品級</w:t>
      </w:r>
      <w:r w:rsidR="001E4D60" w:rsidRPr="00FF6913">
        <w:rPr>
          <w:rFonts w:ascii="Times New Roman" w:eastAsia="標楷體" w:hint="eastAsia"/>
          <w:spacing w:val="0"/>
          <w:sz w:val="28"/>
        </w:rPr>
        <w:t>(G</w:t>
      </w:r>
      <w:r w:rsidR="001E4D60" w:rsidRPr="00FF6913">
        <w:rPr>
          <w:rFonts w:ascii="Times New Roman" w:eastAsia="標楷體"/>
          <w:spacing w:val="0"/>
          <w:sz w:val="28"/>
        </w:rPr>
        <w:t>P)</w:t>
      </w:r>
      <w:r w:rsidR="001E4D60" w:rsidRPr="00FF6913">
        <w:rPr>
          <w:rFonts w:ascii="Times New Roman" w:eastAsia="標楷體" w:hint="eastAsia"/>
          <w:spacing w:val="0"/>
          <w:sz w:val="28"/>
        </w:rPr>
        <w:t>、高平坦度</w:t>
      </w:r>
      <w:r w:rsidR="001E4D60" w:rsidRPr="00FF6913">
        <w:rPr>
          <w:rFonts w:ascii="Times New Roman" w:eastAsia="標楷體" w:hint="eastAsia"/>
          <w:spacing w:val="0"/>
          <w:sz w:val="28"/>
        </w:rPr>
        <w:t>(L</w:t>
      </w:r>
      <w:r w:rsidR="001E4D60" w:rsidRPr="00FF6913">
        <w:rPr>
          <w:rFonts w:ascii="Times New Roman" w:eastAsia="標楷體"/>
          <w:spacing w:val="0"/>
          <w:sz w:val="28"/>
        </w:rPr>
        <w:t>C)</w:t>
      </w:r>
      <w:r w:rsidR="001E4D60" w:rsidRPr="00FF6913">
        <w:rPr>
          <w:rFonts w:ascii="Times New Roman" w:eastAsia="標楷體" w:hint="eastAsia"/>
          <w:spacing w:val="0"/>
          <w:sz w:val="28"/>
        </w:rPr>
        <w:t>或外露品級</w:t>
      </w:r>
      <w:r w:rsidR="001E4D60" w:rsidRPr="00FF6913">
        <w:rPr>
          <w:rFonts w:ascii="Times New Roman" w:eastAsia="標楷體" w:hint="eastAsia"/>
          <w:spacing w:val="0"/>
          <w:sz w:val="28"/>
        </w:rPr>
        <w:t>(G</w:t>
      </w:r>
      <w:r w:rsidR="001E4D60" w:rsidRPr="00FF6913">
        <w:rPr>
          <w:rFonts w:ascii="Times New Roman" w:eastAsia="標楷體"/>
          <w:spacing w:val="0"/>
          <w:sz w:val="28"/>
        </w:rPr>
        <w:t>E)</w:t>
      </w:r>
      <w:r w:rsidR="001E4D60" w:rsidRPr="00FF6913">
        <w:rPr>
          <w:rFonts w:ascii="Times New Roman" w:eastAsia="標楷體" w:hint="eastAsia"/>
          <w:spacing w:val="0"/>
          <w:sz w:val="28"/>
        </w:rPr>
        <w:t>)</w:t>
      </w:r>
      <w:r w:rsidR="00EF40EC" w:rsidRPr="00FF6913">
        <w:rPr>
          <w:rFonts w:ascii="Times New Roman" w:eastAsia="標楷體" w:hint="eastAsia"/>
          <w:spacing w:val="0"/>
          <w:sz w:val="28"/>
        </w:rPr>
        <w:t>、</w:t>
      </w:r>
      <w:r w:rsidR="00933288" w:rsidRPr="00FF6913">
        <w:rPr>
          <w:rFonts w:ascii="Times New Roman" w:eastAsia="標楷體" w:hint="eastAsia"/>
          <w:spacing w:val="0"/>
          <w:sz w:val="28"/>
        </w:rPr>
        <w:t>材</w:t>
      </w:r>
      <w:r w:rsidR="0045565E" w:rsidRPr="00FF6913">
        <w:rPr>
          <w:rFonts w:ascii="Times New Roman" w:eastAsia="標楷體" w:hint="eastAsia"/>
          <w:spacing w:val="0"/>
          <w:sz w:val="28"/>
        </w:rPr>
        <w:t>質、規格</w:t>
      </w:r>
      <w:r w:rsidR="001E4D60" w:rsidRPr="00FF6913">
        <w:rPr>
          <w:rFonts w:ascii="Times New Roman" w:eastAsia="標楷體" w:hint="eastAsia"/>
          <w:spacing w:val="0"/>
          <w:sz w:val="28"/>
        </w:rPr>
        <w:t>、</w:t>
      </w:r>
      <w:r w:rsidR="001E4D60" w:rsidRPr="00FF6913">
        <w:rPr>
          <w:rFonts w:ascii="標楷體" w:eastAsia="標楷體" w:hAnsi="標楷體" w:hint="eastAsia"/>
          <w:spacing w:val="0"/>
          <w:sz w:val="28"/>
        </w:rPr>
        <w:t>簡單</w:t>
      </w:r>
      <w:r w:rsidR="001E4D60" w:rsidRPr="00FF6913">
        <w:rPr>
          <w:rFonts w:ascii="Times New Roman" w:eastAsia="標楷體" w:hint="eastAsia"/>
          <w:spacing w:val="0"/>
          <w:sz w:val="28"/>
        </w:rPr>
        <w:t>加工或表面處理</w:t>
      </w:r>
      <w:r w:rsidR="001E4D60" w:rsidRPr="00FF6913">
        <w:rPr>
          <w:rFonts w:ascii="Times New Roman" w:eastAsia="標楷體" w:hint="eastAsia"/>
          <w:spacing w:val="0"/>
          <w:sz w:val="28"/>
        </w:rPr>
        <w:t>(</w:t>
      </w:r>
      <w:r w:rsidR="001E4D60" w:rsidRPr="00FF6913">
        <w:rPr>
          <w:rFonts w:ascii="Times New Roman" w:eastAsia="標楷體" w:hint="eastAsia"/>
          <w:spacing w:val="0"/>
          <w:sz w:val="28"/>
        </w:rPr>
        <w:t>未變更熱軋非合金鋼或其他合金鋼本質</w:t>
      </w:r>
      <w:r w:rsidR="001E4D60" w:rsidRPr="00FF6913">
        <w:rPr>
          <w:rFonts w:ascii="Times New Roman" w:eastAsia="標楷體" w:hint="eastAsia"/>
          <w:spacing w:val="0"/>
          <w:sz w:val="28"/>
        </w:rPr>
        <w:t>)</w:t>
      </w:r>
      <w:r w:rsidR="0045565E" w:rsidRPr="00FF6913">
        <w:rPr>
          <w:rFonts w:ascii="Times New Roman" w:eastAsia="標楷體" w:hint="eastAsia"/>
          <w:spacing w:val="0"/>
          <w:sz w:val="28"/>
        </w:rPr>
        <w:t>間，其生產設備及製程</w:t>
      </w:r>
      <w:r w:rsidR="0057507B" w:rsidRPr="00FF6913">
        <w:rPr>
          <w:rFonts w:ascii="Times New Roman" w:eastAsia="標楷體" w:hint="eastAsia"/>
          <w:spacing w:val="0"/>
          <w:sz w:val="28"/>
        </w:rPr>
        <w:t>、物理特性</w:t>
      </w:r>
      <w:r w:rsidR="0045565E" w:rsidRPr="00FF6913">
        <w:rPr>
          <w:rFonts w:ascii="Times New Roman" w:eastAsia="標楷體" w:hint="eastAsia"/>
          <w:spacing w:val="0"/>
          <w:sz w:val="28"/>
        </w:rPr>
        <w:t>、用途、替代程度、銷售對象及通路、價格</w:t>
      </w:r>
      <w:r w:rsidR="00933288" w:rsidRPr="00FF6913">
        <w:rPr>
          <w:rFonts w:ascii="標楷體" w:eastAsia="標楷體" w:hAnsi="標楷體" w:hint="eastAsia"/>
          <w:spacing w:val="0"/>
          <w:sz w:val="28"/>
        </w:rPr>
        <w:t>、</w:t>
      </w:r>
      <w:r w:rsidR="00933288" w:rsidRPr="00FF6913">
        <w:rPr>
          <w:rFonts w:ascii="Times New Roman" w:eastAsia="標楷體" w:hint="eastAsia"/>
          <w:spacing w:val="0"/>
          <w:sz w:val="28"/>
        </w:rPr>
        <w:t>品質</w:t>
      </w:r>
      <w:r w:rsidR="00C01C2B" w:rsidRPr="00FF6913">
        <w:rPr>
          <w:rFonts w:ascii="Times New Roman" w:eastAsia="標楷體" w:hint="eastAsia"/>
          <w:spacing w:val="0"/>
          <w:sz w:val="28"/>
        </w:rPr>
        <w:t>、生產者及購買者認知</w:t>
      </w:r>
      <w:r w:rsidR="0045565E" w:rsidRPr="00FF6913">
        <w:rPr>
          <w:rFonts w:ascii="Times New Roman" w:eastAsia="標楷體" w:hint="eastAsia"/>
          <w:spacing w:val="0"/>
          <w:sz w:val="28"/>
        </w:rPr>
        <w:t>等</w:t>
      </w:r>
      <w:r w:rsidR="0057507B" w:rsidRPr="00FF6913">
        <w:rPr>
          <w:rFonts w:ascii="Times New Roman" w:eastAsia="標楷體" w:hint="eastAsia"/>
          <w:spacing w:val="0"/>
          <w:sz w:val="28"/>
        </w:rPr>
        <w:t>之</w:t>
      </w:r>
      <w:r w:rsidR="0045565E" w:rsidRPr="00FF6913">
        <w:rPr>
          <w:rFonts w:ascii="Times New Roman" w:eastAsia="標楷體" w:hint="eastAsia"/>
          <w:spacing w:val="0"/>
          <w:sz w:val="28"/>
        </w:rPr>
        <w:t>差異性？</w:t>
      </w:r>
      <w:r w:rsidR="001E4D60" w:rsidRPr="00FF6913">
        <w:rPr>
          <w:rFonts w:ascii="Times New Roman" w:eastAsia="標楷體" w:hint="eastAsia"/>
          <w:spacing w:val="0"/>
          <w:sz w:val="28"/>
        </w:rPr>
        <w:t>（請就熱軋扁軋鋼品之捲盤及非捲盤狀分別說明</w:t>
      </w:r>
      <w:r w:rsidR="001E4D60" w:rsidRPr="00FF6913">
        <w:rPr>
          <w:rFonts w:ascii="Times New Roman" w:eastAsia="標楷體" w:hint="eastAsia"/>
          <w:sz w:val="28"/>
        </w:rPr>
        <w:t>）</w:t>
      </w:r>
    </w:p>
    <w:p w14:paraId="74A79D95" w14:textId="689CD891" w:rsidR="00EF04C2" w:rsidRPr="00FF6913" w:rsidRDefault="00D23135" w:rsidP="00226BA5">
      <w:pPr>
        <w:pStyle w:val="10"/>
        <w:widowControl/>
        <w:autoSpaceDE w:val="0"/>
        <w:autoSpaceDN w:val="0"/>
        <w:snapToGrid w:val="0"/>
        <w:spacing w:beforeLines="150" w:before="540" w:line="480" w:lineRule="atLeast"/>
        <w:ind w:left="488" w:hanging="488"/>
        <w:textAlignment w:val="bottom"/>
        <w:rPr>
          <w:rFonts w:ascii="Times New Roman" w:eastAsia="標楷體"/>
          <w:snapToGrid w:val="0"/>
          <w:spacing w:val="0"/>
          <w:sz w:val="28"/>
        </w:rPr>
      </w:pPr>
      <w:bookmarkStart w:id="30" w:name="m210"/>
      <w:r w:rsidRPr="00FF6913">
        <w:rPr>
          <w:rFonts w:ascii="Times New Roman" w:eastAsia="標楷體"/>
          <w:spacing w:val="0"/>
          <w:sz w:val="28"/>
        </w:rPr>
        <w:t>209.</w:t>
      </w:r>
      <w:r w:rsidRPr="00FF6913">
        <w:rPr>
          <w:rFonts w:ascii="Times New Roman" w:eastAsia="標楷體" w:hint="eastAsia"/>
          <w:spacing w:val="0"/>
          <w:sz w:val="28"/>
        </w:rPr>
        <w:t>請以附表</w:t>
      </w:r>
      <w:r w:rsidRPr="00FF6913">
        <w:rPr>
          <w:rFonts w:ascii="Times New Roman" w:eastAsia="標楷體"/>
          <w:spacing w:val="0"/>
          <w:sz w:val="28"/>
        </w:rPr>
        <w:t>209</w:t>
      </w:r>
      <w:r w:rsidRPr="00FF6913">
        <w:rPr>
          <w:rFonts w:ascii="Times New Roman" w:eastAsia="標楷體" w:hint="eastAsia"/>
          <w:spacing w:val="0"/>
          <w:sz w:val="28"/>
        </w:rPr>
        <w:t>說明貴公司所有工廠生產同類貨物之產能、產量、產能利用率、銷售、存貨及僱用員工人數。</w:t>
      </w:r>
      <w:bookmarkStart w:id="31" w:name="_Hlk93476941"/>
      <w:r w:rsidR="00F524C1" w:rsidRPr="00FF6913">
        <w:rPr>
          <w:rFonts w:ascii="Times New Roman" w:eastAsia="標楷體"/>
          <w:snapToGrid w:val="0"/>
          <w:spacing w:val="0"/>
          <w:sz w:val="28"/>
        </w:rPr>
        <w:t>【填答時</w:t>
      </w:r>
      <w:r w:rsidR="00F524C1" w:rsidRPr="00FF6913">
        <w:rPr>
          <w:rFonts w:ascii="Times New Roman" w:eastAsia="標楷體" w:hint="eastAsia"/>
          <w:snapToGrid w:val="0"/>
          <w:spacing w:val="0"/>
          <w:sz w:val="28"/>
        </w:rPr>
        <w:t>請</w:t>
      </w:r>
      <w:r w:rsidR="00F524C1" w:rsidRPr="00FF6913">
        <w:rPr>
          <w:rFonts w:ascii="Times New Roman" w:eastAsia="標楷體" w:hint="eastAsia"/>
          <w:snapToGrid w:val="0"/>
          <w:spacing w:val="0"/>
          <w:sz w:val="28"/>
          <w:u w:val="single"/>
        </w:rPr>
        <w:t>詳填「註」之提問</w:t>
      </w:r>
      <w:r w:rsidR="00F524C1" w:rsidRPr="00FF6913">
        <w:rPr>
          <w:rFonts w:ascii="Times New Roman" w:eastAsia="標楷體" w:hint="eastAsia"/>
          <w:snapToGrid w:val="0"/>
          <w:spacing w:val="0"/>
          <w:sz w:val="28"/>
        </w:rPr>
        <w:t>，如無法填答亦請</w:t>
      </w:r>
      <w:r w:rsidR="00F524C1" w:rsidRPr="00FF6913">
        <w:rPr>
          <w:rFonts w:ascii="Times New Roman" w:eastAsia="標楷體"/>
          <w:snapToGrid w:val="0"/>
          <w:spacing w:val="0"/>
          <w:sz w:val="28"/>
        </w:rPr>
        <w:t>說明理由</w:t>
      </w:r>
      <w:r w:rsidR="00F524C1" w:rsidRPr="00FF6913">
        <w:rPr>
          <w:rFonts w:ascii="標楷體" w:eastAsia="標楷體" w:hAnsi="標楷體" w:hint="eastAsia"/>
          <w:snapToGrid w:val="0"/>
          <w:spacing w:val="0"/>
          <w:sz w:val="28"/>
        </w:rPr>
        <w:t>，</w:t>
      </w:r>
      <w:r w:rsidR="00F524C1" w:rsidRPr="00FF6913">
        <w:rPr>
          <w:rFonts w:ascii="Times New Roman" w:eastAsia="標楷體" w:hint="eastAsia"/>
          <w:snapToGrid w:val="0"/>
          <w:spacing w:val="0"/>
          <w:sz w:val="28"/>
        </w:rPr>
        <w:t>並</w:t>
      </w:r>
      <w:r w:rsidR="00F524C1" w:rsidRPr="00FF6913">
        <w:rPr>
          <w:rFonts w:ascii="Times New Roman" w:eastAsia="標楷體" w:hint="eastAsia"/>
          <w:spacing w:val="0"/>
          <w:sz w:val="28"/>
        </w:rPr>
        <w:t>請就熱軋扁軋鋼品之捲盤及非捲盤狀分別說明</w:t>
      </w:r>
      <w:r w:rsidR="00F524C1" w:rsidRPr="00FF6913">
        <w:rPr>
          <w:rFonts w:ascii="標楷體" w:eastAsia="標楷體" w:hAnsi="標楷體" w:hint="eastAsia"/>
          <w:spacing w:val="0"/>
          <w:sz w:val="28"/>
        </w:rPr>
        <w:t>。</w:t>
      </w:r>
      <w:r w:rsidR="00F524C1" w:rsidRPr="00FF6913">
        <w:rPr>
          <w:rFonts w:ascii="Times New Roman" w:eastAsia="標楷體"/>
          <w:snapToGrid w:val="0"/>
          <w:spacing w:val="0"/>
          <w:sz w:val="28"/>
        </w:rPr>
        <w:t>所提供資料如須保密，請另檢附公開版資料（例如，各項機密數據請以指數</w:t>
      </w:r>
      <w:r w:rsidR="00F524C1" w:rsidRPr="00FF6913">
        <w:rPr>
          <w:rFonts w:ascii="Times New Roman" w:eastAsia="標楷體" w:hint="eastAsia"/>
          <w:snapToGrid w:val="0"/>
          <w:spacing w:val="0"/>
          <w:sz w:val="28"/>
        </w:rPr>
        <w:t>化方式</w:t>
      </w:r>
      <w:r w:rsidR="00F524C1" w:rsidRPr="00FF6913">
        <w:rPr>
          <w:rFonts w:ascii="Times New Roman" w:eastAsia="標楷體"/>
          <w:snapToGrid w:val="0"/>
          <w:spacing w:val="0"/>
          <w:sz w:val="28"/>
        </w:rPr>
        <w:t>表示，或另標示各年</w:t>
      </w:r>
      <w:r w:rsidR="00F524C1" w:rsidRPr="00FF6913">
        <w:rPr>
          <w:rFonts w:ascii="Times New Roman" w:eastAsia="標楷體" w:hint="eastAsia"/>
          <w:snapToGrid w:val="0"/>
          <w:spacing w:val="0"/>
          <w:sz w:val="28"/>
        </w:rPr>
        <w:t>（季）</w:t>
      </w:r>
      <w:r w:rsidR="00F524C1" w:rsidRPr="00FF6913">
        <w:rPr>
          <w:rFonts w:ascii="Times New Roman" w:eastAsia="標楷體"/>
          <w:snapToGrid w:val="0"/>
          <w:spacing w:val="0"/>
          <w:sz w:val="28"/>
        </w:rPr>
        <w:t>成長率變化情形）</w:t>
      </w:r>
      <w:r w:rsidR="00F524C1" w:rsidRPr="00FF6913">
        <w:rPr>
          <w:rFonts w:ascii="標楷體" w:eastAsia="標楷體" w:hAnsi="標楷體" w:hint="eastAsia"/>
          <w:snapToGrid w:val="0"/>
          <w:spacing w:val="0"/>
          <w:sz w:val="28"/>
        </w:rPr>
        <w:t>。</w:t>
      </w:r>
      <w:r w:rsidR="00F524C1" w:rsidRPr="00FF6913">
        <w:rPr>
          <w:rFonts w:ascii="Times New Roman" w:eastAsia="標楷體"/>
          <w:snapToGrid w:val="0"/>
          <w:spacing w:val="0"/>
          <w:sz w:val="28"/>
        </w:rPr>
        <w:t>】</w:t>
      </w:r>
      <w:bookmarkEnd w:id="31"/>
    </w:p>
    <w:p w14:paraId="5D5565B9" w14:textId="2DB851A5" w:rsidR="00D23135" w:rsidRPr="00FF6913" w:rsidRDefault="00794101" w:rsidP="00E434B0">
      <w:pPr>
        <w:pStyle w:val="10"/>
        <w:widowControl/>
        <w:autoSpaceDE w:val="0"/>
        <w:autoSpaceDN w:val="0"/>
        <w:snapToGrid w:val="0"/>
        <w:spacing w:before="0" w:line="480" w:lineRule="atLeast"/>
        <w:ind w:leftChars="200" w:left="968" w:hanging="488"/>
        <w:textAlignment w:val="bottom"/>
        <w:rPr>
          <w:rFonts w:ascii="Times New Roman" w:eastAsia="標楷體"/>
          <w:snapToGrid w:val="0"/>
          <w:spacing w:val="0"/>
          <w:sz w:val="28"/>
        </w:rPr>
      </w:pPr>
      <w:r w:rsidRPr="00FF6913">
        <w:rPr>
          <w:rFonts w:ascii="標楷體" w:eastAsia="標楷體" w:hAnsi="標楷體" w:hint="eastAsia"/>
          <w:snapToGrid w:val="0"/>
          <w:spacing w:val="0"/>
          <w:sz w:val="28"/>
        </w:rPr>
        <w:lastRenderedPageBreak/>
        <w:t>※</w:t>
      </w:r>
      <w:r w:rsidR="00C27483" w:rsidRPr="00FF6913">
        <w:rPr>
          <w:rFonts w:ascii="Times New Roman" w:eastAsia="標楷體" w:hint="eastAsia"/>
          <w:snapToGrid w:val="0"/>
          <w:spacing w:val="0"/>
          <w:sz w:val="28"/>
        </w:rPr>
        <w:t>填答時各</w:t>
      </w:r>
      <w:r w:rsidR="00D23135" w:rsidRPr="00FF6913">
        <w:rPr>
          <w:rFonts w:ascii="Times New Roman" w:eastAsia="標楷體" w:hint="eastAsia"/>
          <w:snapToGrid w:val="0"/>
          <w:spacing w:val="0"/>
          <w:sz w:val="28"/>
        </w:rPr>
        <w:t>專有名詞</w:t>
      </w:r>
      <w:r w:rsidR="00C27483" w:rsidRPr="00FF6913">
        <w:rPr>
          <w:rFonts w:ascii="Times New Roman" w:eastAsia="標楷體" w:hint="eastAsia"/>
          <w:snapToGrid w:val="0"/>
          <w:spacing w:val="0"/>
          <w:sz w:val="28"/>
        </w:rPr>
        <w:t>請參閱以下</w:t>
      </w:r>
      <w:r w:rsidR="00D23135" w:rsidRPr="00FF6913">
        <w:rPr>
          <w:rFonts w:ascii="Times New Roman" w:eastAsia="標楷體" w:hint="eastAsia"/>
          <w:snapToGrid w:val="0"/>
          <w:spacing w:val="0"/>
          <w:sz w:val="28"/>
        </w:rPr>
        <w:t>定義：</w:t>
      </w:r>
    </w:p>
    <w:p w14:paraId="302C4924" w14:textId="78A199BB" w:rsidR="00D23135" w:rsidRPr="00FF6913" w:rsidRDefault="00D23135" w:rsidP="002967BF">
      <w:pPr>
        <w:pStyle w:val="10"/>
        <w:numPr>
          <w:ilvl w:val="0"/>
          <w:numId w:val="9"/>
        </w:numPr>
        <w:overflowPunct w:val="0"/>
        <w:snapToGrid w:val="0"/>
        <w:spacing w:before="0" w:line="480" w:lineRule="atLeast"/>
        <w:ind w:leftChars="250" w:left="1847" w:hanging="1247"/>
        <w:textAlignment w:val="auto"/>
        <w:rPr>
          <w:rFonts w:ascii="Times New Roman" w:eastAsia="標楷體"/>
          <w:spacing w:val="0"/>
          <w:kern w:val="2"/>
          <w:sz w:val="28"/>
        </w:rPr>
      </w:pPr>
      <w:r w:rsidRPr="00FF6913">
        <w:rPr>
          <w:rFonts w:ascii="Times New Roman" w:eastAsia="標楷體" w:hint="eastAsia"/>
          <w:spacing w:val="0"/>
          <w:kern w:val="2"/>
          <w:sz w:val="28"/>
        </w:rPr>
        <w:t>產能：廠商在特定期間可以合理預期達到的生產水準，此係假設在正常運行的情況下之產能。</w:t>
      </w:r>
    </w:p>
    <w:p w14:paraId="2DFEC93D" w14:textId="3D861E64" w:rsidR="00D23135" w:rsidRPr="00FF6913" w:rsidRDefault="00140C36" w:rsidP="002967BF">
      <w:pPr>
        <w:pStyle w:val="10"/>
        <w:numPr>
          <w:ilvl w:val="0"/>
          <w:numId w:val="9"/>
        </w:numPr>
        <w:overflowPunct w:val="0"/>
        <w:snapToGrid w:val="0"/>
        <w:spacing w:before="0" w:line="480" w:lineRule="atLeast"/>
        <w:ind w:leftChars="250" w:left="1847" w:hanging="1247"/>
        <w:textAlignment w:val="auto"/>
        <w:rPr>
          <w:rFonts w:ascii="Times New Roman" w:eastAsia="標楷體"/>
          <w:spacing w:val="0"/>
          <w:kern w:val="2"/>
          <w:sz w:val="28"/>
        </w:rPr>
      </w:pPr>
      <w:r w:rsidRPr="00FF6913">
        <w:rPr>
          <w:rFonts w:ascii="Times New Roman" w:eastAsia="標楷體" w:hint="eastAsia"/>
          <w:spacing w:val="0"/>
          <w:kern w:val="2"/>
          <w:sz w:val="28"/>
        </w:rPr>
        <w:t>內部使用：係指生產成品供廠商內部使用或作為樣本等</w:t>
      </w:r>
      <w:r w:rsidR="00D23135" w:rsidRPr="00FF6913">
        <w:rPr>
          <w:rFonts w:ascii="Times New Roman" w:eastAsia="標楷體" w:hint="eastAsia"/>
          <w:spacing w:val="0"/>
          <w:kern w:val="2"/>
          <w:sz w:val="28"/>
        </w:rPr>
        <w:t>。</w:t>
      </w:r>
    </w:p>
    <w:p w14:paraId="227AF6DD" w14:textId="0460190A" w:rsidR="00D23135" w:rsidRPr="00FF6913" w:rsidRDefault="00140C36" w:rsidP="002967BF">
      <w:pPr>
        <w:pStyle w:val="10"/>
        <w:numPr>
          <w:ilvl w:val="0"/>
          <w:numId w:val="9"/>
        </w:numPr>
        <w:overflowPunct w:val="0"/>
        <w:snapToGrid w:val="0"/>
        <w:spacing w:before="0" w:line="480" w:lineRule="atLeast"/>
        <w:ind w:leftChars="250" w:left="1847" w:hanging="1247"/>
        <w:textAlignment w:val="auto"/>
        <w:rPr>
          <w:rFonts w:ascii="Times New Roman" w:eastAsia="標楷體"/>
          <w:spacing w:val="0"/>
          <w:kern w:val="2"/>
          <w:sz w:val="28"/>
        </w:rPr>
      </w:pPr>
      <w:r w:rsidRPr="00FF6913">
        <w:rPr>
          <w:rFonts w:ascii="Times New Roman" w:eastAsia="標楷體" w:hint="eastAsia"/>
          <w:spacing w:val="0"/>
          <w:kern w:val="2"/>
          <w:sz w:val="28"/>
        </w:rPr>
        <w:t>內部移轉</w:t>
      </w:r>
      <w:r w:rsidR="002C09D0" w:rsidRPr="00FF6913">
        <w:rPr>
          <w:rFonts w:ascii="標楷體" w:eastAsia="標楷體" w:hAnsi="標楷體" w:hint="eastAsia"/>
          <w:spacing w:val="0"/>
          <w:kern w:val="2"/>
          <w:sz w:val="28"/>
        </w:rPr>
        <w:t>（自用）</w:t>
      </w:r>
      <w:r w:rsidRPr="00FF6913">
        <w:rPr>
          <w:rFonts w:ascii="Times New Roman" w:eastAsia="標楷體" w:hint="eastAsia"/>
          <w:spacing w:val="0"/>
          <w:kern w:val="2"/>
          <w:sz w:val="28"/>
        </w:rPr>
        <w:t>：係指生產成品</w:t>
      </w:r>
      <w:r w:rsidRPr="00FF6913">
        <w:rPr>
          <w:rFonts w:ascii="Times New Roman" w:eastAsia="標楷體" w:hint="eastAsia"/>
          <w:b/>
          <w:bCs/>
          <w:spacing w:val="0"/>
          <w:kern w:val="2"/>
          <w:sz w:val="28"/>
          <w:u w:val="single"/>
        </w:rPr>
        <w:t>轉入下製程</w:t>
      </w:r>
      <w:r w:rsidRPr="00FF6913">
        <w:rPr>
          <w:rFonts w:ascii="Times New Roman" w:eastAsia="標楷體" w:hint="eastAsia"/>
          <w:spacing w:val="0"/>
          <w:kern w:val="2"/>
          <w:sz w:val="28"/>
        </w:rPr>
        <w:t>作為生產下游產品之原料</w:t>
      </w:r>
      <w:r w:rsidR="00D23135" w:rsidRPr="00FF6913">
        <w:rPr>
          <w:rFonts w:ascii="Times New Roman" w:eastAsia="標楷體" w:hint="eastAsia"/>
          <w:spacing w:val="0"/>
          <w:kern w:val="2"/>
          <w:sz w:val="28"/>
        </w:rPr>
        <w:t>。</w:t>
      </w:r>
    </w:p>
    <w:p w14:paraId="625D3D9F" w14:textId="77777777" w:rsidR="00D23135" w:rsidRPr="00AB1988" w:rsidRDefault="00D23135" w:rsidP="002967BF">
      <w:pPr>
        <w:pStyle w:val="10"/>
        <w:numPr>
          <w:ilvl w:val="0"/>
          <w:numId w:val="9"/>
        </w:numPr>
        <w:overflowPunct w:val="0"/>
        <w:snapToGrid w:val="0"/>
        <w:spacing w:before="0" w:line="480" w:lineRule="atLeast"/>
        <w:ind w:leftChars="250" w:left="2698" w:hanging="2098"/>
        <w:textAlignment w:val="auto"/>
        <w:rPr>
          <w:rFonts w:ascii="Times New Roman" w:eastAsia="標楷體"/>
          <w:spacing w:val="0"/>
          <w:kern w:val="2"/>
          <w:sz w:val="28"/>
        </w:rPr>
      </w:pPr>
      <w:r w:rsidRPr="00FF6913">
        <w:rPr>
          <w:rFonts w:ascii="Times New Roman" w:eastAsia="標楷體" w:hint="eastAsia"/>
          <w:spacing w:val="0"/>
          <w:kern w:val="2"/>
          <w:sz w:val="28"/>
        </w:rPr>
        <w:t>僱用員工數：係指從事生產及與生產活動有關之人員，包括所有從事製造、加工、裝配、檢驗、接收、儲存、搬運、包裝、倉儲、運輸、維護、修理、清潔</w:t>
      </w:r>
      <w:r w:rsidR="0032522A" w:rsidRPr="00FF6913">
        <w:rPr>
          <w:rFonts w:ascii="Times New Roman" w:eastAsia="標楷體" w:hint="eastAsia"/>
          <w:spacing w:val="0"/>
          <w:kern w:val="2"/>
          <w:sz w:val="28"/>
        </w:rPr>
        <w:t>及</w:t>
      </w:r>
      <w:r w:rsidRPr="00FF6913">
        <w:rPr>
          <w:rFonts w:ascii="Times New Roman" w:eastAsia="標楷體" w:hint="eastAsia"/>
          <w:spacing w:val="0"/>
          <w:kern w:val="2"/>
          <w:sz w:val="28"/>
        </w:rPr>
        <w:t>警衛服務、產品開發、工廠自用之輔助生產（如發電廠）</w:t>
      </w:r>
      <w:r w:rsidR="00785F7E" w:rsidRPr="00FF6913">
        <w:rPr>
          <w:rFonts w:ascii="Times New Roman" w:eastAsia="標楷體" w:hint="eastAsia"/>
          <w:spacing w:val="0"/>
          <w:kern w:val="2"/>
          <w:sz w:val="28"/>
        </w:rPr>
        <w:t>，</w:t>
      </w:r>
      <w:r w:rsidRPr="00FF6913">
        <w:rPr>
          <w:rFonts w:ascii="Times New Roman" w:eastAsia="標楷體" w:hint="eastAsia"/>
          <w:spacing w:val="0"/>
          <w:kern w:val="2"/>
          <w:sz w:val="28"/>
        </w:rPr>
        <w:t>以及與生產作業密切相關之記錄保存</w:t>
      </w:r>
      <w:r w:rsidR="00785F7E" w:rsidRPr="00FF6913">
        <w:rPr>
          <w:rFonts w:ascii="Times New Roman" w:eastAsia="標楷體" w:hint="eastAsia"/>
          <w:spacing w:val="0"/>
          <w:kern w:val="2"/>
          <w:sz w:val="28"/>
        </w:rPr>
        <w:t>及</w:t>
      </w:r>
      <w:r w:rsidRPr="00FF6913">
        <w:rPr>
          <w:rFonts w:ascii="Times New Roman" w:eastAsia="標楷體" w:hint="eastAsia"/>
          <w:spacing w:val="0"/>
          <w:kern w:val="2"/>
          <w:sz w:val="28"/>
        </w:rPr>
        <w:t>其他服務之主管及非監管人員（包括領班、組長及作業員等）。包括以上與生產有關的全職及兼職</w:t>
      </w:r>
      <w:r w:rsidRPr="00AB1988">
        <w:rPr>
          <w:rFonts w:ascii="Times New Roman" w:eastAsia="標楷體" w:hint="eastAsia"/>
          <w:spacing w:val="0"/>
          <w:kern w:val="2"/>
          <w:sz w:val="28"/>
        </w:rPr>
        <w:t>員工，但不包括與生產活動無關之主管（或其助理）、銷售人員及一般辦公室員工。</w:t>
      </w:r>
    </w:p>
    <w:p w14:paraId="2E11E596" w14:textId="77777777" w:rsidR="00D23135" w:rsidRPr="00AB1988" w:rsidRDefault="00D23135" w:rsidP="002967BF">
      <w:pPr>
        <w:pStyle w:val="10"/>
        <w:numPr>
          <w:ilvl w:val="0"/>
          <w:numId w:val="9"/>
        </w:numPr>
        <w:overflowPunct w:val="0"/>
        <w:snapToGrid w:val="0"/>
        <w:spacing w:before="0" w:line="480" w:lineRule="atLeast"/>
        <w:ind w:leftChars="290" w:left="2223" w:hanging="1527"/>
        <w:textAlignment w:val="auto"/>
        <w:rPr>
          <w:rFonts w:ascii="Times New Roman" w:eastAsia="標楷體"/>
          <w:spacing w:val="0"/>
          <w:kern w:val="2"/>
          <w:sz w:val="28"/>
        </w:rPr>
      </w:pPr>
      <w:r w:rsidRPr="00AB1988">
        <w:rPr>
          <w:rFonts w:ascii="Times New Roman" w:eastAsia="標楷體" w:hint="eastAsia"/>
          <w:spacing w:val="0"/>
          <w:kern w:val="2"/>
          <w:sz w:val="28"/>
        </w:rPr>
        <w:t>總工時：除正常出勤時間外，並包括有支付薪資之病假、假日</w:t>
      </w:r>
      <w:r w:rsidR="00C27483" w:rsidRPr="00AB1988">
        <w:rPr>
          <w:rFonts w:ascii="Times New Roman" w:eastAsia="標楷體" w:hint="eastAsia"/>
          <w:spacing w:val="0"/>
          <w:kern w:val="2"/>
          <w:sz w:val="28"/>
        </w:rPr>
        <w:t>（例假日及國定假日等）</w:t>
      </w:r>
      <w:r w:rsidRPr="00AB1988">
        <w:rPr>
          <w:rFonts w:ascii="Times New Roman" w:eastAsia="標楷體" w:hint="eastAsia"/>
          <w:spacing w:val="0"/>
          <w:kern w:val="2"/>
          <w:sz w:val="28"/>
        </w:rPr>
        <w:t>及休假，以及實際加班時間（與正常工作時間不同）。</w:t>
      </w:r>
    </w:p>
    <w:p w14:paraId="7FA189C0" w14:textId="38974B61" w:rsidR="00D23135" w:rsidRPr="00AB1988" w:rsidRDefault="00D23135" w:rsidP="002967BF">
      <w:pPr>
        <w:pStyle w:val="10"/>
        <w:numPr>
          <w:ilvl w:val="0"/>
          <w:numId w:val="9"/>
        </w:numPr>
        <w:overflowPunct w:val="0"/>
        <w:snapToGrid w:val="0"/>
        <w:spacing w:before="0" w:line="480" w:lineRule="atLeast"/>
        <w:ind w:leftChars="290" w:left="2223" w:hanging="1527"/>
        <w:textAlignment w:val="auto"/>
        <w:rPr>
          <w:rFonts w:ascii="Times New Roman" w:eastAsia="標楷體"/>
          <w:spacing w:val="0"/>
          <w:kern w:val="2"/>
          <w:sz w:val="28"/>
        </w:rPr>
      </w:pPr>
      <w:r w:rsidRPr="00AB1988">
        <w:rPr>
          <w:rFonts w:ascii="Times New Roman" w:eastAsia="標楷體" w:hint="eastAsia"/>
          <w:spacing w:val="0"/>
          <w:kern w:val="2"/>
          <w:sz w:val="28"/>
        </w:rPr>
        <w:t>總工資：指尚未扣除任何費用（如預扣所得稅、健保費、養老</w:t>
      </w:r>
      <w:r w:rsidR="00D2794B" w:rsidRPr="00AB1988">
        <w:rPr>
          <w:rFonts w:ascii="Times New Roman" w:eastAsia="標楷體" w:hint="eastAsia"/>
          <w:spacing w:val="0"/>
          <w:kern w:val="2"/>
          <w:sz w:val="28"/>
        </w:rPr>
        <w:t>及</w:t>
      </w:r>
      <w:r w:rsidRPr="00AB1988">
        <w:rPr>
          <w:rFonts w:ascii="Times New Roman" w:eastAsia="標楷體" w:hint="eastAsia"/>
          <w:spacing w:val="0"/>
          <w:kern w:val="2"/>
          <w:sz w:val="28"/>
        </w:rPr>
        <w:t>失業保險、團體保險、工會會費等）之總工資，包括加班費以及假</w:t>
      </w:r>
      <w:r w:rsidR="00E00757" w:rsidRPr="00AB1988">
        <w:rPr>
          <w:rFonts w:ascii="Times New Roman" w:eastAsia="標楷體" w:hint="eastAsia"/>
          <w:spacing w:val="0"/>
          <w:kern w:val="2"/>
          <w:sz w:val="28"/>
        </w:rPr>
        <w:t>日</w:t>
      </w:r>
      <w:bookmarkStart w:id="32" w:name="_Hlk100740994"/>
      <w:r w:rsidRPr="00AB1988">
        <w:rPr>
          <w:rFonts w:ascii="Times New Roman" w:eastAsia="標楷體" w:hint="eastAsia"/>
          <w:spacing w:val="0"/>
          <w:kern w:val="2"/>
          <w:sz w:val="28"/>
        </w:rPr>
        <w:t>（例假日及國定假日等）</w:t>
      </w:r>
      <w:bookmarkEnd w:id="32"/>
      <w:r w:rsidRPr="00AB1988">
        <w:rPr>
          <w:rFonts w:ascii="Times New Roman" w:eastAsia="標楷體" w:hint="eastAsia"/>
          <w:spacing w:val="0"/>
          <w:kern w:val="2"/>
          <w:sz w:val="28"/>
        </w:rPr>
        <w:t>、休假及病假有給付工資者。</w:t>
      </w:r>
    </w:p>
    <w:p w14:paraId="6D8DF4A3" w14:textId="0C903105" w:rsidR="00226BA5" w:rsidRPr="00FF6913" w:rsidRDefault="00226BA5" w:rsidP="007030E4">
      <w:pPr>
        <w:pStyle w:val="10"/>
        <w:widowControl/>
        <w:autoSpaceDE w:val="0"/>
        <w:autoSpaceDN w:val="0"/>
        <w:snapToGrid w:val="0"/>
        <w:spacing w:beforeLines="200" w:before="720" w:line="240" w:lineRule="auto"/>
        <w:ind w:left="1176" w:hangingChars="420" w:hanging="1176"/>
        <w:jc w:val="left"/>
        <w:textAlignment w:val="bottom"/>
        <w:rPr>
          <w:rFonts w:ascii="Times New Roman" w:eastAsia="標楷體"/>
          <w:snapToGrid w:val="0"/>
          <w:spacing w:val="0"/>
          <w:sz w:val="28"/>
        </w:rPr>
      </w:pPr>
      <w:r w:rsidRPr="00AB1988">
        <w:rPr>
          <w:rFonts w:ascii="Times New Roman" w:eastAsia="標楷體" w:hint="eastAsia"/>
          <w:spacing w:val="0"/>
          <w:sz w:val="28"/>
        </w:rPr>
        <w:t>209-1.</w:t>
      </w:r>
      <w:r w:rsidR="00ED2438">
        <w:rPr>
          <w:rFonts w:ascii="Times New Roman" w:eastAsia="標楷體"/>
          <w:spacing w:val="0"/>
          <w:sz w:val="28"/>
        </w:rPr>
        <w:t>(</w:t>
      </w:r>
      <w:r w:rsidR="00ED2438">
        <w:rPr>
          <w:rFonts w:ascii="Times New Roman" w:eastAsia="標楷體" w:hint="eastAsia"/>
          <w:spacing w:val="0"/>
          <w:sz w:val="28"/>
        </w:rPr>
        <w:t>一</w:t>
      </w:r>
      <w:r w:rsidR="00ED2438">
        <w:rPr>
          <w:rFonts w:ascii="Times New Roman" w:eastAsia="標楷體" w:hint="eastAsia"/>
          <w:spacing w:val="0"/>
          <w:sz w:val="28"/>
        </w:rPr>
        <w:t>)</w:t>
      </w:r>
      <w:r w:rsidR="007030E4">
        <w:rPr>
          <w:rFonts w:ascii="Times New Roman" w:eastAsia="標楷體" w:hint="eastAsia"/>
          <w:spacing w:val="0"/>
          <w:sz w:val="28"/>
        </w:rPr>
        <w:t>請說明</w:t>
      </w:r>
      <w:r w:rsidRPr="00AB1988">
        <w:rPr>
          <w:rFonts w:ascii="Times New Roman" w:eastAsia="標楷體"/>
          <w:snapToGrid w:val="0"/>
          <w:spacing w:val="0"/>
          <w:sz w:val="28"/>
        </w:rPr>
        <w:t>貴</w:t>
      </w:r>
      <w:r w:rsidRPr="00FF6913">
        <w:rPr>
          <w:rFonts w:ascii="Times New Roman" w:eastAsia="標楷體"/>
          <w:snapToGrid w:val="0"/>
          <w:spacing w:val="0"/>
          <w:sz w:val="28"/>
        </w:rPr>
        <w:t>公司</w:t>
      </w:r>
      <w:r w:rsidR="0060214D" w:rsidRPr="00FF6913">
        <w:rPr>
          <w:rFonts w:ascii="Times New Roman" w:eastAsia="標楷體" w:hint="eastAsia"/>
          <w:snapToGrid w:val="0"/>
          <w:spacing w:val="0"/>
          <w:sz w:val="28"/>
        </w:rPr>
        <w:t>於何時以及依據何原因</w:t>
      </w:r>
      <w:r w:rsidRPr="00FF6913">
        <w:rPr>
          <w:rFonts w:ascii="Times New Roman" w:eastAsia="標楷體"/>
          <w:snapToGrid w:val="0"/>
          <w:spacing w:val="0"/>
          <w:sz w:val="28"/>
        </w:rPr>
        <w:t>決定同類貨物</w:t>
      </w:r>
      <w:r w:rsidR="00ED2438" w:rsidRPr="00FF6913">
        <w:rPr>
          <w:rFonts w:ascii="Times New Roman" w:eastAsia="標楷體" w:hint="eastAsia"/>
          <w:snapToGrid w:val="0"/>
          <w:spacing w:val="0"/>
          <w:sz w:val="28"/>
        </w:rPr>
        <w:t>內部移轉部分</w:t>
      </w:r>
      <w:r w:rsidRPr="00FF6913">
        <w:rPr>
          <w:rFonts w:ascii="Times New Roman" w:eastAsia="標楷體"/>
          <w:snapToGrid w:val="0"/>
          <w:spacing w:val="0"/>
          <w:sz w:val="28"/>
        </w:rPr>
        <w:t>（</w:t>
      </w:r>
      <w:r w:rsidR="00C574FD" w:rsidRPr="00FF6913">
        <w:rPr>
          <w:rFonts w:ascii="Times New Roman" w:eastAsia="標楷體" w:hint="eastAsia"/>
          <w:snapToGrid w:val="0"/>
          <w:spacing w:val="0"/>
          <w:sz w:val="28"/>
        </w:rPr>
        <w:t>指生產成品轉入下製程作為生產下游產品之原料</w:t>
      </w:r>
      <w:r w:rsidRPr="00FF6913">
        <w:rPr>
          <w:rFonts w:ascii="Times New Roman" w:eastAsia="標楷體"/>
          <w:snapToGrid w:val="0"/>
          <w:spacing w:val="0"/>
          <w:sz w:val="28"/>
        </w:rPr>
        <w:t>）及外售部分之</w:t>
      </w:r>
      <w:r w:rsidR="00F524C1" w:rsidRPr="00FF6913">
        <w:rPr>
          <w:rFonts w:ascii="Times New Roman" w:eastAsia="標楷體" w:hint="eastAsia"/>
          <w:snapToGrid w:val="0"/>
          <w:spacing w:val="0"/>
          <w:sz w:val="28"/>
        </w:rPr>
        <w:t>產</w:t>
      </w:r>
      <w:r w:rsidRPr="00FF6913">
        <w:rPr>
          <w:rFonts w:ascii="Times New Roman" w:eastAsia="標楷體"/>
          <w:snapToGrid w:val="0"/>
          <w:spacing w:val="0"/>
          <w:sz w:val="28"/>
        </w:rPr>
        <w:t>量</w:t>
      </w:r>
      <w:r w:rsidRPr="00FF6913">
        <w:rPr>
          <w:rFonts w:ascii="Times New Roman" w:eastAsia="標楷體" w:hint="eastAsia"/>
          <w:snapToGrid w:val="0"/>
          <w:spacing w:val="0"/>
          <w:sz w:val="28"/>
        </w:rPr>
        <w:t>？</w:t>
      </w:r>
      <w:r w:rsidR="00C33F2C" w:rsidRPr="00FF6913">
        <w:rPr>
          <w:rFonts w:ascii="Times New Roman" w:eastAsia="標楷體" w:hint="eastAsia"/>
          <w:snapToGrid w:val="0"/>
          <w:spacing w:val="0"/>
          <w:sz w:val="28"/>
        </w:rPr>
        <w:t>是否曾因外售市場價格下跌而減少外售、增加自用量？請說明</w:t>
      </w:r>
      <w:r w:rsidR="00071916" w:rsidRPr="00FF6913">
        <w:rPr>
          <w:rFonts w:ascii="Times New Roman" w:eastAsia="標楷體" w:hint="eastAsia"/>
          <w:snapToGrid w:val="0"/>
          <w:spacing w:val="0"/>
          <w:sz w:val="28"/>
        </w:rPr>
        <w:t>原由</w:t>
      </w:r>
      <w:r w:rsidR="00C33F2C" w:rsidRPr="00FF6913">
        <w:rPr>
          <w:rFonts w:ascii="Times New Roman" w:eastAsia="標楷體" w:hint="eastAsia"/>
          <w:snapToGrid w:val="0"/>
          <w:spacing w:val="0"/>
          <w:sz w:val="28"/>
        </w:rPr>
        <w:t>。</w:t>
      </w:r>
    </w:p>
    <w:p w14:paraId="79EEF8FD" w14:textId="7F233F1D" w:rsidR="00226BA5" w:rsidRPr="00FF6913" w:rsidRDefault="00ED2438" w:rsidP="00A906F7">
      <w:pPr>
        <w:pStyle w:val="20"/>
        <w:widowControl/>
        <w:autoSpaceDE w:val="0"/>
        <w:autoSpaceDN w:val="0"/>
        <w:snapToGrid w:val="0"/>
        <w:spacing w:before="0" w:line="480" w:lineRule="atLeast"/>
        <w:ind w:leftChars="322" w:left="1227" w:rightChars="-8" w:right="-19" w:hanging="454"/>
        <w:jc w:val="left"/>
        <w:textAlignment w:val="bottom"/>
        <w:rPr>
          <w:rFonts w:ascii="Times New Roman" w:eastAsia="標楷體"/>
          <w:snapToGrid w:val="0"/>
          <w:spacing w:val="0"/>
          <w:sz w:val="28"/>
        </w:rPr>
      </w:pPr>
      <w:r w:rsidRPr="00FF6913">
        <w:rPr>
          <w:rFonts w:ascii="Times New Roman" w:eastAsia="標楷體" w:hint="eastAsia"/>
          <w:snapToGrid w:val="0"/>
          <w:spacing w:val="0"/>
          <w:sz w:val="28"/>
        </w:rPr>
        <w:t>(</w:t>
      </w:r>
      <w:r w:rsidRPr="00FF6913">
        <w:rPr>
          <w:rFonts w:ascii="Times New Roman" w:eastAsia="標楷體" w:hint="eastAsia"/>
          <w:snapToGrid w:val="0"/>
          <w:spacing w:val="0"/>
          <w:sz w:val="28"/>
        </w:rPr>
        <w:t>二</w:t>
      </w:r>
      <w:r w:rsidRPr="00FF6913">
        <w:rPr>
          <w:rFonts w:ascii="Times New Roman" w:eastAsia="標楷體" w:hint="eastAsia"/>
          <w:snapToGrid w:val="0"/>
          <w:spacing w:val="0"/>
          <w:sz w:val="28"/>
        </w:rPr>
        <w:t>)</w:t>
      </w:r>
      <w:r w:rsidR="007030E4" w:rsidRPr="00FF6913">
        <w:rPr>
          <w:rFonts w:ascii="Times New Roman" w:eastAsia="標楷體" w:hint="eastAsia"/>
          <w:snapToGrid w:val="0"/>
          <w:spacing w:val="0"/>
          <w:sz w:val="28"/>
        </w:rPr>
        <w:t>內部移轉</w:t>
      </w:r>
      <w:r w:rsidR="00226BA5" w:rsidRPr="00FF6913">
        <w:rPr>
          <w:rFonts w:ascii="Times New Roman" w:eastAsia="標楷體" w:hint="eastAsia"/>
          <w:snapToGrid w:val="0"/>
          <w:spacing w:val="0"/>
          <w:sz w:val="28"/>
        </w:rPr>
        <w:t>與外售</w:t>
      </w:r>
      <w:r w:rsidR="0060214D" w:rsidRPr="00FF6913">
        <w:rPr>
          <w:rFonts w:ascii="Times New Roman" w:eastAsia="標楷體" w:hint="eastAsia"/>
          <w:snapToGrid w:val="0"/>
          <w:spacing w:val="0"/>
          <w:sz w:val="28"/>
        </w:rPr>
        <w:t>產品間之</w:t>
      </w:r>
      <w:r w:rsidR="00226BA5" w:rsidRPr="00FF6913">
        <w:rPr>
          <w:rFonts w:ascii="Times New Roman" w:eastAsia="標楷體"/>
          <w:snapToGrid w:val="0"/>
          <w:spacing w:val="0"/>
          <w:sz w:val="28"/>
        </w:rPr>
        <w:t>轉換</w:t>
      </w:r>
      <w:r w:rsidR="0060214D" w:rsidRPr="00FF6913">
        <w:rPr>
          <w:rFonts w:ascii="Times New Roman" w:eastAsia="標楷體" w:hint="eastAsia"/>
          <w:snapToGrid w:val="0"/>
          <w:spacing w:val="0"/>
          <w:sz w:val="28"/>
        </w:rPr>
        <w:t>，就</w:t>
      </w:r>
      <w:r w:rsidR="00226BA5" w:rsidRPr="00FF6913">
        <w:rPr>
          <w:rFonts w:ascii="Times New Roman" w:eastAsia="標楷體"/>
          <w:snapToGrid w:val="0"/>
          <w:spacing w:val="0"/>
          <w:sz w:val="28"/>
        </w:rPr>
        <w:t>生產</w:t>
      </w:r>
      <w:r w:rsidR="0060214D" w:rsidRPr="00FF6913">
        <w:rPr>
          <w:rFonts w:ascii="Times New Roman" w:eastAsia="標楷體" w:hint="eastAsia"/>
          <w:snapToGrid w:val="0"/>
          <w:spacing w:val="0"/>
          <w:sz w:val="28"/>
        </w:rPr>
        <w:t>層面而言是否</w:t>
      </w:r>
      <w:r w:rsidR="00226BA5" w:rsidRPr="00FF6913">
        <w:rPr>
          <w:rFonts w:ascii="Times New Roman" w:eastAsia="標楷體"/>
          <w:snapToGrid w:val="0"/>
          <w:spacing w:val="0"/>
          <w:sz w:val="28"/>
        </w:rPr>
        <w:t>有限制（例如製程、耗費成本等）</w:t>
      </w:r>
      <w:r w:rsidR="0060214D" w:rsidRPr="00FF6913">
        <w:rPr>
          <w:rFonts w:ascii="Times New Roman" w:eastAsia="標楷體" w:hint="eastAsia"/>
          <w:snapToGrid w:val="0"/>
          <w:spacing w:val="0"/>
          <w:sz w:val="28"/>
        </w:rPr>
        <w:t>？請詳細</w:t>
      </w:r>
      <w:r w:rsidR="0060214D" w:rsidRPr="00FF6913">
        <w:rPr>
          <w:rFonts w:ascii="Times New Roman" w:eastAsia="標楷體"/>
          <w:snapToGrid w:val="0"/>
          <w:spacing w:val="0"/>
          <w:sz w:val="28"/>
        </w:rPr>
        <w:t>說明。</w:t>
      </w:r>
      <w:r w:rsidR="00683131" w:rsidRPr="00FF6913">
        <w:rPr>
          <w:rFonts w:ascii="Times New Roman" w:eastAsia="標楷體" w:hint="eastAsia"/>
          <w:snapToGrid w:val="0"/>
          <w:spacing w:val="0"/>
          <w:sz w:val="28"/>
        </w:rPr>
        <w:t>又前述</w:t>
      </w:r>
      <w:r w:rsidR="00683131" w:rsidRPr="00FF6913">
        <w:rPr>
          <w:rFonts w:ascii="Times New Roman" w:eastAsia="標楷體" w:hint="eastAsia"/>
          <w:snapToGrid w:val="0"/>
          <w:spacing w:val="0"/>
          <w:sz w:val="28"/>
        </w:rPr>
        <w:t>2</w:t>
      </w:r>
      <w:r w:rsidR="00683131" w:rsidRPr="00FF6913">
        <w:rPr>
          <w:rFonts w:ascii="Times New Roman" w:eastAsia="標楷體" w:hint="eastAsia"/>
          <w:snapToGrid w:val="0"/>
          <w:spacing w:val="0"/>
          <w:sz w:val="28"/>
        </w:rPr>
        <w:t>類產品是否於相同之產線生產？</w:t>
      </w:r>
    </w:p>
    <w:p w14:paraId="5FD2F1C7" w14:textId="26A92DD2" w:rsidR="00226BA5" w:rsidRPr="00FF6913" w:rsidRDefault="00ED2438" w:rsidP="00A906F7">
      <w:pPr>
        <w:pStyle w:val="20"/>
        <w:widowControl/>
        <w:autoSpaceDE w:val="0"/>
        <w:autoSpaceDN w:val="0"/>
        <w:snapToGrid w:val="0"/>
        <w:spacing w:before="0" w:line="480" w:lineRule="atLeast"/>
        <w:ind w:leftChars="322" w:left="1227" w:rightChars="-8" w:right="-19" w:hanging="454"/>
        <w:jc w:val="left"/>
        <w:textAlignment w:val="bottom"/>
        <w:rPr>
          <w:rFonts w:ascii="Times New Roman" w:eastAsia="標楷體"/>
          <w:snapToGrid w:val="0"/>
          <w:spacing w:val="0"/>
          <w:sz w:val="28"/>
        </w:rPr>
      </w:pPr>
      <w:r w:rsidRPr="00FF6913">
        <w:rPr>
          <w:rFonts w:ascii="Times New Roman" w:eastAsia="標楷體"/>
          <w:snapToGrid w:val="0"/>
          <w:spacing w:val="0"/>
          <w:sz w:val="28"/>
        </w:rPr>
        <w:t>(</w:t>
      </w:r>
      <w:r w:rsidRPr="00FF6913">
        <w:rPr>
          <w:rFonts w:ascii="Times New Roman" w:eastAsia="標楷體" w:hint="eastAsia"/>
          <w:snapToGrid w:val="0"/>
          <w:spacing w:val="0"/>
          <w:sz w:val="28"/>
        </w:rPr>
        <w:t>三</w:t>
      </w:r>
      <w:r w:rsidRPr="00FF6913">
        <w:rPr>
          <w:rFonts w:ascii="Times New Roman" w:eastAsia="標楷體" w:hint="eastAsia"/>
          <w:snapToGrid w:val="0"/>
          <w:spacing w:val="0"/>
          <w:sz w:val="28"/>
        </w:rPr>
        <w:t>)</w:t>
      </w:r>
      <w:r w:rsidR="007030E4" w:rsidRPr="00FF6913">
        <w:rPr>
          <w:rFonts w:ascii="Times New Roman" w:eastAsia="標楷體" w:hint="eastAsia"/>
          <w:snapToGrid w:val="0"/>
          <w:spacing w:val="0"/>
          <w:sz w:val="28"/>
        </w:rPr>
        <w:t>內部移轉</w:t>
      </w:r>
      <w:r w:rsidR="00226BA5" w:rsidRPr="00FF6913">
        <w:rPr>
          <w:rFonts w:ascii="Times New Roman" w:eastAsia="標楷體" w:hint="eastAsia"/>
          <w:snapToGrid w:val="0"/>
          <w:spacing w:val="0"/>
          <w:sz w:val="28"/>
        </w:rPr>
        <w:t>與外售市場是否可明確區隔（亦即</w:t>
      </w:r>
      <w:r w:rsidR="007030E4" w:rsidRPr="00FF6913">
        <w:rPr>
          <w:rFonts w:ascii="Times New Roman" w:eastAsia="標楷體" w:hint="eastAsia"/>
          <w:snapToGrid w:val="0"/>
          <w:spacing w:val="0"/>
          <w:sz w:val="28"/>
        </w:rPr>
        <w:t>內部移轉</w:t>
      </w:r>
      <w:r w:rsidR="00226BA5" w:rsidRPr="00FF6913">
        <w:rPr>
          <w:rFonts w:ascii="Times New Roman" w:eastAsia="標楷體" w:hint="eastAsia"/>
          <w:snapToGrid w:val="0"/>
          <w:spacing w:val="0"/>
          <w:sz w:val="28"/>
        </w:rPr>
        <w:t>部分是否可自由轉</w:t>
      </w:r>
      <w:r w:rsidR="007030E4" w:rsidRPr="00FF6913">
        <w:rPr>
          <w:rFonts w:ascii="Times New Roman" w:eastAsia="標楷體" w:hint="eastAsia"/>
          <w:snapToGrid w:val="0"/>
          <w:spacing w:val="0"/>
          <w:sz w:val="28"/>
        </w:rPr>
        <w:t>售</w:t>
      </w:r>
      <w:r w:rsidR="00226BA5" w:rsidRPr="00FF6913">
        <w:rPr>
          <w:rFonts w:ascii="Times New Roman" w:eastAsia="標楷體" w:hint="eastAsia"/>
          <w:snapToGrid w:val="0"/>
          <w:spacing w:val="0"/>
          <w:sz w:val="28"/>
        </w:rPr>
        <w:t>至外售市場）？</w:t>
      </w:r>
      <w:r w:rsidR="00226BA5" w:rsidRPr="00FF6913">
        <w:rPr>
          <w:rFonts w:ascii="Times New Roman" w:eastAsia="標楷體"/>
          <w:snapToGrid w:val="0"/>
          <w:spacing w:val="0"/>
          <w:sz w:val="28"/>
        </w:rPr>
        <w:t>請說明理由。</w:t>
      </w:r>
    </w:p>
    <w:p w14:paraId="434F86DD" w14:textId="33DEBACA" w:rsidR="0060214D" w:rsidRPr="00FF6913" w:rsidRDefault="0060214D" w:rsidP="00F972DA">
      <w:pPr>
        <w:pStyle w:val="20"/>
        <w:widowControl/>
        <w:autoSpaceDE w:val="0"/>
        <w:autoSpaceDN w:val="0"/>
        <w:snapToGrid w:val="0"/>
        <w:spacing w:before="0" w:line="480" w:lineRule="atLeast"/>
        <w:ind w:leftChars="322" w:left="1227" w:rightChars="-8" w:right="-19" w:hanging="454"/>
        <w:jc w:val="left"/>
        <w:textAlignment w:val="bottom"/>
        <w:rPr>
          <w:rFonts w:ascii="Times New Roman" w:eastAsia="標楷體"/>
          <w:snapToGrid w:val="0"/>
          <w:spacing w:val="0"/>
          <w:sz w:val="28"/>
        </w:rPr>
      </w:pPr>
      <w:r w:rsidRPr="00FF6913">
        <w:rPr>
          <w:rFonts w:ascii="Times New Roman" w:eastAsia="標楷體" w:hint="eastAsia"/>
          <w:snapToGrid w:val="0"/>
          <w:spacing w:val="0"/>
          <w:sz w:val="28"/>
        </w:rPr>
        <w:t>(</w:t>
      </w:r>
      <w:r w:rsidRPr="00FF6913">
        <w:rPr>
          <w:rFonts w:ascii="Times New Roman" w:eastAsia="標楷體" w:hint="eastAsia"/>
          <w:snapToGrid w:val="0"/>
          <w:spacing w:val="0"/>
          <w:sz w:val="28"/>
        </w:rPr>
        <w:t>四</w:t>
      </w:r>
      <w:r w:rsidRPr="00FF6913">
        <w:rPr>
          <w:rFonts w:ascii="Times New Roman" w:eastAsia="標楷體"/>
          <w:snapToGrid w:val="0"/>
          <w:spacing w:val="0"/>
          <w:sz w:val="28"/>
        </w:rPr>
        <w:t>)</w:t>
      </w:r>
      <w:r w:rsidRPr="00FF6913">
        <w:rPr>
          <w:rFonts w:ascii="Times New Roman" w:eastAsia="標楷體" w:hint="eastAsia"/>
          <w:snapToGrid w:val="0"/>
          <w:spacing w:val="0"/>
          <w:sz w:val="28"/>
        </w:rPr>
        <w:t>內部移轉與外售</w:t>
      </w:r>
      <w:r w:rsidR="00683131" w:rsidRPr="00FF6913">
        <w:rPr>
          <w:rFonts w:ascii="Times New Roman" w:eastAsia="標楷體" w:hint="eastAsia"/>
          <w:snapToGrid w:val="0"/>
          <w:spacing w:val="0"/>
          <w:sz w:val="28"/>
        </w:rPr>
        <w:t>之產品，是否為完全相同之產品？</w:t>
      </w:r>
      <w:r w:rsidR="00446593" w:rsidRPr="00FF6913">
        <w:rPr>
          <w:rFonts w:ascii="Times New Roman" w:eastAsia="標楷體" w:hint="eastAsia"/>
          <w:snapToGrid w:val="0"/>
          <w:spacing w:val="0"/>
          <w:sz w:val="28"/>
        </w:rPr>
        <w:t>存貨是否區隔</w:t>
      </w:r>
      <w:r w:rsidR="003A61EE" w:rsidRPr="00FF6913">
        <w:rPr>
          <w:rFonts w:ascii="Times New Roman" w:eastAsia="標楷體" w:hint="eastAsia"/>
          <w:snapToGrid w:val="0"/>
          <w:spacing w:val="0"/>
          <w:sz w:val="28"/>
        </w:rPr>
        <w:t>？</w:t>
      </w:r>
    </w:p>
    <w:p w14:paraId="50787FE3" w14:textId="76BC9F26" w:rsidR="00482224" w:rsidRPr="00FF6913" w:rsidRDefault="007030E4" w:rsidP="00F972DA">
      <w:pPr>
        <w:pStyle w:val="20"/>
        <w:widowControl/>
        <w:autoSpaceDE w:val="0"/>
        <w:autoSpaceDN w:val="0"/>
        <w:snapToGrid w:val="0"/>
        <w:spacing w:before="0" w:line="480" w:lineRule="atLeast"/>
        <w:ind w:leftChars="322" w:left="1227" w:rightChars="-8" w:right="-19" w:hanging="454"/>
        <w:jc w:val="left"/>
        <w:textAlignment w:val="bottom"/>
        <w:rPr>
          <w:rFonts w:ascii="Times New Roman" w:eastAsia="標楷體"/>
          <w:snapToGrid w:val="0"/>
          <w:spacing w:val="0"/>
          <w:sz w:val="28"/>
        </w:rPr>
      </w:pPr>
      <w:r w:rsidRPr="00FF6913">
        <w:rPr>
          <w:rFonts w:ascii="Times New Roman" w:eastAsia="標楷體"/>
          <w:snapToGrid w:val="0"/>
          <w:spacing w:val="0"/>
          <w:sz w:val="28"/>
        </w:rPr>
        <w:t>(</w:t>
      </w:r>
      <w:r w:rsidR="0060214D" w:rsidRPr="00FF6913">
        <w:rPr>
          <w:rFonts w:ascii="Times New Roman" w:eastAsia="標楷體" w:hint="eastAsia"/>
          <w:snapToGrid w:val="0"/>
          <w:spacing w:val="0"/>
          <w:sz w:val="28"/>
        </w:rPr>
        <w:t>五</w:t>
      </w:r>
      <w:r w:rsidR="00ED2438" w:rsidRPr="00FF6913">
        <w:rPr>
          <w:rFonts w:ascii="Times New Roman" w:eastAsia="標楷體" w:hint="eastAsia"/>
          <w:snapToGrid w:val="0"/>
          <w:spacing w:val="0"/>
          <w:sz w:val="28"/>
        </w:rPr>
        <w:t>)</w:t>
      </w:r>
      <w:r w:rsidRPr="00FF6913">
        <w:rPr>
          <w:rFonts w:ascii="Times New Roman" w:eastAsia="標楷體" w:hint="eastAsia"/>
          <w:snapToGrid w:val="0"/>
          <w:spacing w:val="0"/>
          <w:sz w:val="28"/>
        </w:rPr>
        <w:t>內部移轉</w:t>
      </w:r>
      <w:r w:rsidR="00F524C1" w:rsidRPr="00FF6913">
        <w:rPr>
          <w:rFonts w:ascii="Times New Roman" w:eastAsia="標楷體" w:hint="eastAsia"/>
          <w:snapToGrid w:val="0"/>
          <w:spacing w:val="0"/>
          <w:sz w:val="28"/>
        </w:rPr>
        <w:t>數量</w:t>
      </w:r>
      <w:r w:rsidR="00446593" w:rsidRPr="00FF6913">
        <w:rPr>
          <w:rFonts w:ascii="Times New Roman" w:eastAsia="標楷體" w:hint="eastAsia"/>
          <w:snapToGrid w:val="0"/>
          <w:spacing w:val="0"/>
          <w:sz w:val="28"/>
        </w:rPr>
        <w:t>之增減</w:t>
      </w:r>
      <w:r w:rsidR="00482224" w:rsidRPr="00FF6913">
        <w:rPr>
          <w:rFonts w:ascii="Times New Roman" w:eastAsia="標楷體" w:hint="eastAsia"/>
          <w:snapToGrid w:val="0"/>
          <w:spacing w:val="0"/>
          <w:sz w:val="28"/>
        </w:rPr>
        <w:t>是否會對外售市場</w:t>
      </w:r>
      <w:r w:rsidR="00A906F7" w:rsidRPr="00FF6913">
        <w:rPr>
          <w:rFonts w:ascii="Times New Roman" w:eastAsia="標楷體"/>
          <w:snapToGrid w:val="0"/>
          <w:spacing w:val="0"/>
          <w:sz w:val="28"/>
        </w:rPr>
        <w:t>（例如</w:t>
      </w:r>
      <w:r w:rsidR="00A906F7" w:rsidRPr="00FF6913">
        <w:rPr>
          <w:rFonts w:ascii="Times New Roman" w:eastAsia="標楷體" w:hint="eastAsia"/>
          <w:snapToGrid w:val="0"/>
          <w:spacing w:val="0"/>
          <w:sz w:val="28"/>
        </w:rPr>
        <w:t>數量</w:t>
      </w:r>
      <w:r w:rsidR="00A906F7" w:rsidRPr="00FF6913">
        <w:rPr>
          <w:rFonts w:ascii="Times New Roman" w:eastAsia="標楷體"/>
          <w:snapToGrid w:val="0"/>
          <w:spacing w:val="0"/>
          <w:sz w:val="28"/>
        </w:rPr>
        <w:t>、</w:t>
      </w:r>
      <w:r w:rsidR="00A906F7" w:rsidRPr="00FF6913">
        <w:rPr>
          <w:rFonts w:ascii="Times New Roman" w:eastAsia="標楷體" w:hint="eastAsia"/>
          <w:snapToGrid w:val="0"/>
          <w:spacing w:val="0"/>
          <w:sz w:val="28"/>
        </w:rPr>
        <w:t>價格</w:t>
      </w:r>
      <w:r w:rsidR="00A906F7" w:rsidRPr="00FF6913">
        <w:rPr>
          <w:rFonts w:ascii="Times New Roman" w:eastAsia="標楷體"/>
          <w:snapToGrid w:val="0"/>
          <w:spacing w:val="0"/>
          <w:sz w:val="28"/>
        </w:rPr>
        <w:t>等）</w:t>
      </w:r>
      <w:r w:rsidR="00482224" w:rsidRPr="00FF6913">
        <w:rPr>
          <w:rFonts w:ascii="Times New Roman" w:eastAsia="標楷體" w:hint="eastAsia"/>
          <w:snapToGrid w:val="0"/>
          <w:spacing w:val="0"/>
          <w:sz w:val="28"/>
        </w:rPr>
        <w:t>造成影響？</w:t>
      </w:r>
      <w:r w:rsidR="00482224" w:rsidRPr="00FF6913">
        <w:rPr>
          <w:rFonts w:ascii="Times New Roman" w:eastAsia="標楷體"/>
          <w:snapToGrid w:val="0"/>
          <w:spacing w:val="0"/>
          <w:sz w:val="28"/>
        </w:rPr>
        <w:t>請說明理由</w:t>
      </w:r>
      <w:r w:rsidR="00482224" w:rsidRPr="00FF6913">
        <w:rPr>
          <w:rFonts w:ascii="Times New Roman" w:eastAsia="標楷體" w:hint="eastAsia"/>
          <w:snapToGrid w:val="0"/>
          <w:spacing w:val="0"/>
          <w:sz w:val="28"/>
        </w:rPr>
        <w:t>。</w:t>
      </w:r>
    </w:p>
    <w:p w14:paraId="3D613A0A" w14:textId="7425AA25" w:rsidR="00683131" w:rsidRPr="00FF6913" w:rsidRDefault="00683131" w:rsidP="00A906F7">
      <w:pPr>
        <w:pStyle w:val="20"/>
        <w:widowControl/>
        <w:autoSpaceDE w:val="0"/>
        <w:autoSpaceDN w:val="0"/>
        <w:snapToGrid w:val="0"/>
        <w:spacing w:before="0" w:line="480" w:lineRule="atLeast"/>
        <w:ind w:leftChars="322" w:left="1227" w:rightChars="-8" w:right="-19" w:hanging="454"/>
        <w:jc w:val="left"/>
        <w:textAlignment w:val="bottom"/>
        <w:rPr>
          <w:rFonts w:ascii="Times New Roman" w:eastAsia="標楷體"/>
          <w:snapToGrid w:val="0"/>
          <w:spacing w:val="0"/>
          <w:sz w:val="28"/>
        </w:rPr>
      </w:pPr>
      <w:r w:rsidRPr="00FF6913">
        <w:rPr>
          <w:rFonts w:ascii="Times New Roman" w:eastAsia="標楷體"/>
          <w:snapToGrid w:val="0"/>
          <w:spacing w:val="0"/>
          <w:sz w:val="28"/>
        </w:rPr>
        <w:t>(</w:t>
      </w:r>
      <w:r w:rsidRPr="00FF6913">
        <w:rPr>
          <w:rFonts w:ascii="Times New Roman" w:eastAsia="標楷體" w:hint="eastAsia"/>
          <w:snapToGrid w:val="0"/>
          <w:spacing w:val="0"/>
          <w:sz w:val="28"/>
        </w:rPr>
        <w:t>六</w:t>
      </w:r>
      <w:r w:rsidRPr="00FF6913">
        <w:rPr>
          <w:rFonts w:ascii="Times New Roman" w:eastAsia="標楷體" w:hint="eastAsia"/>
          <w:snapToGrid w:val="0"/>
          <w:spacing w:val="0"/>
          <w:sz w:val="28"/>
        </w:rPr>
        <w:t>)</w:t>
      </w:r>
      <w:r w:rsidR="00972CAD" w:rsidRPr="00FF6913">
        <w:rPr>
          <w:rFonts w:ascii="Times New Roman" w:eastAsia="標楷體" w:hint="eastAsia"/>
          <w:snapToGrid w:val="0"/>
          <w:spacing w:val="0"/>
          <w:sz w:val="28"/>
        </w:rPr>
        <w:t>請填寫貴公司於</w:t>
      </w:r>
      <w:r w:rsidRPr="00FF6913">
        <w:rPr>
          <w:rFonts w:ascii="Times New Roman" w:eastAsia="標楷體" w:hint="eastAsia"/>
          <w:snapToGrid w:val="0"/>
          <w:spacing w:val="0"/>
          <w:sz w:val="28"/>
        </w:rPr>
        <w:t>調查資料涵蓋期間，同類貨物之</w:t>
      </w:r>
      <w:r w:rsidR="00446593" w:rsidRPr="00FF6913">
        <w:rPr>
          <w:rFonts w:ascii="Times New Roman" w:eastAsia="標楷體" w:hint="eastAsia"/>
          <w:snapToGrid w:val="0"/>
          <w:spacing w:val="0"/>
          <w:sz w:val="28"/>
        </w:rPr>
        <w:t>外售及</w:t>
      </w:r>
      <w:r w:rsidRPr="00FF6913">
        <w:rPr>
          <w:rFonts w:ascii="Times New Roman" w:eastAsia="標楷體" w:hint="eastAsia"/>
          <w:snapToGrid w:val="0"/>
          <w:spacing w:val="0"/>
          <w:sz w:val="28"/>
        </w:rPr>
        <w:t>內部移轉情形</w:t>
      </w:r>
      <w:r w:rsidR="0090058B" w:rsidRPr="00FF6913">
        <w:rPr>
          <w:rFonts w:ascii="標楷體" w:eastAsia="標楷體" w:hAnsi="標楷體" w:hint="eastAsia"/>
          <w:snapToGrid w:val="0"/>
          <w:spacing w:val="0"/>
          <w:sz w:val="28"/>
        </w:rPr>
        <w:t>。另，</w:t>
      </w:r>
      <w:r w:rsidR="008148F6" w:rsidRPr="00FF6913">
        <w:rPr>
          <w:rFonts w:ascii="標楷體" w:eastAsia="標楷體" w:hAnsi="標楷體" w:hint="eastAsia"/>
          <w:snapToGrid w:val="0"/>
          <w:spacing w:val="0"/>
          <w:sz w:val="28"/>
        </w:rPr>
        <w:t>影響</w:t>
      </w:r>
      <w:r w:rsidR="00A906F7" w:rsidRPr="00FF6913">
        <w:rPr>
          <w:rFonts w:ascii="Times New Roman" w:eastAsia="標楷體" w:hint="eastAsia"/>
          <w:snapToGrid w:val="0"/>
          <w:spacing w:val="0"/>
          <w:sz w:val="28"/>
        </w:rPr>
        <w:t>內部移轉</w:t>
      </w:r>
      <w:r w:rsidR="008148F6" w:rsidRPr="00FF6913">
        <w:rPr>
          <w:rFonts w:ascii="Times New Roman" w:eastAsia="標楷體" w:hint="eastAsia"/>
          <w:snapToGrid w:val="0"/>
          <w:spacing w:val="0"/>
          <w:sz w:val="28"/>
        </w:rPr>
        <w:t>之</w:t>
      </w:r>
      <w:r w:rsidR="00A906F7" w:rsidRPr="00FF6913">
        <w:rPr>
          <w:rFonts w:ascii="Times New Roman" w:eastAsia="標楷體" w:hint="eastAsia"/>
          <w:snapToGrid w:val="0"/>
          <w:spacing w:val="0"/>
          <w:sz w:val="28"/>
        </w:rPr>
        <w:t>占比變化的主要原因為何</w:t>
      </w:r>
      <w:r w:rsidR="00A906F7" w:rsidRPr="00FF6913">
        <w:rPr>
          <w:rFonts w:ascii="Times New Roman" w:eastAsia="標楷體"/>
          <w:snapToGrid w:val="0"/>
          <w:spacing w:val="0"/>
          <w:sz w:val="28"/>
        </w:rPr>
        <w:t>（</w:t>
      </w:r>
      <w:r w:rsidR="00A906F7" w:rsidRPr="00FF6913">
        <w:rPr>
          <w:rFonts w:ascii="Times New Roman" w:eastAsia="標楷體" w:hint="eastAsia"/>
          <w:snapToGrid w:val="0"/>
          <w:spacing w:val="0"/>
          <w:sz w:val="28"/>
        </w:rPr>
        <w:t>例如下游產品需求、外售市場變動等</w:t>
      </w:r>
      <w:r w:rsidR="00A906F7" w:rsidRPr="00FF6913">
        <w:rPr>
          <w:rFonts w:ascii="Times New Roman" w:eastAsia="標楷體"/>
          <w:snapToGrid w:val="0"/>
          <w:spacing w:val="0"/>
          <w:sz w:val="28"/>
        </w:rPr>
        <w:t>）</w:t>
      </w:r>
      <w:r w:rsidR="00A906F7" w:rsidRPr="00FF6913">
        <w:rPr>
          <w:rFonts w:ascii="Times New Roman" w:eastAsia="標楷體" w:hint="eastAsia"/>
          <w:snapToGrid w:val="0"/>
          <w:spacing w:val="0"/>
          <w:sz w:val="28"/>
        </w:rPr>
        <w:t>？</w:t>
      </w:r>
    </w:p>
    <w:p w14:paraId="64E119CB" w14:textId="0C6B94B0" w:rsidR="00446593" w:rsidRPr="002E0A15" w:rsidRDefault="00446593" w:rsidP="00446593">
      <w:pPr>
        <w:pStyle w:val="20"/>
        <w:widowControl/>
        <w:autoSpaceDE w:val="0"/>
        <w:autoSpaceDN w:val="0"/>
        <w:snapToGrid w:val="0"/>
        <w:spacing w:before="0" w:line="480" w:lineRule="atLeast"/>
        <w:ind w:leftChars="322" w:left="826" w:right="-19" w:hangingChars="22" w:hanging="53"/>
        <w:jc w:val="right"/>
        <w:textAlignment w:val="bottom"/>
        <w:rPr>
          <w:rFonts w:ascii="Times New Roman" w:eastAsia="標楷體"/>
          <w:snapToGrid w:val="0"/>
          <w:spacing w:val="0"/>
          <w:sz w:val="24"/>
          <w:szCs w:val="24"/>
        </w:rPr>
      </w:pPr>
      <w:r w:rsidRPr="002E0A15">
        <w:rPr>
          <w:rFonts w:ascii="Times New Roman" w:eastAsia="標楷體" w:hint="eastAsia"/>
          <w:snapToGrid w:val="0"/>
          <w:spacing w:val="0"/>
          <w:sz w:val="24"/>
          <w:szCs w:val="24"/>
        </w:rPr>
        <w:lastRenderedPageBreak/>
        <w:t>單位</w:t>
      </w:r>
      <w:r w:rsidRPr="002E0A15">
        <w:rPr>
          <w:rFonts w:ascii="標楷體" w:eastAsia="標楷體" w:hAnsi="標楷體" w:hint="eastAsia"/>
          <w:snapToGrid w:val="0"/>
          <w:spacing w:val="0"/>
          <w:sz w:val="24"/>
          <w:szCs w:val="24"/>
        </w:rPr>
        <w:t>：公噸；</w:t>
      </w:r>
      <w:r w:rsidRPr="002E0A15">
        <w:rPr>
          <w:rFonts w:ascii="Times New Roman" w:eastAsia="標楷體"/>
          <w:snapToGrid w:val="0"/>
          <w:spacing w:val="0"/>
          <w:sz w:val="24"/>
          <w:szCs w:val="24"/>
        </w:rPr>
        <w:t>%</w:t>
      </w:r>
    </w:p>
    <w:tbl>
      <w:tblPr>
        <w:tblStyle w:val="af1"/>
        <w:tblW w:w="9214" w:type="dxa"/>
        <w:tblInd w:w="846" w:type="dxa"/>
        <w:tblLook w:val="04A0" w:firstRow="1" w:lastRow="0" w:firstColumn="1" w:lastColumn="0" w:noHBand="0" w:noVBand="1"/>
      </w:tblPr>
      <w:tblGrid>
        <w:gridCol w:w="2410"/>
        <w:gridCol w:w="1311"/>
        <w:gridCol w:w="1311"/>
        <w:gridCol w:w="1311"/>
        <w:gridCol w:w="1311"/>
        <w:gridCol w:w="1560"/>
      </w:tblGrid>
      <w:tr w:rsidR="009C2E90" w:rsidRPr="002E0A15" w14:paraId="40451C40" w14:textId="16A7C5D8" w:rsidTr="002C09D0">
        <w:tc>
          <w:tcPr>
            <w:tcW w:w="2410" w:type="dxa"/>
          </w:tcPr>
          <w:p w14:paraId="3725A5DA" w14:textId="0E88E2DA"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r w:rsidRPr="002E0A15">
              <w:rPr>
                <w:rFonts w:ascii="Times New Roman" w:eastAsia="標楷體" w:hint="eastAsia"/>
                <w:snapToGrid w:val="0"/>
                <w:spacing w:val="0"/>
                <w:sz w:val="28"/>
              </w:rPr>
              <w:t>項目</w:t>
            </w:r>
          </w:p>
        </w:tc>
        <w:tc>
          <w:tcPr>
            <w:tcW w:w="1311" w:type="dxa"/>
          </w:tcPr>
          <w:p w14:paraId="2014F689" w14:textId="09980B54" w:rsidR="009C2E90" w:rsidRPr="00FF6913" w:rsidRDefault="009C2E90" w:rsidP="006703D5">
            <w:pPr>
              <w:pStyle w:val="20"/>
              <w:widowControl/>
              <w:autoSpaceDE w:val="0"/>
              <w:autoSpaceDN w:val="0"/>
              <w:snapToGrid w:val="0"/>
              <w:spacing w:before="0" w:line="480" w:lineRule="atLeast"/>
              <w:ind w:left="0" w:right="-19" w:firstLine="0"/>
              <w:jc w:val="center"/>
              <w:textAlignment w:val="bottom"/>
              <w:rPr>
                <w:rFonts w:ascii="Times New Roman" w:eastAsia="標楷體"/>
                <w:snapToGrid w:val="0"/>
                <w:spacing w:val="0"/>
                <w:sz w:val="28"/>
              </w:rPr>
            </w:pPr>
            <w:r w:rsidRPr="00FF6913">
              <w:rPr>
                <w:rFonts w:ascii="Times New Roman" w:eastAsia="標楷體" w:hint="eastAsia"/>
                <w:snapToGrid w:val="0"/>
                <w:spacing w:val="0"/>
                <w:sz w:val="28"/>
              </w:rPr>
              <w:t>1</w:t>
            </w:r>
            <w:r w:rsidRPr="00FF6913">
              <w:rPr>
                <w:rFonts w:ascii="Times New Roman" w:eastAsia="標楷體"/>
                <w:snapToGrid w:val="0"/>
                <w:spacing w:val="0"/>
                <w:sz w:val="28"/>
              </w:rPr>
              <w:t>10</w:t>
            </w:r>
            <w:r w:rsidRPr="00FF6913">
              <w:rPr>
                <w:rFonts w:ascii="Times New Roman" w:eastAsia="標楷體" w:hint="eastAsia"/>
                <w:snapToGrid w:val="0"/>
                <w:spacing w:val="0"/>
                <w:sz w:val="28"/>
              </w:rPr>
              <w:t>年</w:t>
            </w:r>
          </w:p>
        </w:tc>
        <w:tc>
          <w:tcPr>
            <w:tcW w:w="1311" w:type="dxa"/>
          </w:tcPr>
          <w:p w14:paraId="6BE7D92B" w14:textId="2E65FC45" w:rsidR="009C2E90" w:rsidRPr="00FF6913" w:rsidRDefault="009C2E90" w:rsidP="006703D5">
            <w:pPr>
              <w:pStyle w:val="20"/>
              <w:widowControl/>
              <w:autoSpaceDE w:val="0"/>
              <w:autoSpaceDN w:val="0"/>
              <w:snapToGrid w:val="0"/>
              <w:spacing w:before="0" w:line="480" w:lineRule="atLeast"/>
              <w:ind w:left="0" w:right="-19" w:firstLine="0"/>
              <w:jc w:val="center"/>
              <w:textAlignment w:val="bottom"/>
              <w:rPr>
                <w:rFonts w:ascii="Times New Roman" w:eastAsia="標楷體"/>
                <w:snapToGrid w:val="0"/>
                <w:spacing w:val="0"/>
                <w:sz w:val="28"/>
              </w:rPr>
            </w:pPr>
            <w:r w:rsidRPr="00FF6913">
              <w:rPr>
                <w:rFonts w:ascii="Times New Roman" w:eastAsia="標楷體" w:hint="eastAsia"/>
                <w:snapToGrid w:val="0"/>
                <w:spacing w:val="0"/>
                <w:sz w:val="28"/>
              </w:rPr>
              <w:t>1</w:t>
            </w:r>
            <w:r w:rsidRPr="00FF6913">
              <w:rPr>
                <w:rFonts w:ascii="Times New Roman" w:eastAsia="標楷體"/>
                <w:snapToGrid w:val="0"/>
                <w:spacing w:val="0"/>
                <w:sz w:val="28"/>
              </w:rPr>
              <w:t>11</w:t>
            </w:r>
            <w:r w:rsidRPr="00FF6913">
              <w:rPr>
                <w:rFonts w:ascii="Times New Roman" w:eastAsia="標楷體" w:hint="eastAsia"/>
                <w:snapToGrid w:val="0"/>
                <w:spacing w:val="0"/>
                <w:sz w:val="28"/>
              </w:rPr>
              <w:t>年</w:t>
            </w:r>
          </w:p>
        </w:tc>
        <w:tc>
          <w:tcPr>
            <w:tcW w:w="1311" w:type="dxa"/>
          </w:tcPr>
          <w:p w14:paraId="38833B49" w14:textId="198B9F29" w:rsidR="009C2E90" w:rsidRPr="00FF6913" w:rsidRDefault="009C2E90" w:rsidP="006703D5">
            <w:pPr>
              <w:pStyle w:val="20"/>
              <w:widowControl/>
              <w:autoSpaceDE w:val="0"/>
              <w:autoSpaceDN w:val="0"/>
              <w:snapToGrid w:val="0"/>
              <w:spacing w:before="0" w:line="480" w:lineRule="atLeast"/>
              <w:ind w:left="0" w:right="-19" w:firstLine="0"/>
              <w:jc w:val="center"/>
              <w:textAlignment w:val="bottom"/>
              <w:rPr>
                <w:rFonts w:ascii="Times New Roman" w:eastAsia="標楷體"/>
                <w:snapToGrid w:val="0"/>
                <w:spacing w:val="0"/>
                <w:sz w:val="28"/>
              </w:rPr>
            </w:pPr>
            <w:r w:rsidRPr="00FF6913">
              <w:rPr>
                <w:rFonts w:ascii="Times New Roman" w:eastAsia="標楷體" w:hint="eastAsia"/>
                <w:snapToGrid w:val="0"/>
                <w:spacing w:val="0"/>
                <w:sz w:val="28"/>
              </w:rPr>
              <w:t>1</w:t>
            </w:r>
            <w:r w:rsidRPr="00FF6913">
              <w:rPr>
                <w:rFonts w:ascii="Times New Roman" w:eastAsia="標楷體"/>
                <w:snapToGrid w:val="0"/>
                <w:spacing w:val="0"/>
                <w:sz w:val="28"/>
              </w:rPr>
              <w:t>12</w:t>
            </w:r>
            <w:r w:rsidRPr="00FF6913">
              <w:rPr>
                <w:rFonts w:ascii="Times New Roman" w:eastAsia="標楷體" w:hint="eastAsia"/>
                <w:snapToGrid w:val="0"/>
                <w:spacing w:val="0"/>
                <w:sz w:val="28"/>
              </w:rPr>
              <w:t>年</w:t>
            </w:r>
          </w:p>
        </w:tc>
        <w:tc>
          <w:tcPr>
            <w:tcW w:w="1311" w:type="dxa"/>
          </w:tcPr>
          <w:p w14:paraId="1D863251" w14:textId="1C65B54C" w:rsidR="009C2E90" w:rsidRPr="00FF6913" w:rsidRDefault="009C2E90" w:rsidP="006703D5">
            <w:pPr>
              <w:pStyle w:val="20"/>
              <w:widowControl/>
              <w:autoSpaceDE w:val="0"/>
              <w:autoSpaceDN w:val="0"/>
              <w:snapToGrid w:val="0"/>
              <w:spacing w:before="0" w:line="480" w:lineRule="atLeast"/>
              <w:ind w:left="0" w:right="-19" w:firstLine="0"/>
              <w:jc w:val="center"/>
              <w:textAlignment w:val="bottom"/>
              <w:rPr>
                <w:rFonts w:ascii="Times New Roman" w:eastAsia="標楷體"/>
                <w:snapToGrid w:val="0"/>
                <w:spacing w:val="0"/>
                <w:sz w:val="28"/>
              </w:rPr>
            </w:pPr>
            <w:r w:rsidRPr="00FF6913">
              <w:rPr>
                <w:rFonts w:ascii="Times New Roman" w:eastAsia="標楷體" w:hint="eastAsia"/>
                <w:snapToGrid w:val="0"/>
                <w:spacing w:val="0"/>
                <w:sz w:val="28"/>
              </w:rPr>
              <w:t>1</w:t>
            </w:r>
            <w:r w:rsidRPr="00FF6913">
              <w:rPr>
                <w:rFonts w:ascii="Times New Roman" w:eastAsia="標楷體"/>
                <w:snapToGrid w:val="0"/>
                <w:spacing w:val="0"/>
                <w:sz w:val="28"/>
              </w:rPr>
              <w:t>13</w:t>
            </w:r>
            <w:r w:rsidRPr="00FF6913">
              <w:rPr>
                <w:rFonts w:ascii="Times New Roman" w:eastAsia="標楷體" w:hint="eastAsia"/>
                <w:snapToGrid w:val="0"/>
                <w:spacing w:val="0"/>
                <w:sz w:val="28"/>
              </w:rPr>
              <w:t>年</w:t>
            </w:r>
          </w:p>
        </w:tc>
        <w:tc>
          <w:tcPr>
            <w:tcW w:w="1560" w:type="dxa"/>
          </w:tcPr>
          <w:p w14:paraId="3D5DBCCC" w14:textId="53300EB8" w:rsidR="009C2E90" w:rsidRPr="00FF6913" w:rsidRDefault="009C2E90" w:rsidP="00A80E34">
            <w:pPr>
              <w:pStyle w:val="20"/>
              <w:widowControl/>
              <w:autoSpaceDE w:val="0"/>
              <w:autoSpaceDN w:val="0"/>
              <w:snapToGrid w:val="0"/>
              <w:spacing w:before="0" w:line="480" w:lineRule="atLeast"/>
              <w:ind w:leftChars="-3" w:left="-7" w:right="-17" w:firstLine="0"/>
              <w:jc w:val="center"/>
              <w:textAlignment w:val="bottom"/>
              <w:rPr>
                <w:rFonts w:ascii="Times New Roman" w:eastAsia="標楷體"/>
                <w:snapToGrid w:val="0"/>
                <w:spacing w:val="-16"/>
                <w:sz w:val="28"/>
              </w:rPr>
            </w:pPr>
            <w:r w:rsidRPr="00FF6913">
              <w:rPr>
                <w:rFonts w:ascii="Times New Roman" w:eastAsia="標楷體" w:hint="eastAsia"/>
                <w:snapToGrid w:val="0"/>
                <w:spacing w:val="-16"/>
                <w:sz w:val="28"/>
              </w:rPr>
              <w:t>114</w:t>
            </w:r>
            <w:r w:rsidR="004D4A98" w:rsidRPr="00FF6913">
              <w:rPr>
                <w:rFonts w:ascii="Times New Roman" w:eastAsia="標楷體" w:hint="eastAsia"/>
                <w:snapToGrid w:val="0"/>
                <w:spacing w:val="-16"/>
                <w:sz w:val="28"/>
              </w:rPr>
              <w:t>年</w:t>
            </w:r>
            <w:r w:rsidR="00A80E34" w:rsidRPr="00FF6913">
              <w:rPr>
                <w:rFonts w:ascii="Times New Roman" w:eastAsia="標楷體" w:hint="eastAsia"/>
                <w:snapToGrid w:val="0"/>
                <w:spacing w:val="-16"/>
                <w:sz w:val="28"/>
              </w:rPr>
              <w:t>上半年</w:t>
            </w:r>
          </w:p>
        </w:tc>
      </w:tr>
      <w:tr w:rsidR="009C2E90" w:rsidRPr="002E0A15" w14:paraId="0BE4C72F" w14:textId="5020A2F8" w:rsidTr="002C09D0">
        <w:tc>
          <w:tcPr>
            <w:tcW w:w="2410" w:type="dxa"/>
          </w:tcPr>
          <w:p w14:paraId="3659A063" w14:textId="7267D2E2"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r w:rsidRPr="002E0A15">
              <w:rPr>
                <w:rFonts w:ascii="Times New Roman" w:eastAsia="標楷體" w:hint="eastAsia"/>
                <w:snapToGrid w:val="0"/>
                <w:spacing w:val="0"/>
                <w:sz w:val="28"/>
              </w:rPr>
              <w:t>總生產量</w:t>
            </w:r>
            <w:r w:rsidRPr="002E0A15">
              <w:rPr>
                <w:rFonts w:ascii="Times New Roman" w:eastAsia="標楷體" w:hint="eastAsia"/>
                <w:snapToGrid w:val="0"/>
                <w:spacing w:val="0"/>
                <w:sz w:val="28"/>
              </w:rPr>
              <w:t>(</w:t>
            </w:r>
            <w:r w:rsidRPr="002E0A15">
              <w:rPr>
                <w:rFonts w:ascii="Times New Roman" w:eastAsia="標楷體"/>
                <w:snapToGrid w:val="0"/>
                <w:spacing w:val="0"/>
                <w:sz w:val="28"/>
              </w:rPr>
              <w:t>A)</w:t>
            </w:r>
          </w:p>
        </w:tc>
        <w:tc>
          <w:tcPr>
            <w:tcW w:w="1311" w:type="dxa"/>
          </w:tcPr>
          <w:p w14:paraId="1B22DEDC"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466E121F" w14:textId="5F42A78E"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07BA0DFA"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07B6D3B7"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560" w:type="dxa"/>
          </w:tcPr>
          <w:p w14:paraId="0F18DB2A"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r>
      <w:tr w:rsidR="009C2E90" w:rsidRPr="002E0A15" w14:paraId="7F83ED52" w14:textId="479C9048" w:rsidTr="002C09D0">
        <w:tc>
          <w:tcPr>
            <w:tcW w:w="2410" w:type="dxa"/>
          </w:tcPr>
          <w:p w14:paraId="24A9CD57" w14:textId="36FC7216"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r w:rsidRPr="002E0A15">
              <w:rPr>
                <w:rFonts w:ascii="Times New Roman" w:eastAsia="標楷體" w:hint="eastAsia"/>
                <w:snapToGrid w:val="0"/>
                <w:spacing w:val="0"/>
                <w:sz w:val="28"/>
              </w:rPr>
              <w:t>外售數量</w:t>
            </w:r>
          </w:p>
        </w:tc>
        <w:tc>
          <w:tcPr>
            <w:tcW w:w="1311" w:type="dxa"/>
          </w:tcPr>
          <w:p w14:paraId="21373E1A"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5F562776"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0734C6AB"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0EB637B6"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560" w:type="dxa"/>
          </w:tcPr>
          <w:p w14:paraId="5C57F292"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r>
      <w:tr w:rsidR="009C2E90" w:rsidRPr="002E0A15" w14:paraId="4C163A6D" w14:textId="3501B1C4" w:rsidTr="002C09D0">
        <w:tc>
          <w:tcPr>
            <w:tcW w:w="2410" w:type="dxa"/>
          </w:tcPr>
          <w:p w14:paraId="55C6599A" w14:textId="6320B3CE"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r w:rsidRPr="002E0A15">
              <w:rPr>
                <w:rFonts w:ascii="Times New Roman" w:eastAsia="標楷體" w:hint="eastAsia"/>
                <w:snapToGrid w:val="0"/>
                <w:spacing w:val="0"/>
                <w:sz w:val="28"/>
              </w:rPr>
              <w:t>內部移轉數量</w:t>
            </w:r>
            <w:r w:rsidRPr="002E0A15">
              <w:rPr>
                <w:rFonts w:ascii="Times New Roman" w:eastAsia="標楷體" w:hint="eastAsia"/>
                <w:snapToGrid w:val="0"/>
                <w:spacing w:val="0"/>
                <w:sz w:val="28"/>
              </w:rPr>
              <w:t>(</w:t>
            </w:r>
            <w:r w:rsidRPr="002E0A15">
              <w:rPr>
                <w:rFonts w:ascii="Times New Roman" w:eastAsia="標楷體"/>
                <w:snapToGrid w:val="0"/>
                <w:spacing w:val="0"/>
                <w:sz w:val="28"/>
              </w:rPr>
              <w:t>B)</w:t>
            </w:r>
          </w:p>
        </w:tc>
        <w:tc>
          <w:tcPr>
            <w:tcW w:w="1311" w:type="dxa"/>
          </w:tcPr>
          <w:p w14:paraId="7310488E"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7C49E584" w14:textId="23CC6375"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39F6ED51"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50FB19B6"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560" w:type="dxa"/>
          </w:tcPr>
          <w:p w14:paraId="1D0D872B"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r>
      <w:tr w:rsidR="009C2E90" w:rsidRPr="002E0A15" w14:paraId="01CF6219" w14:textId="2B0743BB" w:rsidTr="002C09D0">
        <w:tc>
          <w:tcPr>
            <w:tcW w:w="2410" w:type="dxa"/>
          </w:tcPr>
          <w:p w14:paraId="5C2C22EE" w14:textId="41894086"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r w:rsidRPr="002E0A15">
              <w:rPr>
                <w:rFonts w:ascii="Times New Roman" w:eastAsia="標楷體" w:hint="eastAsia"/>
                <w:snapToGrid w:val="0"/>
                <w:spacing w:val="0"/>
                <w:sz w:val="28"/>
              </w:rPr>
              <w:t>內部移轉之占比</w:t>
            </w:r>
            <w:r w:rsidRPr="002E0A15">
              <w:rPr>
                <w:rFonts w:ascii="Times New Roman" w:eastAsia="標楷體" w:hint="eastAsia"/>
                <w:snapToGrid w:val="0"/>
                <w:spacing w:val="0"/>
                <w:sz w:val="28"/>
              </w:rPr>
              <w:t>(</w:t>
            </w:r>
            <w:r w:rsidRPr="002E0A15">
              <w:rPr>
                <w:rFonts w:ascii="Times New Roman" w:eastAsia="標楷體"/>
                <w:snapToGrid w:val="0"/>
                <w:spacing w:val="0"/>
                <w:sz w:val="28"/>
              </w:rPr>
              <w:t>B/A)</w:t>
            </w:r>
          </w:p>
        </w:tc>
        <w:tc>
          <w:tcPr>
            <w:tcW w:w="1311" w:type="dxa"/>
          </w:tcPr>
          <w:p w14:paraId="22AC039C"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04471CA9" w14:textId="52BC739C"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37233D10"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311" w:type="dxa"/>
          </w:tcPr>
          <w:p w14:paraId="5DEA5518"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c>
          <w:tcPr>
            <w:tcW w:w="1560" w:type="dxa"/>
          </w:tcPr>
          <w:p w14:paraId="50BE1EDF" w14:textId="77777777" w:rsidR="009C2E90" w:rsidRPr="002E0A15" w:rsidRDefault="009C2E90" w:rsidP="007030E4">
            <w:pPr>
              <w:pStyle w:val="20"/>
              <w:widowControl/>
              <w:autoSpaceDE w:val="0"/>
              <w:autoSpaceDN w:val="0"/>
              <w:snapToGrid w:val="0"/>
              <w:spacing w:before="0" w:line="480" w:lineRule="atLeast"/>
              <w:ind w:left="0" w:right="-19" w:firstLine="0"/>
              <w:jc w:val="left"/>
              <w:textAlignment w:val="bottom"/>
              <w:rPr>
                <w:rFonts w:ascii="Times New Roman" w:eastAsia="標楷體"/>
                <w:snapToGrid w:val="0"/>
                <w:spacing w:val="0"/>
                <w:sz w:val="28"/>
              </w:rPr>
            </w:pPr>
          </w:p>
        </w:tc>
      </w:tr>
    </w:tbl>
    <w:p w14:paraId="03AFEF79" w14:textId="0C135568" w:rsidR="00226BA5" w:rsidRPr="002E0A15" w:rsidRDefault="00226BA5" w:rsidP="006A4CDF">
      <w:pPr>
        <w:pStyle w:val="10"/>
        <w:widowControl/>
        <w:autoSpaceDE w:val="0"/>
        <w:autoSpaceDN w:val="0"/>
        <w:snapToGrid w:val="0"/>
        <w:spacing w:beforeLines="150" w:before="540" w:line="480" w:lineRule="atLeast"/>
        <w:ind w:left="709" w:hanging="709"/>
        <w:textAlignment w:val="bottom"/>
        <w:rPr>
          <w:rFonts w:ascii="Times New Roman" w:eastAsia="標楷體"/>
          <w:spacing w:val="0"/>
          <w:sz w:val="28"/>
        </w:rPr>
      </w:pPr>
      <w:r w:rsidRPr="002E0A15">
        <w:rPr>
          <w:rFonts w:ascii="Times New Roman" w:eastAsia="標楷體" w:hint="eastAsia"/>
          <w:spacing w:val="0"/>
          <w:sz w:val="28"/>
        </w:rPr>
        <w:t>209-2.</w:t>
      </w:r>
      <w:r w:rsidRPr="002E0A15">
        <w:rPr>
          <w:rFonts w:ascii="Times New Roman" w:eastAsia="標楷體" w:hint="eastAsia"/>
          <w:spacing w:val="0"/>
          <w:sz w:val="28"/>
        </w:rPr>
        <w:t>請分別說明貴公司同類貨物之</w:t>
      </w:r>
      <w:r w:rsidR="007030E4" w:rsidRPr="002E0A15">
        <w:rPr>
          <w:rFonts w:ascii="Times New Roman" w:eastAsia="標楷體" w:hint="eastAsia"/>
          <w:spacing w:val="0"/>
          <w:sz w:val="28"/>
        </w:rPr>
        <w:t>內部移轉</w:t>
      </w:r>
      <w:r w:rsidRPr="002E0A15">
        <w:rPr>
          <w:rFonts w:ascii="Times New Roman" w:eastAsia="標楷體" w:hint="eastAsia"/>
          <w:spacing w:val="0"/>
          <w:sz w:val="28"/>
        </w:rPr>
        <w:t>部分所生產之下製程產品名稱、銷售對象（或業別）及其所占比率？</w:t>
      </w:r>
      <w:bookmarkStart w:id="33" w:name="_Hlk170820951"/>
      <w:r w:rsidR="00597490" w:rsidRPr="002E0A15">
        <w:rPr>
          <w:rFonts w:ascii="Times New Roman" w:eastAsia="標楷體" w:hint="eastAsia"/>
          <w:spacing w:val="0"/>
          <w:sz w:val="28"/>
        </w:rPr>
        <w:t>（</w:t>
      </w:r>
      <w:bookmarkEnd w:id="33"/>
      <w:r w:rsidR="007030E4" w:rsidRPr="002E0A15">
        <w:rPr>
          <w:rFonts w:ascii="Times New Roman" w:eastAsia="標楷體" w:hint="eastAsia"/>
          <w:spacing w:val="0"/>
          <w:sz w:val="28"/>
        </w:rPr>
        <w:t>以</w:t>
      </w:r>
      <w:r w:rsidR="007030E4" w:rsidRPr="002E0A15">
        <w:rPr>
          <w:rFonts w:ascii="Times New Roman" w:eastAsia="標楷體" w:hint="eastAsia"/>
          <w:spacing w:val="0"/>
          <w:sz w:val="28"/>
        </w:rPr>
        <w:t>1</w:t>
      </w:r>
      <w:r w:rsidR="007030E4" w:rsidRPr="002E0A15">
        <w:rPr>
          <w:rFonts w:ascii="Times New Roman" w:eastAsia="標楷體"/>
          <w:spacing w:val="0"/>
          <w:sz w:val="28"/>
        </w:rPr>
        <w:t>13</w:t>
      </w:r>
      <w:r w:rsidR="007030E4" w:rsidRPr="002E0A15">
        <w:rPr>
          <w:rFonts w:ascii="Times New Roman" w:eastAsia="標楷體" w:hint="eastAsia"/>
          <w:spacing w:val="0"/>
          <w:sz w:val="28"/>
        </w:rPr>
        <w:t>年資料為統計基礎</w:t>
      </w:r>
      <w:r w:rsidR="00597490" w:rsidRPr="002E0A15">
        <w:rPr>
          <w:rFonts w:ascii="Times New Roman" w:eastAsia="標楷體" w:hint="eastAsia"/>
          <w:spacing w:val="0"/>
          <w:sz w:val="28"/>
        </w:rPr>
        <w:t>）</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60"/>
        <w:gridCol w:w="3119"/>
        <w:gridCol w:w="2835"/>
      </w:tblGrid>
      <w:tr w:rsidR="002E0A15" w:rsidRPr="002E0A15" w14:paraId="06EE3376" w14:textId="77777777" w:rsidTr="002C09D0">
        <w:tc>
          <w:tcPr>
            <w:tcW w:w="3260" w:type="dxa"/>
          </w:tcPr>
          <w:p w14:paraId="51BAA7D0" w14:textId="77777777" w:rsidR="007030E4" w:rsidRPr="002E0A15" w:rsidRDefault="007030E4" w:rsidP="004C7354">
            <w:pPr>
              <w:widowControl/>
              <w:autoSpaceDE w:val="0"/>
              <w:autoSpaceDN w:val="0"/>
              <w:snapToGrid w:val="0"/>
              <w:ind w:left="539" w:hanging="539"/>
              <w:jc w:val="center"/>
              <w:textAlignment w:val="bottom"/>
              <w:rPr>
                <w:rFonts w:eastAsia="標楷體"/>
                <w:sz w:val="28"/>
              </w:rPr>
            </w:pPr>
            <w:r w:rsidRPr="002E0A15">
              <w:rPr>
                <w:rFonts w:eastAsia="標楷體" w:hint="eastAsia"/>
                <w:sz w:val="28"/>
              </w:rPr>
              <w:t>下製程產品</w:t>
            </w:r>
          </w:p>
        </w:tc>
        <w:tc>
          <w:tcPr>
            <w:tcW w:w="3119" w:type="dxa"/>
          </w:tcPr>
          <w:p w14:paraId="00C4C05E" w14:textId="77777777" w:rsidR="007030E4" w:rsidRPr="002E0A15" w:rsidRDefault="007030E4" w:rsidP="004C7354">
            <w:pPr>
              <w:widowControl/>
              <w:autoSpaceDE w:val="0"/>
              <w:autoSpaceDN w:val="0"/>
              <w:snapToGrid w:val="0"/>
              <w:ind w:left="539" w:hanging="539"/>
              <w:jc w:val="center"/>
              <w:textAlignment w:val="bottom"/>
              <w:rPr>
                <w:rFonts w:eastAsia="標楷體"/>
                <w:sz w:val="28"/>
              </w:rPr>
            </w:pPr>
            <w:r w:rsidRPr="002E0A15">
              <w:rPr>
                <w:rFonts w:eastAsia="標楷體" w:hint="eastAsia"/>
                <w:sz w:val="28"/>
              </w:rPr>
              <w:t>銷售對象</w:t>
            </w:r>
            <w:r w:rsidRPr="002E0A15">
              <w:rPr>
                <w:rFonts w:eastAsia="標楷體" w:hint="eastAsia"/>
                <w:sz w:val="28"/>
              </w:rPr>
              <w:t>(</w:t>
            </w:r>
            <w:r w:rsidRPr="002E0A15">
              <w:rPr>
                <w:rFonts w:eastAsia="標楷體" w:hint="eastAsia"/>
                <w:sz w:val="28"/>
              </w:rPr>
              <w:t>或業別</w:t>
            </w:r>
            <w:r w:rsidRPr="002E0A15">
              <w:rPr>
                <w:rFonts w:eastAsia="標楷體" w:hint="eastAsia"/>
                <w:sz w:val="28"/>
              </w:rPr>
              <w:t>)</w:t>
            </w:r>
          </w:p>
        </w:tc>
        <w:tc>
          <w:tcPr>
            <w:tcW w:w="2835" w:type="dxa"/>
          </w:tcPr>
          <w:p w14:paraId="1714758C" w14:textId="77777777" w:rsidR="007030E4" w:rsidRPr="002E0A15" w:rsidRDefault="007030E4" w:rsidP="004C7354">
            <w:pPr>
              <w:widowControl/>
              <w:autoSpaceDE w:val="0"/>
              <w:autoSpaceDN w:val="0"/>
              <w:snapToGrid w:val="0"/>
              <w:ind w:left="539" w:hanging="539"/>
              <w:jc w:val="center"/>
              <w:textAlignment w:val="bottom"/>
              <w:rPr>
                <w:rFonts w:eastAsia="標楷體"/>
                <w:sz w:val="28"/>
              </w:rPr>
            </w:pPr>
            <w:r w:rsidRPr="002E0A15">
              <w:rPr>
                <w:rFonts w:eastAsia="標楷體" w:hint="eastAsia"/>
                <w:sz w:val="28"/>
              </w:rPr>
              <w:t>所占比例</w:t>
            </w:r>
            <w:r w:rsidRPr="002E0A15">
              <w:rPr>
                <w:rFonts w:eastAsia="標楷體"/>
                <w:sz w:val="28"/>
              </w:rPr>
              <w:t>(%)</w:t>
            </w:r>
          </w:p>
        </w:tc>
      </w:tr>
      <w:tr w:rsidR="002E0A15" w:rsidRPr="002E0A15" w14:paraId="6A665A43" w14:textId="77777777" w:rsidTr="002C09D0">
        <w:tc>
          <w:tcPr>
            <w:tcW w:w="3260" w:type="dxa"/>
          </w:tcPr>
          <w:p w14:paraId="7B38EC4D" w14:textId="77777777" w:rsidR="007030E4" w:rsidRPr="002E0A15" w:rsidRDefault="007030E4" w:rsidP="00446593">
            <w:pPr>
              <w:widowControl/>
              <w:autoSpaceDE w:val="0"/>
              <w:autoSpaceDN w:val="0"/>
              <w:snapToGrid w:val="0"/>
              <w:spacing w:line="400" w:lineRule="exact"/>
              <w:ind w:left="539" w:hanging="539"/>
              <w:textAlignment w:val="bottom"/>
              <w:rPr>
                <w:rFonts w:eastAsia="標楷體"/>
                <w:strike/>
                <w:sz w:val="28"/>
              </w:rPr>
            </w:pPr>
          </w:p>
        </w:tc>
        <w:tc>
          <w:tcPr>
            <w:tcW w:w="3119" w:type="dxa"/>
          </w:tcPr>
          <w:p w14:paraId="51CE3188" w14:textId="77777777" w:rsidR="007030E4" w:rsidRPr="002E0A15" w:rsidRDefault="007030E4" w:rsidP="00446593">
            <w:pPr>
              <w:widowControl/>
              <w:autoSpaceDE w:val="0"/>
              <w:autoSpaceDN w:val="0"/>
              <w:snapToGrid w:val="0"/>
              <w:spacing w:line="400" w:lineRule="exact"/>
              <w:ind w:left="539" w:hanging="539"/>
              <w:textAlignment w:val="bottom"/>
              <w:rPr>
                <w:rFonts w:eastAsia="標楷體"/>
                <w:strike/>
                <w:sz w:val="28"/>
              </w:rPr>
            </w:pPr>
          </w:p>
        </w:tc>
        <w:tc>
          <w:tcPr>
            <w:tcW w:w="2835" w:type="dxa"/>
          </w:tcPr>
          <w:p w14:paraId="6E4F11AF" w14:textId="77777777" w:rsidR="007030E4" w:rsidRPr="002E0A15" w:rsidRDefault="007030E4" w:rsidP="00446593">
            <w:pPr>
              <w:widowControl/>
              <w:autoSpaceDE w:val="0"/>
              <w:autoSpaceDN w:val="0"/>
              <w:snapToGrid w:val="0"/>
              <w:spacing w:line="400" w:lineRule="exact"/>
              <w:ind w:left="539" w:hanging="539"/>
              <w:textAlignment w:val="bottom"/>
              <w:rPr>
                <w:rFonts w:eastAsia="標楷體"/>
                <w:strike/>
                <w:sz w:val="28"/>
              </w:rPr>
            </w:pPr>
          </w:p>
        </w:tc>
      </w:tr>
      <w:tr w:rsidR="007030E4" w:rsidRPr="00E7607A" w14:paraId="42C18948" w14:textId="77777777" w:rsidTr="002C09D0">
        <w:tc>
          <w:tcPr>
            <w:tcW w:w="3260" w:type="dxa"/>
          </w:tcPr>
          <w:p w14:paraId="73A1A78F"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c>
          <w:tcPr>
            <w:tcW w:w="3119" w:type="dxa"/>
          </w:tcPr>
          <w:p w14:paraId="1BA61662"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c>
          <w:tcPr>
            <w:tcW w:w="2835" w:type="dxa"/>
          </w:tcPr>
          <w:p w14:paraId="4DB563C6"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r>
      <w:tr w:rsidR="007030E4" w:rsidRPr="00E7607A" w14:paraId="3F8AED3A" w14:textId="77777777" w:rsidTr="002C09D0">
        <w:tc>
          <w:tcPr>
            <w:tcW w:w="3260" w:type="dxa"/>
          </w:tcPr>
          <w:p w14:paraId="15BC6DA5"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c>
          <w:tcPr>
            <w:tcW w:w="3119" w:type="dxa"/>
          </w:tcPr>
          <w:p w14:paraId="78C7084A"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c>
          <w:tcPr>
            <w:tcW w:w="2835" w:type="dxa"/>
          </w:tcPr>
          <w:p w14:paraId="0695E550"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r>
      <w:tr w:rsidR="007030E4" w:rsidRPr="00E7607A" w14:paraId="51B833ED" w14:textId="77777777" w:rsidTr="002C09D0">
        <w:tc>
          <w:tcPr>
            <w:tcW w:w="3260" w:type="dxa"/>
          </w:tcPr>
          <w:p w14:paraId="4FBBA8A1"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c>
          <w:tcPr>
            <w:tcW w:w="3119" w:type="dxa"/>
          </w:tcPr>
          <w:p w14:paraId="6D410B2B"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c>
          <w:tcPr>
            <w:tcW w:w="2835" w:type="dxa"/>
          </w:tcPr>
          <w:p w14:paraId="735652ED"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r>
      <w:tr w:rsidR="007030E4" w:rsidRPr="00E7607A" w14:paraId="0D9164E1" w14:textId="77777777" w:rsidTr="002C09D0">
        <w:tc>
          <w:tcPr>
            <w:tcW w:w="3260" w:type="dxa"/>
          </w:tcPr>
          <w:p w14:paraId="22ACDF3F"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c>
          <w:tcPr>
            <w:tcW w:w="3119" w:type="dxa"/>
          </w:tcPr>
          <w:p w14:paraId="5CFD26B0"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c>
          <w:tcPr>
            <w:tcW w:w="2835" w:type="dxa"/>
          </w:tcPr>
          <w:p w14:paraId="76C20D9E" w14:textId="77777777" w:rsidR="007030E4" w:rsidRPr="00E7607A" w:rsidRDefault="007030E4" w:rsidP="00446593">
            <w:pPr>
              <w:widowControl/>
              <w:autoSpaceDE w:val="0"/>
              <w:autoSpaceDN w:val="0"/>
              <w:snapToGrid w:val="0"/>
              <w:spacing w:line="400" w:lineRule="exact"/>
              <w:ind w:left="539" w:hanging="539"/>
              <w:textAlignment w:val="bottom"/>
              <w:rPr>
                <w:rFonts w:eastAsia="標楷體"/>
                <w:strike/>
                <w:sz w:val="28"/>
              </w:rPr>
            </w:pPr>
          </w:p>
        </w:tc>
      </w:tr>
    </w:tbl>
    <w:p w14:paraId="732E77EB" w14:textId="609DD0F1" w:rsidR="0045565E" w:rsidRPr="00AB1988" w:rsidRDefault="0045565E" w:rsidP="004A6F3D">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rPr>
      </w:pPr>
      <w:r w:rsidRPr="00AB1988">
        <w:rPr>
          <w:rFonts w:ascii="Times New Roman" w:eastAsia="標楷體"/>
          <w:spacing w:val="0"/>
          <w:sz w:val="28"/>
        </w:rPr>
        <w:t>210</w:t>
      </w:r>
      <w:bookmarkEnd w:id="30"/>
      <w:r w:rsidRPr="00AB1988">
        <w:rPr>
          <w:rFonts w:ascii="Times New Roman" w:eastAsia="標楷體"/>
          <w:spacing w:val="0"/>
          <w:sz w:val="28"/>
        </w:rPr>
        <w:t>.</w:t>
      </w:r>
      <w:r w:rsidRPr="00AB1988">
        <w:rPr>
          <w:rFonts w:ascii="Times New Roman" w:eastAsia="標楷體" w:hint="eastAsia"/>
          <w:spacing w:val="0"/>
          <w:sz w:val="28"/>
        </w:rPr>
        <w:t>請說明貴公司是否直接向進口商購買涉案貨物，</w:t>
      </w:r>
      <w:r w:rsidR="00C26D95" w:rsidRPr="00AB1988">
        <w:rPr>
          <w:rFonts w:ascii="Times New Roman" w:eastAsia="標楷體" w:hint="eastAsia"/>
          <w:spacing w:val="0"/>
          <w:sz w:val="28"/>
        </w:rPr>
        <w:t>以</w:t>
      </w:r>
      <w:r w:rsidRPr="00AB1988">
        <w:rPr>
          <w:rFonts w:ascii="Times New Roman" w:eastAsia="標楷體" w:hint="eastAsia"/>
          <w:spacing w:val="0"/>
          <w:sz w:val="28"/>
        </w:rPr>
        <w:t>及是否在國內採購同類貨物。</w:t>
      </w:r>
    </w:p>
    <w:p w14:paraId="58BB653C" w14:textId="77777777" w:rsidR="0045565E" w:rsidRPr="00AB1988" w:rsidRDefault="00F870D5" w:rsidP="00D65DC7">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否</w:t>
      </w:r>
      <w:r w:rsidR="00016A43" w:rsidRPr="00AB1988">
        <w:rPr>
          <w:rFonts w:eastAsia="標楷體" w:hint="eastAsia"/>
          <w:sz w:val="28"/>
        </w:rPr>
        <w:t>。</w:t>
      </w:r>
    </w:p>
    <w:p w14:paraId="28279A2C" w14:textId="77777777" w:rsidR="0045565E" w:rsidRPr="00AB1988" w:rsidRDefault="00F870D5" w:rsidP="00D65DC7">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是－</w:t>
      </w:r>
      <w:r w:rsidR="00ED0FC7" w:rsidRPr="00AB1988">
        <w:rPr>
          <w:rFonts w:eastAsia="標楷體" w:hint="eastAsia"/>
          <w:snapToGrid w:val="0"/>
          <w:sz w:val="28"/>
        </w:rPr>
        <w:t>請提供下列資料</w:t>
      </w:r>
      <w:r w:rsidR="00B91B63" w:rsidRPr="00AB1988">
        <w:rPr>
          <w:rFonts w:eastAsia="標楷體" w:hint="eastAsia"/>
          <w:snapToGrid w:val="0"/>
          <w:sz w:val="28"/>
        </w:rPr>
        <w:t>：</w:t>
      </w:r>
    </w:p>
    <w:p w14:paraId="125248A1" w14:textId="0B246568" w:rsidR="0045565E" w:rsidRPr="002E0A15" w:rsidRDefault="00ED0FC7" w:rsidP="002967BF">
      <w:pPr>
        <w:pStyle w:val="20"/>
        <w:widowControl/>
        <w:numPr>
          <w:ilvl w:val="0"/>
          <w:numId w:val="18"/>
        </w:numPr>
        <w:autoSpaceDE w:val="0"/>
        <w:autoSpaceDN w:val="0"/>
        <w:snapToGrid w:val="0"/>
        <w:spacing w:before="0" w:line="480" w:lineRule="atLeast"/>
        <w:ind w:left="1701" w:right="-19" w:hanging="850"/>
        <w:textAlignment w:val="bottom"/>
        <w:rPr>
          <w:rFonts w:ascii="Times New Roman" w:eastAsia="標楷體"/>
          <w:snapToGrid w:val="0"/>
          <w:spacing w:val="0"/>
          <w:sz w:val="28"/>
        </w:rPr>
      </w:pPr>
      <w:r w:rsidRPr="00AB1988">
        <w:rPr>
          <w:rFonts w:ascii="Times New Roman" w:eastAsia="標楷體" w:hint="eastAsia"/>
          <w:snapToGrid w:val="0"/>
          <w:spacing w:val="0"/>
          <w:sz w:val="28"/>
        </w:rPr>
        <w:t>請填列</w:t>
      </w:r>
      <w:r w:rsidRPr="002E0A15">
        <w:rPr>
          <w:rFonts w:ascii="Times New Roman" w:eastAsia="標楷體" w:hint="eastAsia"/>
          <w:snapToGrid w:val="0"/>
          <w:spacing w:val="0"/>
          <w:sz w:val="28"/>
        </w:rPr>
        <w:t>附表</w:t>
      </w:r>
      <w:r w:rsidRPr="002E0A15">
        <w:rPr>
          <w:rFonts w:ascii="Times New Roman" w:eastAsia="標楷體"/>
          <w:snapToGrid w:val="0"/>
          <w:spacing w:val="0"/>
          <w:sz w:val="28"/>
        </w:rPr>
        <w:t>210</w:t>
      </w:r>
      <w:r w:rsidR="005D6AB9" w:rsidRPr="002E0A15">
        <w:rPr>
          <w:rFonts w:ascii="Times New Roman" w:eastAsia="標楷體" w:hint="eastAsia"/>
          <w:snapToGrid w:val="0"/>
          <w:spacing w:val="0"/>
          <w:sz w:val="28"/>
        </w:rPr>
        <w:t>【</w:t>
      </w:r>
      <w:r w:rsidR="00794101" w:rsidRPr="002E0A15">
        <w:rPr>
          <w:rFonts w:ascii="Times New Roman" w:eastAsia="標楷體" w:hint="eastAsia"/>
          <w:snapToGrid w:val="0"/>
          <w:spacing w:val="0"/>
          <w:sz w:val="28"/>
        </w:rPr>
        <w:t>填答時請</w:t>
      </w:r>
      <w:r w:rsidR="00794101" w:rsidRPr="002E0A15">
        <w:rPr>
          <w:rFonts w:ascii="Times New Roman" w:eastAsia="標楷體" w:hint="eastAsia"/>
          <w:snapToGrid w:val="0"/>
          <w:spacing w:val="0"/>
          <w:sz w:val="28"/>
          <w:u w:val="single"/>
        </w:rPr>
        <w:t>詳填「註」之提問</w:t>
      </w:r>
      <w:r w:rsidR="00794101" w:rsidRPr="002E0A15">
        <w:rPr>
          <w:rFonts w:ascii="Times New Roman" w:eastAsia="標楷體" w:hint="eastAsia"/>
          <w:snapToGrid w:val="0"/>
          <w:spacing w:val="0"/>
          <w:sz w:val="28"/>
        </w:rPr>
        <w:t>，如無法填答亦請說明理由</w:t>
      </w:r>
      <w:r w:rsidR="00446593" w:rsidRPr="002E0A15">
        <w:rPr>
          <w:rFonts w:ascii="標楷體" w:eastAsia="標楷體" w:hAnsi="標楷體" w:hint="eastAsia"/>
          <w:snapToGrid w:val="0"/>
          <w:spacing w:val="0"/>
          <w:sz w:val="28"/>
        </w:rPr>
        <w:t>，</w:t>
      </w:r>
      <w:r w:rsidR="00446593" w:rsidRPr="002E0A15">
        <w:rPr>
          <w:rFonts w:ascii="Times New Roman" w:eastAsia="標楷體" w:hint="eastAsia"/>
          <w:snapToGrid w:val="0"/>
          <w:spacing w:val="0"/>
          <w:sz w:val="28"/>
        </w:rPr>
        <w:t>並</w:t>
      </w:r>
      <w:r w:rsidR="00446593" w:rsidRPr="002E0A15">
        <w:rPr>
          <w:rFonts w:ascii="Times New Roman" w:eastAsia="標楷體" w:hint="eastAsia"/>
          <w:spacing w:val="0"/>
          <w:sz w:val="28"/>
        </w:rPr>
        <w:t>請就熱軋扁軋鋼品之捲盤及非捲盤狀分別說明</w:t>
      </w:r>
      <w:r w:rsidR="00794101" w:rsidRPr="002E0A15">
        <w:rPr>
          <w:rFonts w:ascii="標楷體" w:eastAsia="標楷體" w:hAnsi="標楷體" w:hint="eastAsia"/>
          <w:snapToGrid w:val="0"/>
          <w:spacing w:val="0"/>
          <w:sz w:val="28"/>
        </w:rPr>
        <w:t>。</w:t>
      </w:r>
      <w:r w:rsidR="005D6AB9" w:rsidRPr="002E0A15">
        <w:rPr>
          <w:rFonts w:ascii="Times New Roman" w:eastAsia="標楷體" w:hint="eastAsia"/>
          <w:snapToGrid w:val="0"/>
          <w:spacing w:val="0"/>
          <w:sz w:val="28"/>
        </w:rPr>
        <w:t>所提供資料如須保密，請另檢附公開版資料（例如，各項機密數據請以指數化方式表示，或另標示各年</w:t>
      </w:r>
      <w:r w:rsidR="005C16D7" w:rsidRPr="002E0A15">
        <w:rPr>
          <w:rFonts w:ascii="Times New Roman" w:eastAsia="標楷體" w:hint="eastAsia"/>
          <w:snapToGrid w:val="0"/>
          <w:spacing w:val="0"/>
          <w:sz w:val="28"/>
        </w:rPr>
        <w:t>（季）</w:t>
      </w:r>
      <w:r w:rsidR="005D6AB9" w:rsidRPr="002E0A15">
        <w:rPr>
          <w:rFonts w:ascii="Times New Roman" w:eastAsia="標楷體" w:hint="eastAsia"/>
          <w:snapToGrid w:val="0"/>
          <w:spacing w:val="0"/>
          <w:sz w:val="28"/>
        </w:rPr>
        <w:t>成長率變化情形）</w:t>
      </w:r>
      <w:r w:rsidR="00794101" w:rsidRPr="002E0A15">
        <w:rPr>
          <w:rFonts w:ascii="標楷體" w:eastAsia="標楷體" w:hAnsi="標楷體" w:hint="eastAsia"/>
          <w:snapToGrid w:val="0"/>
          <w:spacing w:val="0"/>
          <w:sz w:val="28"/>
        </w:rPr>
        <w:t>。</w:t>
      </w:r>
      <w:r w:rsidR="005D6AB9" w:rsidRPr="002E0A15">
        <w:rPr>
          <w:rFonts w:ascii="Times New Roman" w:eastAsia="標楷體" w:hint="eastAsia"/>
          <w:snapToGrid w:val="0"/>
          <w:spacing w:val="0"/>
          <w:sz w:val="28"/>
        </w:rPr>
        <w:t>】</w:t>
      </w:r>
    </w:p>
    <w:p w14:paraId="2BCBBCB5" w14:textId="4909CC2B" w:rsidR="00F06210" w:rsidRPr="00AB1988" w:rsidRDefault="0045565E" w:rsidP="002967BF">
      <w:pPr>
        <w:pStyle w:val="20"/>
        <w:widowControl/>
        <w:numPr>
          <w:ilvl w:val="0"/>
          <w:numId w:val="18"/>
        </w:numPr>
        <w:autoSpaceDE w:val="0"/>
        <w:autoSpaceDN w:val="0"/>
        <w:snapToGrid w:val="0"/>
        <w:spacing w:before="0" w:line="480" w:lineRule="atLeast"/>
        <w:ind w:left="1701" w:right="-19" w:hanging="905"/>
        <w:textAlignment w:val="bottom"/>
        <w:rPr>
          <w:rFonts w:ascii="Times New Roman" w:eastAsia="標楷體"/>
          <w:spacing w:val="0"/>
          <w:sz w:val="28"/>
        </w:rPr>
      </w:pPr>
      <w:r w:rsidRPr="002E0A15">
        <w:rPr>
          <w:rFonts w:ascii="Times New Roman" w:eastAsia="標楷體" w:hint="eastAsia"/>
          <w:spacing w:val="0"/>
          <w:sz w:val="28"/>
        </w:rPr>
        <w:t>請</w:t>
      </w:r>
      <w:r w:rsidR="003729C3" w:rsidRPr="002E0A15">
        <w:rPr>
          <w:rFonts w:ascii="Times New Roman" w:eastAsia="標楷體" w:hint="eastAsia"/>
          <w:spacing w:val="0"/>
          <w:sz w:val="28"/>
        </w:rPr>
        <w:t>詳細</w:t>
      </w:r>
      <w:r w:rsidRPr="002E0A15">
        <w:rPr>
          <w:rFonts w:ascii="Times New Roman" w:eastAsia="標楷體" w:hint="eastAsia"/>
          <w:spacing w:val="0"/>
          <w:sz w:val="28"/>
        </w:rPr>
        <w:t>說明貴公司採購涉案貨物或同</w:t>
      </w:r>
      <w:r w:rsidRPr="00AB1988">
        <w:rPr>
          <w:rFonts w:ascii="Times New Roman" w:eastAsia="標楷體" w:hint="eastAsia"/>
          <w:spacing w:val="0"/>
          <w:sz w:val="28"/>
        </w:rPr>
        <w:t>類貨物之理由</w:t>
      </w:r>
      <w:r w:rsidR="00F31D61" w:rsidRPr="00AB1988">
        <w:rPr>
          <w:rFonts w:ascii="Times New Roman" w:eastAsia="標楷體" w:hint="eastAsia"/>
          <w:spacing w:val="0"/>
          <w:sz w:val="28"/>
        </w:rPr>
        <w:t>，</w:t>
      </w:r>
      <w:r w:rsidRPr="00AB1988">
        <w:rPr>
          <w:rFonts w:ascii="Times New Roman" w:eastAsia="標楷體" w:hint="eastAsia"/>
          <w:spacing w:val="0"/>
          <w:sz w:val="28"/>
        </w:rPr>
        <w:t>若理由因採購來源不同而有所差異時，請分別說明之。</w:t>
      </w:r>
    </w:p>
    <w:p w14:paraId="17EA6FC8" w14:textId="5705A582" w:rsidR="00610DD1" w:rsidRPr="00AB1988" w:rsidRDefault="00610DD1" w:rsidP="002967BF">
      <w:pPr>
        <w:pStyle w:val="20"/>
        <w:widowControl/>
        <w:numPr>
          <w:ilvl w:val="0"/>
          <w:numId w:val="18"/>
        </w:numPr>
        <w:autoSpaceDE w:val="0"/>
        <w:autoSpaceDN w:val="0"/>
        <w:snapToGrid w:val="0"/>
        <w:spacing w:before="0" w:line="480" w:lineRule="atLeast"/>
        <w:ind w:left="1701" w:right="-19" w:hanging="905"/>
        <w:textAlignment w:val="bottom"/>
        <w:rPr>
          <w:rFonts w:ascii="Times New Roman" w:eastAsia="標楷體"/>
          <w:spacing w:val="0"/>
          <w:sz w:val="28"/>
        </w:rPr>
      </w:pPr>
      <w:r w:rsidRPr="00AB1988">
        <w:rPr>
          <w:rFonts w:ascii="Times New Roman" w:eastAsia="標楷體" w:hint="eastAsia"/>
          <w:snapToGrid w:val="0"/>
          <w:spacing w:val="0"/>
          <w:sz w:val="28"/>
        </w:rPr>
        <w:t>請依上述不同採購來源，分別提供貴公司之供應商名單</w:t>
      </w:r>
      <w:r w:rsidRPr="00AB1988">
        <w:rPr>
          <w:rFonts w:ascii="微軟正黑體" w:eastAsia="微軟正黑體" w:hAnsi="微軟正黑體" w:hint="eastAsia"/>
          <w:snapToGrid w:val="0"/>
          <w:spacing w:val="0"/>
          <w:sz w:val="28"/>
        </w:rPr>
        <w:t>。</w:t>
      </w:r>
    </w:p>
    <w:p w14:paraId="621D6A5B" w14:textId="67A5B64F" w:rsidR="002C43AA" w:rsidRPr="00AB1988" w:rsidRDefault="002C43AA">
      <w:pPr>
        <w:widowControl/>
        <w:rPr>
          <w:rFonts w:eastAsia="標楷體"/>
          <w:kern w:val="0"/>
          <w:sz w:val="28"/>
          <w:szCs w:val="20"/>
        </w:rPr>
      </w:pPr>
      <w:r w:rsidRPr="00AB1988">
        <w:rPr>
          <w:rFonts w:eastAsia="標楷體"/>
          <w:sz w:val="28"/>
        </w:rPr>
        <w:br w:type="page"/>
      </w:r>
    </w:p>
    <w:p w14:paraId="0D794D45" w14:textId="728E2BD6" w:rsidR="0045565E" w:rsidRPr="00AB1988" w:rsidRDefault="0045565E" w:rsidP="00446593">
      <w:pPr>
        <w:spacing w:beforeLines="50" w:before="180" w:afterLines="50" w:after="180" w:line="480" w:lineRule="atLeast"/>
        <w:jc w:val="center"/>
        <w:outlineLvl w:val="0"/>
        <w:rPr>
          <w:rFonts w:eastAsia="標楷體"/>
          <w:b/>
          <w:bCs/>
          <w:sz w:val="32"/>
          <w:szCs w:val="32"/>
        </w:rPr>
      </w:pPr>
      <w:bookmarkStart w:id="34" w:name="ss3"/>
      <w:bookmarkStart w:id="35" w:name="_Toc91682020"/>
      <w:bookmarkStart w:id="36" w:name="_Toc94166769"/>
      <w:r w:rsidRPr="00AB1988">
        <w:rPr>
          <w:rFonts w:eastAsia="標楷體" w:hint="eastAsia"/>
          <w:b/>
          <w:bCs/>
          <w:sz w:val="32"/>
          <w:szCs w:val="32"/>
        </w:rPr>
        <w:lastRenderedPageBreak/>
        <w:t>第三部分</w:t>
      </w:r>
      <w:bookmarkEnd w:id="34"/>
      <w:r w:rsidR="00C773FB" w:rsidRPr="00AB1988">
        <w:rPr>
          <w:rFonts w:eastAsia="標楷體"/>
          <w:b/>
          <w:bCs/>
          <w:sz w:val="32"/>
          <w:szCs w:val="32"/>
        </w:rPr>
        <w:t xml:space="preserve">  </w:t>
      </w:r>
      <w:r w:rsidRPr="00AB1988">
        <w:rPr>
          <w:rFonts w:eastAsia="標楷體" w:hint="eastAsia"/>
          <w:b/>
          <w:bCs/>
          <w:sz w:val="32"/>
          <w:szCs w:val="32"/>
        </w:rPr>
        <w:t>財務資料</w:t>
      </w:r>
      <w:bookmarkEnd w:id="35"/>
      <w:bookmarkEnd w:id="36"/>
    </w:p>
    <w:p w14:paraId="01960FC2" w14:textId="0BDF6032" w:rsidR="00603500" w:rsidRPr="00AB1988" w:rsidRDefault="00603500" w:rsidP="00291CEE">
      <w:pPr>
        <w:pStyle w:val="10"/>
        <w:widowControl/>
        <w:autoSpaceDE w:val="0"/>
        <w:autoSpaceDN w:val="0"/>
        <w:spacing w:before="0" w:afterLines="50" w:after="180" w:line="480" w:lineRule="atLeast"/>
        <w:ind w:left="357" w:hanging="357"/>
        <w:textAlignment w:val="bottom"/>
        <w:rPr>
          <w:rFonts w:ascii="Times New Roman" w:eastAsia="標楷體"/>
          <w:b/>
          <w:spacing w:val="0"/>
          <w:sz w:val="28"/>
          <w:bdr w:val="single" w:sz="4" w:space="0" w:color="auto"/>
        </w:rPr>
      </w:pPr>
      <w:r w:rsidRPr="002E0A15">
        <w:rPr>
          <w:rFonts w:ascii="Times New Roman" w:eastAsia="標楷體" w:hAnsi="標楷體"/>
          <w:b/>
          <w:spacing w:val="0"/>
          <w:sz w:val="28"/>
          <w:bdr w:val="single" w:sz="4" w:space="0" w:color="auto"/>
        </w:rPr>
        <w:t>說明：本部分所稱「</w:t>
      </w:r>
      <w:r w:rsidRPr="00FF6913">
        <w:rPr>
          <w:rFonts w:ascii="Times New Roman" w:eastAsia="標楷體" w:hAnsi="標楷體"/>
          <w:b/>
          <w:spacing w:val="0"/>
          <w:sz w:val="28"/>
          <w:bdr w:val="single" w:sz="4" w:space="0" w:color="auto"/>
        </w:rPr>
        <w:t>調查資料涵蓋期間」係指</w:t>
      </w:r>
      <w:r w:rsidR="002C43AA" w:rsidRPr="00FF6913">
        <w:rPr>
          <w:rFonts w:ascii="Times New Roman" w:eastAsia="標楷體"/>
          <w:b/>
          <w:spacing w:val="0"/>
          <w:sz w:val="28"/>
          <w:bdr w:val="single" w:sz="4" w:space="0" w:color="auto"/>
        </w:rPr>
        <w:t>1</w:t>
      </w:r>
      <w:r w:rsidR="00FC298E" w:rsidRPr="00FF6913">
        <w:rPr>
          <w:rFonts w:ascii="Times New Roman" w:eastAsia="標楷體" w:hint="eastAsia"/>
          <w:b/>
          <w:spacing w:val="0"/>
          <w:sz w:val="28"/>
          <w:bdr w:val="single" w:sz="4" w:space="0" w:color="auto"/>
        </w:rPr>
        <w:t>10</w:t>
      </w:r>
      <w:r w:rsidR="002C43AA" w:rsidRPr="00FF6913">
        <w:rPr>
          <w:rFonts w:ascii="Times New Roman" w:eastAsia="標楷體" w:hAnsi="標楷體"/>
          <w:b/>
          <w:spacing w:val="0"/>
          <w:sz w:val="28"/>
          <w:bdr w:val="single" w:sz="4" w:space="0" w:color="auto"/>
        </w:rPr>
        <w:t>年</w:t>
      </w:r>
      <w:r w:rsidR="002C43AA" w:rsidRPr="00FF6913">
        <w:rPr>
          <w:rFonts w:ascii="Times New Roman" w:eastAsia="標楷體"/>
          <w:b/>
          <w:spacing w:val="0"/>
          <w:sz w:val="28"/>
          <w:bdr w:val="single" w:sz="4" w:space="0" w:color="auto"/>
        </w:rPr>
        <w:t>1</w:t>
      </w:r>
      <w:r w:rsidR="002C43AA" w:rsidRPr="00FF6913">
        <w:rPr>
          <w:rFonts w:ascii="Times New Roman" w:eastAsia="標楷體" w:hAnsi="標楷體"/>
          <w:b/>
          <w:spacing w:val="0"/>
          <w:sz w:val="28"/>
          <w:bdr w:val="single" w:sz="4" w:space="0" w:color="auto"/>
        </w:rPr>
        <w:t>月</w:t>
      </w:r>
      <w:r w:rsidR="002C43AA" w:rsidRPr="00FF6913">
        <w:rPr>
          <w:rFonts w:ascii="Times New Roman" w:eastAsia="標楷體"/>
          <w:b/>
          <w:spacing w:val="0"/>
          <w:sz w:val="28"/>
          <w:bdr w:val="single" w:sz="4" w:space="0" w:color="auto"/>
        </w:rPr>
        <w:t>1</w:t>
      </w:r>
      <w:r w:rsidR="002C43AA" w:rsidRPr="00FF6913">
        <w:rPr>
          <w:rFonts w:ascii="Times New Roman" w:eastAsia="標楷體" w:hAnsi="標楷體"/>
          <w:b/>
          <w:spacing w:val="0"/>
          <w:sz w:val="28"/>
          <w:bdr w:val="single" w:sz="4" w:space="0" w:color="auto"/>
        </w:rPr>
        <w:t>日至</w:t>
      </w:r>
      <w:r w:rsidR="002C43AA" w:rsidRPr="00FF6913">
        <w:rPr>
          <w:rFonts w:ascii="Times New Roman" w:eastAsia="標楷體"/>
          <w:b/>
          <w:spacing w:val="0"/>
          <w:sz w:val="28"/>
          <w:bdr w:val="single" w:sz="4" w:space="0" w:color="auto"/>
        </w:rPr>
        <w:t>11</w:t>
      </w:r>
      <w:r w:rsidR="009C2E90" w:rsidRPr="00FF6913">
        <w:rPr>
          <w:rFonts w:ascii="Times New Roman" w:eastAsia="標楷體" w:hint="eastAsia"/>
          <w:b/>
          <w:spacing w:val="0"/>
          <w:sz w:val="28"/>
          <w:bdr w:val="single" w:sz="4" w:space="0" w:color="auto"/>
        </w:rPr>
        <w:t>4</w:t>
      </w:r>
      <w:r w:rsidR="002C43AA" w:rsidRPr="00FF6913">
        <w:rPr>
          <w:rFonts w:ascii="Times New Roman" w:eastAsia="標楷體" w:hAnsi="標楷體"/>
          <w:b/>
          <w:spacing w:val="0"/>
          <w:sz w:val="28"/>
          <w:bdr w:val="single" w:sz="4" w:space="0" w:color="auto"/>
        </w:rPr>
        <w:t>年</w:t>
      </w:r>
      <w:r w:rsidR="009C2E90" w:rsidRPr="00FF6913">
        <w:rPr>
          <w:rFonts w:ascii="Times New Roman" w:eastAsia="標楷體" w:hint="eastAsia"/>
          <w:b/>
          <w:spacing w:val="0"/>
          <w:sz w:val="28"/>
          <w:bdr w:val="single" w:sz="4" w:space="0" w:color="auto"/>
        </w:rPr>
        <w:t>6</w:t>
      </w:r>
      <w:r w:rsidR="002C43AA" w:rsidRPr="00FF6913">
        <w:rPr>
          <w:rFonts w:ascii="Times New Roman" w:eastAsia="標楷體" w:hAnsi="標楷體"/>
          <w:b/>
          <w:spacing w:val="0"/>
          <w:sz w:val="28"/>
          <w:bdr w:val="single" w:sz="4" w:space="0" w:color="auto"/>
        </w:rPr>
        <w:t>月</w:t>
      </w:r>
      <w:r w:rsidR="002C43AA" w:rsidRPr="00FF6913">
        <w:rPr>
          <w:rFonts w:ascii="Times New Roman" w:eastAsia="標楷體"/>
          <w:b/>
          <w:spacing w:val="0"/>
          <w:sz w:val="28"/>
          <w:bdr w:val="single" w:sz="4" w:space="0" w:color="auto"/>
        </w:rPr>
        <w:t>3</w:t>
      </w:r>
      <w:r w:rsidR="009C2E90" w:rsidRPr="00FF6913">
        <w:rPr>
          <w:rFonts w:ascii="Times New Roman" w:eastAsia="標楷體" w:hint="eastAsia"/>
          <w:b/>
          <w:spacing w:val="0"/>
          <w:sz w:val="28"/>
          <w:bdr w:val="single" w:sz="4" w:space="0" w:color="auto"/>
        </w:rPr>
        <w:t>0</w:t>
      </w:r>
      <w:r w:rsidR="002C43AA" w:rsidRPr="00FF6913">
        <w:rPr>
          <w:rFonts w:ascii="Times New Roman" w:eastAsia="標楷體" w:hAnsi="標楷體"/>
          <w:b/>
          <w:spacing w:val="0"/>
          <w:sz w:val="28"/>
          <w:bdr w:val="single" w:sz="4" w:space="0" w:color="auto"/>
        </w:rPr>
        <w:t>日止</w:t>
      </w:r>
      <w:r w:rsidRPr="002E0A15">
        <w:rPr>
          <w:rFonts w:ascii="Times New Roman" w:eastAsia="標楷體" w:hAnsi="標楷體"/>
          <w:b/>
          <w:spacing w:val="0"/>
          <w:sz w:val="28"/>
          <w:bdr w:val="single" w:sz="4" w:space="0" w:color="auto"/>
        </w:rPr>
        <w:t>。</w:t>
      </w:r>
    </w:p>
    <w:p w14:paraId="74E74816" w14:textId="7961505A" w:rsidR="0045565E" w:rsidRPr="006A4CDF" w:rsidRDefault="000B56F8" w:rsidP="00663146">
      <w:pPr>
        <w:pStyle w:val="10"/>
        <w:widowControl/>
        <w:autoSpaceDE w:val="0"/>
        <w:autoSpaceDN w:val="0"/>
        <w:spacing w:before="0" w:line="480" w:lineRule="atLeast"/>
        <w:jc w:val="left"/>
        <w:textAlignment w:val="bottom"/>
        <w:rPr>
          <w:rFonts w:ascii="Times New Roman" w:eastAsia="標楷體"/>
          <w:b/>
          <w:bCs/>
          <w:spacing w:val="0"/>
          <w:sz w:val="28"/>
        </w:rPr>
      </w:pPr>
      <w:r w:rsidRPr="006A4CDF">
        <w:rPr>
          <w:rFonts w:ascii="Times New Roman" w:eastAsia="標楷體" w:hint="eastAsia"/>
          <w:b/>
          <w:bCs/>
          <w:spacing w:val="0"/>
          <w:sz w:val="28"/>
        </w:rPr>
        <w:t>請貴公司提供答</w:t>
      </w:r>
      <w:r w:rsidR="00446593">
        <w:rPr>
          <w:rFonts w:ascii="Times New Roman" w:eastAsia="標楷體" w:hint="eastAsia"/>
          <w:b/>
          <w:bCs/>
          <w:spacing w:val="0"/>
          <w:sz w:val="28"/>
        </w:rPr>
        <w:t>復</w:t>
      </w:r>
      <w:r w:rsidRPr="006A4CDF">
        <w:rPr>
          <w:rFonts w:ascii="Times New Roman" w:eastAsia="標楷體" w:hint="eastAsia"/>
          <w:b/>
          <w:bCs/>
          <w:spacing w:val="0"/>
          <w:sz w:val="28"/>
        </w:rPr>
        <w:t>本部</w:t>
      </w:r>
      <w:r w:rsidR="00C03C03" w:rsidRPr="006A4CDF">
        <w:rPr>
          <w:rFonts w:ascii="Times New Roman" w:eastAsia="標楷體" w:hint="eastAsia"/>
          <w:b/>
          <w:bCs/>
          <w:spacing w:val="0"/>
          <w:sz w:val="28"/>
        </w:rPr>
        <w:t>分</w:t>
      </w:r>
      <w:r w:rsidRPr="006A4CDF">
        <w:rPr>
          <w:rFonts w:ascii="Times New Roman" w:eastAsia="標楷體" w:hint="eastAsia"/>
          <w:b/>
          <w:bCs/>
          <w:spacing w:val="0"/>
          <w:sz w:val="28"/>
        </w:rPr>
        <w:t>資料之聯絡</w:t>
      </w:r>
      <w:r w:rsidR="00D17B9C" w:rsidRPr="006A4CDF">
        <w:rPr>
          <w:rFonts w:ascii="Times New Roman" w:eastAsia="標楷體" w:hint="eastAsia"/>
          <w:b/>
          <w:bCs/>
          <w:spacing w:val="0"/>
          <w:sz w:val="28"/>
        </w:rPr>
        <w:t>人</w:t>
      </w:r>
      <w:r w:rsidRPr="006A4CDF">
        <w:rPr>
          <w:rFonts w:ascii="Times New Roman" w:eastAsia="標楷體" w:hint="eastAsia"/>
          <w:b/>
          <w:bCs/>
          <w:spacing w:val="0"/>
          <w:sz w:val="28"/>
        </w:rPr>
        <w:t>資料以便連繫。</w:t>
      </w:r>
    </w:p>
    <w:p w14:paraId="67C56030" w14:textId="77777777" w:rsidR="0045565E" w:rsidRPr="00AB1988" w:rsidRDefault="0045565E" w:rsidP="00291CEE">
      <w:pPr>
        <w:pStyle w:val="10"/>
        <w:widowControl/>
        <w:autoSpaceDE w:val="0"/>
        <w:autoSpaceDN w:val="0"/>
        <w:spacing w:beforeLines="50" w:before="180" w:line="480" w:lineRule="atLeast"/>
        <w:ind w:left="357" w:hanging="357"/>
        <w:textAlignment w:val="bottom"/>
        <w:rPr>
          <w:rFonts w:ascii="Times New Roman" w:eastAsia="標楷體"/>
          <w:spacing w:val="0"/>
          <w:sz w:val="28"/>
        </w:rPr>
      </w:pPr>
      <w:bookmarkStart w:id="37" w:name="m301"/>
      <w:r w:rsidRPr="00AB1988">
        <w:rPr>
          <w:rFonts w:ascii="Times New Roman" w:eastAsia="標楷體"/>
          <w:spacing w:val="0"/>
          <w:sz w:val="28"/>
        </w:rPr>
        <w:t>301</w:t>
      </w:r>
      <w:bookmarkEnd w:id="37"/>
      <w:r w:rsidRPr="00AB1988">
        <w:rPr>
          <w:rFonts w:ascii="Times New Roman" w:eastAsia="標楷體"/>
          <w:spacing w:val="0"/>
          <w:sz w:val="28"/>
        </w:rPr>
        <w:t>.</w:t>
      </w:r>
      <w:r w:rsidRPr="00AB1988">
        <w:rPr>
          <w:rFonts w:ascii="Times New Roman" w:eastAsia="標楷體" w:hint="eastAsia"/>
          <w:spacing w:val="0"/>
          <w:sz w:val="28"/>
        </w:rPr>
        <w:t>請說明貴公司會計年度終止日（註明月份及日期）。</w:t>
      </w:r>
    </w:p>
    <w:p w14:paraId="1A0801E8" w14:textId="77777777" w:rsidR="0045565E" w:rsidRPr="00AB1988" w:rsidRDefault="0045565E" w:rsidP="00291CEE">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rPr>
      </w:pPr>
      <w:bookmarkStart w:id="38" w:name="m302"/>
      <w:r w:rsidRPr="00AB1988">
        <w:rPr>
          <w:rFonts w:ascii="Times New Roman" w:eastAsia="標楷體"/>
          <w:spacing w:val="0"/>
          <w:sz w:val="28"/>
        </w:rPr>
        <w:t>302</w:t>
      </w:r>
      <w:bookmarkEnd w:id="38"/>
      <w:r w:rsidRPr="00AB1988">
        <w:rPr>
          <w:rFonts w:ascii="Times New Roman" w:eastAsia="標楷體"/>
          <w:spacing w:val="0"/>
          <w:sz w:val="28"/>
        </w:rPr>
        <w:t>.</w:t>
      </w:r>
      <w:r w:rsidRPr="00AB1988">
        <w:rPr>
          <w:rFonts w:ascii="Times New Roman" w:eastAsia="標楷體" w:hint="eastAsia"/>
          <w:spacing w:val="0"/>
          <w:sz w:val="28"/>
        </w:rPr>
        <w:t>請說明貴公司之會計年度於</w:t>
      </w:r>
      <w:r w:rsidR="009E4801" w:rsidRPr="00AB1988">
        <w:rPr>
          <w:rFonts w:ascii="Times New Roman" w:eastAsia="標楷體" w:hint="eastAsia"/>
          <w:spacing w:val="0"/>
          <w:sz w:val="28"/>
        </w:rPr>
        <w:t>調查資料涵蓋</w:t>
      </w:r>
      <w:r w:rsidRPr="00AB1988">
        <w:rPr>
          <w:rFonts w:ascii="Times New Roman" w:eastAsia="標楷體" w:hint="eastAsia"/>
          <w:spacing w:val="0"/>
          <w:sz w:val="28"/>
        </w:rPr>
        <w:t>期間是否曾發生變動？</w:t>
      </w:r>
    </w:p>
    <w:p w14:paraId="403DED69" w14:textId="77777777" w:rsidR="0045565E" w:rsidRPr="00AB1988" w:rsidRDefault="00F870D5" w:rsidP="008C233F">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否</w:t>
      </w:r>
      <w:r w:rsidR="00016A43" w:rsidRPr="00AB1988">
        <w:rPr>
          <w:rFonts w:eastAsia="標楷體" w:hint="eastAsia"/>
          <w:sz w:val="28"/>
        </w:rPr>
        <w:t>。</w:t>
      </w:r>
    </w:p>
    <w:p w14:paraId="22C99D9A" w14:textId="77777777" w:rsidR="0045565E" w:rsidRPr="00AB1988" w:rsidRDefault="00F870D5" w:rsidP="008C233F">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是－請說明變動原因。</w:t>
      </w:r>
    </w:p>
    <w:p w14:paraId="2BAFE939" w14:textId="77777777" w:rsidR="0045565E" w:rsidRPr="00AB1988"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39" w:name="m303"/>
      <w:r w:rsidRPr="00AB1988">
        <w:rPr>
          <w:rFonts w:ascii="Times New Roman" w:eastAsia="標楷體"/>
          <w:spacing w:val="0"/>
          <w:sz w:val="28"/>
        </w:rPr>
        <w:t>303</w:t>
      </w:r>
      <w:bookmarkEnd w:id="39"/>
      <w:r w:rsidRPr="00AB1988">
        <w:rPr>
          <w:rFonts w:ascii="Times New Roman" w:eastAsia="標楷體"/>
          <w:spacing w:val="0"/>
          <w:sz w:val="28"/>
        </w:rPr>
        <w:t>.</w:t>
      </w:r>
      <w:r w:rsidRPr="00AB1988">
        <w:rPr>
          <w:rFonts w:ascii="Times New Roman" w:eastAsia="標楷體" w:hint="eastAsia"/>
          <w:spacing w:val="0"/>
          <w:sz w:val="28"/>
        </w:rPr>
        <w:t>請說明貴公司於調查資料涵蓋期間是否備有下列財務報表，特別是關於同類貨物之損益表。若有，請提供調查資料涵蓋期間</w:t>
      </w:r>
      <w:r w:rsidR="00055D1A" w:rsidRPr="00AB1988">
        <w:rPr>
          <w:rFonts w:ascii="Times New Roman" w:eastAsia="標楷體" w:hint="eastAsia"/>
          <w:spacing w:val="0"/>
          <w:sz w:val="28"/>
        </w:rPr>
        <w:t>各</w:t>
      </w:r>
      <w:r w:rsidR="00F11BBA" w:rsidRPr="00AB1988">
        <w:rPr>
          <w:rFonts w:ascii="Times New Roman" w:eastAsia="標楷體" w:hint="eastAsia"/>
          <w:spacing w:val="0"/>
          <w:sz w:val="28"/>
        </w:rPr>
        <w:t>會計年度</w:t>
      </w:r>
      <w:r w:rsidRPr="00AB1988">
        <w:rPr>
          <w:rFonts w:ascii="Times New Roman" w:eastAsia="標楷體" w:hint="eastAsia"/>
          <w:spacing w:val="0"/>
          <w:sz w:val="28"/>
        </w:rPr>
        <w:t>該報表影本。</w:t>
      </w:r>
    </w:p>
    <w:p w14:paraId="1693061A" w14:textId="77777777" w:rsidR="00AD0B21" w:rsidRPr="00AB1988" w:rsidRDefault="0045565E" w:rsidP="002967BF">
      <w:pPr>
        <w:pStyle w:val="20"/>
        <w:widowControl/>
        <w:numPr>
          <w:ilvl w:val="0"/>
          <w:numId w:val="10"/>
        </w:numPr>
        <w:autoSpaceDE w:val="0"/>
        <w:autoSpaceDN w:val="0"/>
        <w:snapToGrid w:val="0"/>
        <w:spacing w:before="0" w:line="480" w:lineRule="atLeast"/>
        <w:ind w:left="1333" w:right="-17" w:hanging="851"/>
        <w:textAlignment w:val="bottom"/>
        <w:rPr>
          <w:rFonts w:ascii="Times New Roman" w:eastAsia="標楷體"/>
          <w:snapToGrid w:val="0"/>
          <w:spacing w:val="0"/>
          <w:sz w:val="28"/>
        </w:rPr>
      </w:pPr>
      <w:r w:rsidRPr="00AB1988">
        <w:rPr>
          <w:rFonts w:ascii="Times New Roman" w:eastAsia="標楷體" w:hint="eastAsia"/>
          <w:snapToGrid w:val="0"/>
          <w:spacing w:val="0"/>
          <w:sz w:val="28"/>
        </w:rPr>
        <w:t>經會計師簽核之財務報表（包括資產負債表、損益表及現金流量表等）。</w:t>
      </w:r>
      <w:r w:rsidRPr="00AB1988">
        <w:rPr>
          <w:rFonts w:ascii="Times New Roman" w:eastAsia="標楷體"/>
          <w:snapToGrid w:val="0"/>
          <w:spacing w:val="0"/>
          <w:sz w:val="28"/>
        </w:rPr>
        <w:tab/>
      </w:r>
      <w:r w:rsidR="00F870D5" w:rsidRPr="00AB1988">
        <w:rPr>
          <w:rFonts w:ascii="Times New Roman" w:eastAsia="標楷體"/>
          <w:snapToGrid w:val="0"/>
          <w:spacing w:val="0"/>
          <w:sz w:val="28"/>
        </w:rPr>
        <w:fldChar w:fldCharType="begin"/>
      </w:r>
      <w:r w:rsidRPr="00AB1988">
        <w:rPr>
          <w:rFonts w:ascii="Times New Roman" w:eastAsia="標楷體"/>
          <w:snapToGrid w:val="0"/>
          <w:spacing w:val="0"/>
          <w:sz w:val="28"/>
        </w:rPr>
        <w:instrText>SYMBOL 168 \f "Wingdings"</w:instrText>
      </w:r>
      <w:r w:rsidR="00F870D5" w:rsidRPr="00AB1988">
        <w:rPr>
          <w:rFonts w:ascii="Times New Roman" w:eastAsia="標楷體"/>
          <w:snapToGrid w:val="0"/>
          <w:spacing w:val="0"/>
          <w:sz w:val="28"/>
        </w:rPr>
        <w:fldChar w:fldCharType="end"/>
      </w:r>
      <w:r w:rsidRPr="00AB1988">
        <w:rPr>
          <w:rFonts w:ascii="Times New Roman" w:eastAsia="標楷體" w:hint="eastAsia"/>
          <w:snapToGrid w:val="0"/>
          <w:spacing w:val="0"/>
          <w:sz w:val="28"/>
        </w:rPr>
        <w:t>是</w:t>
      </w:r>
      <w:r w:rsidR="00DD4DA2" w:rsidRPr="00AB1988">
        <w:rPr>
          <w:rFonts w:ascii="Times New Roman" w:eastAsia="標楷體" w:hint="eastAsia"/>
          <w:snapToGrid w:val="0"/>
          <w:spacing w:val="0"/>
          <w:sz w:val="28"/>
        </w:rPr>
        <w:t xml:space="preserve">　　</w:t>
      </w:r>
      <w:r w:rsidR="00F870D5" w:rsidRPr="00AB1988">
        <w:rPr>
          <w:rFonts w:ascii="Times New Roman" w:eastAsia="標楷體"/>
          <w:snapToGrid w:val="0"/>
          <w:spacing w:val="0"/>
          <w:sz w:val="28"/>
        </w:rPr>
        <w:fldChar w:fldCharType="begin"/>
      </w:r>
      <w:r w:rsidRPr="00AB1988">
        <w:rPr>
          <w:rFonts w:ascii="Times New Roman" w:eastAsia="標楷體"/>
          <w:snapToGrid w:val="0"/>
          <w:spacing w:val="0"/>
          <w:sz w:val="28"/>
        </w:rPr>
        <w:instrText>SYMBOL 168 \f "Wingdings"</w:instrText>
      </w:r>
      <w:r w:rsidR="00F870D5" w:rsidRPr="00AB1988">
        <w:rPr>
          <w:rFonts w:ascii="Times New Roman" w:eastAsia="標楷體"/>
          <w:snapToGrid w:val="0"/>
          <w:spacing w:val="0"/>
          <w:sz w:val="28"/>
        </w:rPr>
        <w:fldChar w:fldCharType="end"/>
      </w:r>
      <w:r w:rsidRPr="00AB1988">
        <w:rPr>
          <w:rFonts w:ascii="Times New Roman" w:eastAsia="標楷體" w:hint="eastAsia"/>
          <w:snapToGrid w:val="0"/>
          <w:spacing w:val="0"/>
          <w:sz w:val="28"/>
        </w:rPr>
        <w:t>否</w:t>
      </w:r>
    </w:p>
    <w:p w14:paraId="215DD77B" w14:textId="77777777" w:rsidR="005E5E9F" w:rsidRPr="00AB1988" w:rsidRDefault="0045565E" w:rsidP="002967BF">
      <w:pPr>
        <w:pStyle w:val="20"/>
        <w:widowControl/>
        <w:numPr>
          <w:ilvl w:val="0"/>
          <w:numId w:val="10"/>
        </w:numPr>
        <w:autoSpaceDE w:val="0"/>
        <w:autoSpaceDN w:val="0"/>
        <w:snapToGrid w:val="0"/>
        <w:spacing w:before="0" w:line="480" w:lineRule="atLeast"/>
        <w:ind w:right="-19"/>
        <w:textAlignment w:val="bottom"/>
        <w:rPr>
          <w:rFonts w:ascii="Times New Roman" w:eastAsia="標楷體"/>
          <w:spacing w:val="0"/>
          <w:sz w:val="28"/>
        </w:rPr>
      </w:pPr>
      <w:r w:rsidRPr="00AB1988">
        <w:rPr>
          <w:rFonts w:ascii="Times New Roman" w:eastAsia="標楷體" w:hint="eastAsia"/>
          <w:spacing w:val="0"/>
          <w:sz w:val="28"/>
        </w:rPr>
        <w:t>有關同類貨物之內部損益報表。</w:t>
      </w:r>
    </w:p>
    <w:p w14:paraId="282060D4" w14:textId="248D45E0" w:rsidR="0045565E" w:rsidRPr="00AB1988" w:rsidRDefault="00F870D5" w:rsidP="00AA101E">
      <w:pPr>
        <w:pStyle w:val="20"/>
        <w:widowControl/>
        <w:autoSpaceDE w:val="0"/>
        <w:autoSpaceDN w:val="0"/>
        <w:snapToGrid w:val="0"/>
        <w:spacing w:before="0" w:line="480" w:lineRule="atLeast"/>
        <w:ind w:left="1335" w:right="-19" w:firstLine="0"/>
        <w:jc w:val="left"/>
        <w:textAlignment w:val="bottom"/>
        <w:rPr>
          <w:rFonts w:ascii="Times New Roman" w:eastAsia="標楷體"/>
          <w:spacing w:val="0"/>
          <w:sz w:val="28"/>
        </w:rPr>
      </w:pPr>
      <w:r w:rsidRPr="00AB1988">
        <w:rPr>
          <w:rFonts w:ascii="Times New Roman" w:eastAsia="標楷體"/>
          <w:spacing w:val="0"/>
          <w:sz w:val="28"/>
        </w:rPr>
        <w:fldChar w:fldCharType="begin"/>
      </w:r>
      <w:r w:rsidR="0045565E" w:rsidRPr="00AB1988">
        <w:rPr>
          <w:rFonts w:ascii="Times New Roman" w:eastAsia="標楷體"/>
          <w:spacing w:val="0"/>
          <w:sz w:val="28"/>
        </w:rPr>
        <w:instrText>SYMBOL 168 \f "Wingdings"</w:instrText>
      </w:r>
      <w:r w:rsidRPr="00AB1988">
        <w:rPr>
          <w:rFonts w:ascii="Times New Roman" w:eastAsia="標楷體"/>
          <w:spacing w:val="0"/>
          <w:sz w:val="28"/>
        </w:rPr>
        <w:fldChar w:fldCharType="end"/>
      </w:r>
      <w:r w:rsidR="0045565E" w:rsidRPr="00AB1988">
        <w:rPr>
          <w:rFonts w:ascii="Times New Roman" w:eastAsia="標楷體" w:hint="eastAsia"/>
          <w:spacing w:val="0"/>
          <w:sz w:val="28"/>
        </w:rPr>
        <w:t>是</w:t>
      </w:r>
      <w:r w:rsidR="00DD4DA2" w:rsidRPr="00AB1988">
        <w:rPr>
          <w:rFonts w:ascii="Times New Roman" w:eastAsia="標楷體" w:hint="eastAsia"/>
          <w:spacing w:val="0"/>
          <w:sz w:val="28"/>
        </w:rPr>
        <w:t xml:space="preserve">　　</w:t>
      </w:r>
      <w:r w:rsidRPr="00AB1988">
        <w:rPr>
          <w:rFonts w:ascii="Times New Roman" w:eastAsia="標楷體"/>
          <w:spacing w:val="0"/>
          <w:sz w:val="28"/>
        </w:rPr>
        <w:fldChar w:fldCharType="begin"/>
      </w:r>
      <w:r w:rsidR="0045565E" w:rsidRPr="00AB1988">
        <w:rPr>
          <w:rFonts w:ascii="Times New Roman" w:eastAsia="標楷體"/>
          <w:spacing w:val="0"/>
          <w:sz w:val="28"/>
        </w:rPr>
        <w:instrText>SYMBOL 168 \f "Wingdings"</w:instrText>
      </w:r>
      <w:r w:rsidRPr="00AB1988">
        <w:rPr>
          <w:rFonts w:ascii="Times New Roman" w:eastAsia="標楷體"/>
          <w:spacing w:val="0"/>
          <w:sz w:val="28"/>
        </w:rPr>
        <w:fldChar w:fldCharType="end"/>
      </w:r>
      <w:r w:rsidR="0045565E" w:rsidRPr="00AB1988">
        <w:rPr>
          <w:rFonts w:ascii="Times New Roman" w:eastAsia="標楷體" w:hint="eastAsia"/>
          <w:spacing w:val="0"/>
          <w:sz w:val="28"/>
        </w:rPr>
        <w:t>否</w:t>
      </w:r>
      <w:r w:rsidR="005E5E9F" w:rsidRPr="00AB1988">
        <w:rPr>
          <w:rFonts w:ascii="Times New Roman" w:eastAsia="標楷體" w:hint="eastAsia"/>
          <w:spacing w:val="0"/>
          <w:sz w:val="28"/>
        </w:rPr>
        <w:t>，原因</w:t>
      </w:r>
      <w:r w:rsidR="003F5E50">
        <w:rPr>
          <w:rFonts w:ascii="Times New Roman" w:eastAsia="標楷體" w:hint="eastAsia"/>
          <w:spacing w:val="0"/>
          <w:sz w:val="28"/>
        </w:rPr>
        <w:t>為</w:t>
      </w:r>
      <w:r w:rsidR="005E5E9F" w:rsidRPr="00AB1988">
        <w:rPr>
          <w:rFonts w:ascii="Times New Roman" w:eastAsia="標楷體" w:hint="eastAsia"/>
          <w:spacing w:val="0"/>
          <w:sz w:val="28"/>
        </w:rPr>
        <w:t>：</w:t>
      </w:r>
      <w:r w:rsidR="005E5E9F" w:rsidRPr="00AB1988">
        <w:rPr>
          <w:rFonts w:ascii="Times New Roman" w:eastAsia="標楷體" w:hint="eastAsia"/>
          <w:snapToGrid w:val="0"/>
          <w:spacing w:val="0"/>
          <w:sz w:val="28"/>
          <w:u w:val="single"/>
        </w:rPr>
        <w:t xml:space="preserve">　　　　　　　　　　　　　　　　　　　</w:t>
      </w:r>
      <w:r w:rsidR="005E5E9F" w:rsidRPr="00AB1988">
        <w:rPr>
          <w:rFonts w:ascii="Times New Roman" w:eastAsia="標楷體" w:hint="eastAsia"/>
          <w:snapToGrid w:val="0"/>
          <w:spacing w:val="0"/>
          <w:sz w:val="28"/>
        </w:rPr>
        <w:t>。</w:t>
      </w:r>
    </w:p>
    <w:p w14:paraId="7D2F6201" w14:textId="77777777" w:rsidR="0045565E" w:rsidRPr="00AB1988"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40" w:name="m304"/>
      <w:r w:rsidRPr="00AB1988">
        <w:rPr>
          <w:rFonts w:ascii="Times New Roman" w:eastAsia="標楷體"/>
          <w:spacing w:val="0"/>
          <w:sz w:val="28"/>
        </w:rPr>
        <w:t>304</w:t>
      </w:r>
      <w:bookmarkEnd w:id="40"/>
      <w:r w:rsidRPr="00AB1988">
        <w:rPr>
          <w:rFonts w:ascii="Times New Roman" w:eastAsia="標楷體"/>
          <w:spacing w:val="0"/>
          <w:sz w:val="28"/>
        </w:rPr>
        <w:t>.</w:t>
      </w:r>
      <w:r w:rsidRPr="00AB1988">
        <w:rPr>
          <w:rFonts w:ascii="Times New Roman" w:eastAsia="標楷體" w:hint="eastAsia"/>
          <w:spacing w:val="0"/>
          <w:sz w:val="28"/>
        </w:rPr>
        <w:t>請說明貴公司於調查資料涵蓋期間是否有影響同類貨物產能之主要資本支出。</w:t>
      </w:r>
    </w:p>
    <w:p w14:paraId="1DCFBB06" w14:textId="77777777" w:rsidR="0045565E" w:rsidRPr="00AB1988" w:rsidRDefault="00F870D5" w:rsidP="008C233F">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否</w:t>
      </w:r>
      <w:r w:rsidR="00016A43" w:rsidRPr="00AB1988">
        <w:rPr>
          <w:rFonts w:eastAsia="標楷體" w:hint="eastAsia"/>
          <w:sz w:val="28"/>
        </w:rPr>
        <w:t>。</w:t>
      </w:r>
    </w:p>
    <w:p w14:paraId="454695FE" w14:textId="77777777" w:rsidR="0045565E" w:rsidRPr="00AB1988" w:rsidRDefault="00F870D5" w:rsidP="009D1D6E">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是－請說明該資本支出之金額、日期、對同類貨物產能及</w:t>
      </w:r>
      <w:r w:rsidR="009E4801" w:rsidRPr="00AB1988">
        <w:rPr>
          <w:rFonts w:eastAsia="標楷體" w:hint="eastAsia"/>
          <w:sz w:val="28"/>
        </w:rPr>
        <w:t>產能利用率</w:t>
      </w:r>
      <w:r w:rsidR="0045565E" w:rsidRPr="00AB1988">
        <w:rPr>
          <w:rFonts w:eastAsia="標楷體" w:hint="eastAsia"/>
          <w:sz w:val="28"/>
        </w:rPr>
        <w:t>之影響</w:t>
      </w:r>
      <w:r w:rsidR="009D1D6E" w:rsidRPr="00AB1988">
        <w:rPr>
          <w:rFonts w:eastAsia="標楷體" w:hint="eastAsia"/>
          <w:sz w:val="28"/>
        </w:rPr>
        <w:t>，以</w:t>
      </w:r>
      <w:r w:rsidR="0045565E" w:rsidRPr="00AB1988">
        <w:rPr>
          <w:rFonts w:eastAsia="標楷體" w:hint="eastAsia"/>
          <w:sz w:val="28"/>
        </w:rPr>
        <w:t>及相關折舊費用及</w:t>
      </w:r>
      <w:r w:rsidR="00712FC4" w:rsidRPr="00AB1988">
        <w:rPr>
          <w:rFonts w:eastAsia="標楷體" w:hint="eastAsia"/>
          <w:sz w:val="28"/>
        </w:rPr>
        <w:t>其</w:t>
      </w:r>
      <w:r w:rsidR="0045565E" w:rsidRPr="00AB1988">
        <w:rPr>
          <w:rFonts w:eastAsia="標楷體" w:hint="eastAsia"/>
          <w:sz w:val="28"/>
        </w:rPr>
        <w:t>發生時間。</w:t>
      </w:r>
    </w:p>
    <w:p w14:paraId="3FF50FAF" w14:textId="4061A65C" w:rsidR="00947CC2" w:rsidRPr="00AB1988" w:rsidRDefault="0045565E" w:rsidP="00784963">
      <w:pPr>
        <w:pStyle w:val="10"/>
        <w:widowControl/>
        <w:autoSpaceDE w:val="0"/>
        <w:autoSpaceDN w:val="0"/>
        <w:snapToGrid w:val="0"/>
        <w:spacing w:beforeLines="100" w:line="480" w:lineRule="atLeast"/>
        <w:ind w:left="488" w:hanging="488"/>
        <w:textAlignment w:val="bottom"/>
        <w:rPr>
          <w:rFonts w:ascii="Times New Roman" w:eastAsia="標楷體"/>
          <w:snapToGrid w:val="0"/>
          <w:spacing w:val="0"/>
          <w:sz w:val="28"/>
        </w:rPr>
      </w:pPr>
      <w:bookmarkStart w:id="41" w:name="m305"/>
      <w:r w:rsidRPr="00AB1988">
        <w:rPr>
          <w:rFonts w:ascii="Times New Roman" w:eastAsia="標楷體"/>
          <w:spacing w:val="0"/>
          <w:sz w:val="28"/>
        </w:rPr>
        <w:t>305</w:t>
      </w:r>
      <w:bookmarkEnd w:id="41"/>
      <w:r w:rsidRPr="00AB1988">
        <w:rPr>
          <w:rFonts w:ascii="Times New Roman" w:eastAsia="標楷體"/>
          <w:spacing w:val="0"/>
          <w:sz w:val="28"/>
        </w:rPr>
        <w:t>.</w:t>
      </w:r>
      <w:r w:rsidR="005B5C05" w:rsidRPr="00AB1988">
        <w:rPr>
          <w:rFonts w:ascii="Times New Roman" w:eastAsia="標楷體" w:hint="eastAsia"/>
          <w:spacing w:val="0"/>
          <w:sz w:val="28"/>
        </w:rPr>
        <w:t>請以附表</w:t>
      </w:r>
      <w:r w:rsidR="005B5C05" w:rsidRPr="00AB1988">
        <w:rPr>
          <w:rFonts w:ascii="Times New Roman" w:eastAsia="標楷體"/>
          <w:spacing w:val="0"/>
          <w:sz w:val="28"/>
        </w:rPr>
        <w:t>305</w:t>
      </w:r>
      <w:r w:rsidR="005B5C05" w:rsidRPr="00AB1988">
        <w:rPr>
          <w:rFonts w:ascii="Times New Roman" w:eastAsia="標楷體" w:hint="eastAsia"/>
          <w:spacing w:val="0"/>
          <w:sz w:val="28"/>
        </w:rPr>
        <w:t>及</w:t>
      </w:r>
      <w:r w:rsidR="005B5C05" w:rsidRPr="00AB1988">
        <w:rPr>
          <w:rFonts w:ascii="Times New Roman" w:eastAsia="標楷體"/>
          <w:spacing w:val="0"/>
          <w:sz w:val="28"/>
        </w:rPr>
        <w:t>305-1</w:t>
      </w:r>
      <w:r w:rsidR="005B5C05" w:rsidRPr="00AB1988">
        <w:rPr>
          <w:rFonts w:ascii="Times New Roman" w:eastAsia="標楷體" w:hint="eastAsia"/>
          <w:spacing w:val="0"/>
          <w:sz w:val="28"/>
        </w:rPr>
        <w:t>說明貴公司國內所有工廠、分公司、營業所及辦事處等分支</w:t>
      </w:r>
      <w:r w:rsidR="005B5C05" w:rsidRPr="00AB1988">
        <w:rPr>
          <w:rFonts w:ascii="Times New Roman" w:eastAsia="標楷體" w:hint="eastAsia"/>
          <w:snapToGrid w:val="0"/>
          <w:spacing w:val="0"/>
          <w:sz w:val="28"/>
        </w:rPr>
        <w:t>機構有關同類貨物之</w:t>
      </w:r>
      <w:r w:rsidR="00AC656A" w:rsidRPr="00AB1988">
        <w:rPr>
          <w:rFonts w:ascii="Times New Roman" w:eastAsia="標楷體" w:hint="eastAsia"/>
          <w:snapToGrid w:val="0"/>
          <w:spacing w:val="0"/>
          <w:sz w:val="28"/>
        </w:rPr>
        <w:t>銷貨</w:t>
      </w:r>
      <w:r w:rsidR="005B5C05" w:rsidRPr="00AB1988">
        <w:rPr>
          <w:rFonts w:ascii="Times New Roman" w:eastAsia="標楷體" w:hint="eastAsia"/>
          <w:snapToGrid w:val="0"/>
          <w:spacing w:val="0"/>
          <w:sz w:val="28"/>
        </w:rPr>
        <w:t>收入及成本。有外銷實績者請說明外銷部分之銷管費用分攤方式。</w:t>
      </w:r>
      <w:bookmarkStart w:id="42" w:name="_Hlk92379976"/>
      <w:bookmarkStart w:id="43" w:name="m306"/>
      <w:r w:rsidR="005D6AB9" w:rsidRPr="00AB1988">
        <w:rPr>
          <w:rFonts w:ascii="Times New Roman" w:eastAsia="標楷體" w:hint="eastAsia"/>
          <w:snapToGrid w:val="0"/>
          <w:spacing w:val="0"/>
          <w:sz w:val="28"/>
        </w:rPr>
        <w:t>【</w:t>
      </w:r>
      <w:r w:rsidR="0065190F" w:rsidRPr="00AB1988">
        <w:rPr>
          <w:rFonts w:ascii="Times New Roman" w:eastAsia="標楷體" w:hint="eastAsia"/>
          <w:snapToGrid w:val="0"/>
          <w:spacing w:val="0"/>
          <w:sz w:val="28"/>
        </w:rPr>
        <w:t>填答時請</w:t>
      </w:r>
      <w:r w:rsidR="0065190F" w:rsidRPr="00AB1988">
        <w:rPr>
          <w:rFonts w:ascii="Times New Roman" w:eastAsia="標楷體" w:hint="eastAsia"/>
          <w:snapToGrid w:val="0"/>
          <w:spacing w:val="0"/>
          <w:sz w:val="28"/>
          <w:u w:val="single"/>
        </w:rPr>
        <w:t>詳填「註」之提問</w:t>
      </w:r>
      <w:r w:rsidR="0065190F" w:rsidRPr="00AB1988">
        <w:rPr>
          <w:rFonts w:ascii="Times New Roman" w:eastAsia="標楷體" w:hint="eastAsia"/>
          <w:snapToGrid w:val="0"/>
          <w:spacing w:val="0"/>
          <w:sz w:val="28"/>
        </w:rPr>
        <w:t>，如無法填答亦請說明理由</w:t>
      </w:r>
      <w:r w:rsidR="0065190F" w:rsidRPr="00AB1988">
        <w:rPr>
          <w:rFonts w:ascii="標楷體" w:eastAsia="標楷體" w:hAnsi="標楷體" w:hint="eastAsia"/>
          <w:snapToGrid w:val="0"/>
          <w:spacing w:val="0"/>
          <w:sz w:val="28"/>
        </w:rPr>
        <w:t>。</w:t>
      </w:r>
      <w:r w:rsidR="005D6AB9" w:rsidRPr="00AB1988">
        <w:rPr>
          <w:rFonts w:ascii="Times New Roman" w:eastAsia="標楷體" w:hint="eastAsia"/>
          <w:snapToGrid w:val="0"/>
          <w:spacing w:val="0"/>
          <w:sz w:val="28"/>
        </w:rPr>
        <w:t>所提供資料如須保密，請另檢附公開版資料（例如，各項機密數據請以指數化方式表示，或另標示各年</w:t>
      </w:r>
      <w:r w:rsidR="00712FC4" w:rsidRPr="00AB1988">
        <w:rPr>
          <w:rFonts w:ascii="Times New Roman" w:eastAsia="標楷體" w:hint="eastAsia"/>
          <w:snapToGrid w:val="0"/>
          <w:spacing w:val="0"/>
          <w:sz w:val="28"/>
        </w:rPr>
        <w:t>（季）</w:t>
      </w:r>
      <w:r w:rsidR="005D6AB9" w:rsidRPr="00AB1988">
        <w:rPr>
          <w:rFonts w:ascii="Times New Roman" w:eastAsia="標楷體" w:hint="eastAsia"/>
          <w:snapToGrid w:val="0"/>
          <w:spacing w:val="0"/>
          <w:sz w:val="28"/>
        </w:rPr>
        <w:t>成長率變化情形）</w:t>
      </w:r>
      <w:r w:rsidR="0065190F" w:rsidRPr="00AB1988">
        <w:rPr>
          <w:rFonts w:ascii="標楷體" w:eastAsia="標楷體" w:hAnsi="標楷體" w:hint="eastAsia"/>
          <w:snapToGrid w:val="0"/>
          <w:spacing w:val="0"/>
          <w:sz w:val="28"/>
        </w:rPr>
        <w:t>。</w:t>
      </w:r>
      <w:r w:rsidR="005D6AB9" w:rsidRPr="00AB1988">
        <w:rPr>
          <w:rFonts w:ascii="Times New Roman" w:eastAsia="標楷體" w:hint="eastAsia"/>
          <w:snapToGrid w:val="0"/>
          <w:spacing w:val="0"/>
          <w:sz w:val="28"/>
        </w:rPr>
        <w:t>】</w:t>
      </w:r>
    </w:p>
    <w:bookmarkEnd w:id="42"/>
    <w:p w14:paraId="02D260DD" w14:textId="1631AF8A" w:rsidR="00B20CA9" w:rsidRPr="002E0A15" w:rsidRDefault="001F03FF" w:rsidP="003F5E50">
      <w:pPr>
        <w:pStyle w:val="1"/>
        <w:overflowPunct w:val="0"/>
        <w:spacing w:beforeLines="100" w:before="360" w:afterLines="50" w:after="180" w:line="400" w:lineRule="exact"/>
        <w:ind w:left="770" w:hangingChars="275" w:hanging="770"/>
        <w:jc w:val="left"/>
        <w:textAlignment w:val="auto"/>
        <w:rPr>
          <w:rFonts w:ascii="微軟正黑體" w:eastAsia="微軟正黑體" w:hAnsi="微軟正黑體"/>
          <w:snapToGrid w:val="0"/>
          <w:spacing w:val="0"/>
          <w:sz w:val="28"/>
        </w:rPr>
      </w:pPr>
      <w:r w:rsidRPr="00AB1988">
        <w:rPr>
          <w:rFonts w:ascii="Times New Roman" w:eastAsia="標楷體"/>
          <w:spacing w:val="0"/>
          <w:sz w:val="28"/>
        </w:rPr>
        <w:t>305-1.</w:t>
      </w:r>
      <w:bookmarkStart w:id="44" w:name="_Hlk169768994"/>
      <w:r w:rsidR="002C43AA" w:rsidRPr="00AB1988">
        <w:rPr>
          <w:rFonts w:ascii="Times New Roman" w:eastAsia="標楷體" w:hint="eastAsia"/>
          <w:snapToGrid w:val="0"/>
          <w:spacing w:val="0"/>
          <w:sz w:val="28"/>
        </w:rPr>
        <w:t>請說明調查資料涵</w:t>
      </w:r>
      <w:r w:rsidR="002C43AA" w:rsidRPr="002E0A15">
        <w:rPr>
          <w:rFonts w:ascii="Times New Roman" w:eastAsia="標楷體" w:hint="eastAsia"/>
          <w:snapToGrid w:val="0"/>
          <w:spacing w:val="0"/>
          <w:sz w:val="28"/>
        </w:rPr>
        <w:t>蓋期間影響國內同類貨物生產成本之主要因素</w:t>
      </w:r>
      <w:r w:rsidR="002C43AA" w:rsidRPr="002E0A15">
        <w:rPr>
          <w:rFonts w:ascii="Times New Roman" w:eastAsia="標楷體" w:hint="eastAsia"/>
          <w:spacing w:val="0"/>
          <w:sz w:val="28"/>
        </w:rPr>
        <w:t>（如</w:t>
      </w:r>
      <w:r w:rsidR="00626EC4" w:rsidRPr="002E0A15">
        <w:rPr>
          <w:rFonts w:ascii="Times New Roman" w:eastAsia="標楷體" w:hint="eastAsia"/>
          <w:snapToGrid w:val="0"/>
          <w:spacing w:val="0"/>
          <w:sz w:val="28"/>
        </w:rPr>
        <w:t>主要投</w:t>
      </w:r>
      <w:r w:rsidR="00626EC4" w:rsidRPr="002E0A15">
        <w:rPr>
          <w:rFonts w:ascii="Times New Roman" w:eastAsia="標楷體" w:hint="eastAsia"/>
          <w:snapToGrid w:val="0"/>
          <w:spacing w:val="0"/>
          <w:sz w:val="28"/>
        </w:rPr>
        <w:lastRenderedPageBreak/>
        <w:t>入原料、勞動力、能源或運輸成本</w:t>
      </w:r>
      <w:r w:rsidR="003F5E50" w:rsidRPr="002E0A15">
        <w:rPr>
          <w:rFonts w:ascii="Times New Roman" w:eastAsia="標楷體" w:hint="eastAsia"/>
          <w:snapToGrid w:val="0"/>
          <w:spacing w:val="0"/>
          <w:sz w:val="28"/>
        </w:rPr>
        <w:t>等</w:t>
      </w:r>
      <w:r w:rsidR="002C43AA" w:rsidRPr="002E0A15">
        <w:rPr>
          <w:rFonts w:ascii="Times New Roman" w:eastAsia="標楷體" w:hint="eastAsia"/>
          <w:snapToGrid w:val="0"/>
          <w:spacing w:val="0"/>
          <w:sz w:val="28"/>
        </w:rPr>
        <w:t>）及其占比</w:t>
      </w:r>
      <w:bookmarkEnd w:id="44"/>
      <w:r w:rsidR="000E5EA6" w:rsidRPr="002E0A15">
        <w:rPr>
          <w:rFonts w:ascii="微軟正黑體" w:eastAsia="微軟正黑體" w:hAnsi="微軟正黑體" w:hint="eastAsia"/>
          <w:snapToGrid w:val="0"/>
          <w:spacing w:val="0"/>
          <w:sz w:val="28"/>
        </w:rPr>
        <w:t>。</w:t>
      </w:r>
    </w:p>
    <w:p w14:paraId="1F99E81F" w14:textId="77777777" w:rsidR="005B70CD" w:rsidRPr="002E0A15" w:rsidRDefault="005B70CD" w:rsidP="005B70CD">
      <w:pPr>
        <w:pStyle w:val="10"/>
        <w:widowControl/>
        <w:autoSpaceDE w:val="0"/>
        <w:autoSpaceDN w:val="0"/>
        <w:snapToGrid w:val="0"/>
        <w:spacing w:beforeLines="50" w:before="180" w:line="480" w:lineRule="atLeast"/>
        <w:ind w:left="726" w:hanging="17"/>
        <w:textAlignment w:val="bottom"/>
        <w:rPr>
          <w:rFonts w:ascii="Times New Roman" w:eastAsia="標楷體"/>
          <w:snapToGrid w:val="0"/>
          <w:spacing w:val="0"/>
          <w:sz w:val="28"/>
        </w:rPr>
      </w:pPr>
      <w:r w:rsidRPr="002E0A15">
        <w:rPr>
          <w:rFonts w:ascii="Times New Roman" w:eastAsia="標楷體"/>
          <w:snapToGrid w:val="0"/>
          <w:spacing w:val="0"/>
          <w:sz w:val="28"/>
        </w:rPr>
        <w:t>(</w:t>
      </w:r>
      <w:r w:rsidRPr="002E0A15">
        <w:rPr>
          <w:rFonts w:ascii="Times New Roman" w:eastAsia="標楷體" w:hint="eastAsia"/>
          <w:snapToGrid w:val="0"/>
          <w:spacing w:val="0"/>
          <w:sz w:val="28"/>
        </w:rPr>
        <w:t>一</w:t>
      </w:r>
      <w:r w:rsidRPr="002E0A15">
        <w:rPr>
          <w:rFonts w:ascii="Times New Roman" w:eastAsia="標楷體"/>
          <w:snapToGrid w:val="0"/>
          <w:spacing w:val="0"/>
          <w:sz w:val="28"/>
        </w:rPr>
        <w:t>)</w:t>
      </w:r>
      <w:r w:rsidRPr="002E0A15">
        <w:rPr>
          <w:rFonts w:ascii="Times New Roman" w:eastAsia="標楷體" w:hint="eastAsia"/>
          <w:snapToGrid w:val="0"/>
          <w:spacing w:val="0"/>
          <w:sz w:val="28"/>
        </w:rPr>
        <w:t>影響國內同類貨物生產成本之前</w:t>
      </w:r>
      <w:r w:rsidRPr="002E0A15">
        <w:rPr>
          <w:rFonts w:ascii="Times New Roman" w:eastAsia="標楷體"/>
          <w:snapToGrid w:val="0"/>
          <w:spacing w:val="0"/>
          <w:sz w:val="28"/>
        </w:rPr>
        <w:t>5</w:t>
      </w:r>
      <w:r w:rsidRPr="002E0A15">
        <w:rPr>
          <w:rFonts w:ascii="Times New Roman" w:eastAsia="標楷體" w:hint="eastAsia"/>
          <w:snapToGrid w:val="0"/>
          <w:spacing w:val="0"/>
          <w:sz w:val="28"/>
        </w:rPr>
        <w:t>大項因素及其占生產成本之比例</w:t>
      </w:r>
    </w:p>
    <w:p w14:paraId="11164D23" w14:textId="42859198" w:rsidR="005B70CD" w:rsidRPr="002E0A15" w:rsidRDefault="00FD59D1" w:rsidP="00F52D7E">
      <w:pPr>
        <w:pStyle w:val="10"/>
        <w:widowControl/>
        <w:autoSpaceDE w:val="0"/>
        <w:autoSpaceDN w:val="0"/>
        <w:snapToGrid w:val="0"/>
        <w:spacing w:before="0" w:line="480" w:lineRule="atLeast"/>
        <w:ind w:left="726" w:hanging="726"/>
        <w:jc w:val="right"/>
        <w:textAlignment w:val="bottom"/>
        <w:rPr>
          <w:rFonts w:ascii="Times New Roman" w:eastAsia="標楷體"/>
          <w:snapToGrid w:val="0"/>
          <w:spacing w:val="0"/>
          <w:sz w:val="28"/>
        </w:rPr>
      </w:pPr>
      <w:r w:rsidRPr="002E0A15">
        <w:rPr>
          <w:rFonts w:ascii="Times New Roman" w:eastAsia="標楷體" w:hint="eastAsia"/>
          <w:snapToGrid w:val="0"/>
          <w:spacing w:val="0"/>
          <w:sz w:val="28"/>
        </w:rPr>
        <w:t>單位：</w:t>
      </w:r>
      <w:r w:rsidR="00F03FCA" w:rsidRPr="002E0A15">
        <w:rPr>
          <w:rFonts w:ascii="Times New Roman" w:eastAsia="標楷體" w:hint="eastAsia"/>
          <w:snapToGrid w:val="0"/>
          <w:spacing w:val="0"/>
          <w:sz w:val="28"/>
        </w:rPr>
        <w:t>%</w:t>
      </w:r>
    </w:p>
    <w:tbl>
      <w:tblPr>
        <w:tblW w:w="952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1474"/>
        <w:gridCol w:w="1474"/>
        <w:gridCol w:w="1474"/>
        <w:gridCol w:w="1474"/>
        <w:gridCol w:w="1474"/>
      </w:tblGrid>
      <w:tr w:rsidR="009C2E90" w:rsidRPr="002E0A15" w14:paraId="2F4957C8" w14:textId="77777777" w:rsidTr="007F2753">
        <w:tc>
          <w:tcPr>
            <w:tcW w:w="2154" w:type="dxa"/>
            <w:tcBorders>
              <w:tl2br w:val="single" w:sz="4" w:space="0" w:color="auto"/>
            </w:tcBorders>
          </w:tcPr>
          <w:p w14:paraId="4F596D76" w14:textId="77777777" w:rsidR="009C2E90" w:rsidRPr="002E0A15" w:rsidRDefault="009C2E90" w:rsidP="009D3DA6">
            <w:pPr>
              <w:overflowPunct w:val="0"/>
              <w:adjustRightInd w:val="0"/>
              <w:spacing w:line="400" w:lineRule="exact"/>
              <w:jc w:val="right"/>
              <w:rPr>
                <w:rFonts w:eastAsia="標楷體"/>
                <w:b/>
                <w:bCs/>
                <w:sz w:val="28"/>
                <w:szCs w:val="28"/>
              </w:rPr>
            </w:pPr>
            <w:r w:rsidRPr="002E0A15">
              <w:rPr>
                <w:rFonts w:eastAsia="標楷體" w:hint="eastAsia"/>
                <w:b/>
                <w:bCs/>
                <w:sz w:val="28"/>
                <w:szCs w:val="28"/>
              </w:rPr>
              <w:t>年度</w:t>
            </w:r>
          </w:p>
          <w:p w14:paraId="1C2C55D9" w14:textId="4AF981DF" w:rsidR="009C2E90" w:rsidRPr="002E0A15" w:rsidRDefault="009C2E90" w:rsidP="009D3DA6">
            <w:pPr>
              <w:overflowPunct w:val="0"/>
              <w:adjustRightInd w:val="0"/>
              <w:spacing w:line="400" w:lineRule="exact"/>
              <w:rPr>
                <w:rFonts w:eastAsia="標楷體"/>
              </w:rPr>
            </w:pPr>
            <w:r w:rsidRPr="002E0A15">
              <w:rPr>
                <w:rFonts w:eastAsia="標楷體" w:hint="eastAsia"/>
                <w:b/>
                <w:bCs/>
                <w:sz w:val="28"/>
                <w:szCs w:val="28"/>
              </w:rPr>
              <w:t>項目</w:t>
            </w:r>
          </w:p>
        </w:tc>
        <w:tc>
          <w:tcPr>
            <w:tcW w:w="1474" w:type="dxa"/>
            <w:vAlign w:val="center"/>
          </w:tcPr>
          <w:p w14:paraId="416EC78E" w14:textId="2CDA6B11" w:rsidR="009C2E90" w:rsidRPr="00FF6913" w:rsidRDefault="009C2E90" w:rsidP="006B23F3">
            <w:pPr>
              <w:overflowPunct w:val="0"/>
              <w:adjustRightInd w:val="0"/>
              <w:spacing w:line="400" w:lineRule="exact"/>
              <w:ind w:leftChars="-50" w:left="-120" w:rightChars="-50" w:right="-120"/>
              <w:jc w:val="center"/>
              <w:rPr>
                <w:rFonts w:eastAsia="標楷體"/>
                <w:spacing w:val="-28"/>
                <w:sz w:val="28"/>
                <w:szCs w:val="28"/>
              </w:rPr>
            </w:pPr>
            <w:r w:rsidRPr="00FF6913">
              <w:rPr>
                <w:rFonts w:eastAsia="標楷體"/>
                <w:spacing w:val="-28"/>
                <w:sz w:val="28"/>
                <w:szCs w:val="28"/>
              </w:rPr>
              <w:t>110</w:t>
            </w:r>
            <w:r w:rsidRPr="00FF6913">
              <w:rPr>
                <w:rFonts w:eastAsia="標楷體"/>
                <w:spacing w:val="-28"/>
                <w:sz w:val="28"/>
                <w:szCs w:val="28"/>
              </w:rPr>
              <w:t>年</w:t>
            </w:r>
          </w:p>
        </w:tc>
        <w:tc>
          <w:tcPr>
            <w:tcW w:w="1474" w:type="dxa"/>
            <w:vAlign w:val="center"/>
          </w:tcPr>
          <w:p w14:paraId="7781E43E" w14:textId="20A41F85" w:rsidR="009C2E90" w:rsidRPr="00FF6913" w:rsidRDefault="009C2E90" w:rsidP="006B23F3">
            <w:pPr>
              <w:overflowPunct w:val="0"/>
              <w:adjustRightInd w:val="0"/>
              <w:spacing w:line="400" w:lineRule="exact"/>
              <w:ind w:leftChars="-50" w:left="-120" w:rightChars="-50" w:right="-120"/>
              <w:jc w:val="center"/>
              <w:rPr>
                <w:rFonts w:eastAsia="標楷體"/>
                <w:spacing w:val="-28"/>
                <w:sz w:val="28"/>
                <w:szCs w:val="28"/>
              </w:rPr>
            </w:pPr>
            <w:r w:rsidRPr="00FF6913">
              <w:rPr>
                <w:rFonts w:eastAsia="標楷體"/>
                <w:spacing w:val="-28"/>
                <w:sz w:val="28"/>
                <w:szCs w:val="28"/>
              </w:rPr>
              <w:t>111</w:t>
            </w:r>
            <w:r w:rsidRPr="00FF6913">
              <w:rPr>
                <w:rFonts w:eastAsia="標楷體"/>
                <w:spacing w:val="-28"/>
                <w:sz w:val="28"/>
                <w:szCs w:val="28"/>
              </w:rPr>
              <w:t>年</w:t>
            </w:r>
          </w:p>
        </w:tc>
        <w:tc>
          <w:tcPr>
            <w:tcW w:w="1474" w:type="dxa"/>
            <w:vAlign w:val="center"/>
          </w:tcPr>
          <w:p w14:paraId="4D1E185B" w14:textId="632B4A16" w:rsidR="009C2E90" w:rsidRPr="00FF6913" w:rsidRDefault="009C2E90" w:rsidP="006B23F3">
            <w:pPr>
              <w:overflowPunct w:val="0"/>
              <w:adjustRightInd w:val="0"/>
              <w:spacing w:line="400" w:lineRule="exact"/>
              <w:jc w:val="center"/>
              <w:rPr>
                <w:rFonts w:eastAsia="標楷體"/>
                <w:sz w:val="28"/>
                <w:szCs w:val="28"/>
              </w:rPr>
            </w:pPr>
            <w:r w:rsidRPr="00FF6913">
              <w:rPr>
                <w:rFonts w:eastAsia="標楷體"/>
                <w:spacing w:val="-28"/>
                <w:sz w:val="28"/>
                <w:szCs w:val="28"/>
              </w:rPr>
              <w:t>112</w:t>
            </w:r>
            <w:r w:rsidRPr="00FF6913">
              <w:rPr>
                <w:rFonts w:eastAsia="標楷體"/>
                <w:spacing w:val="-28"/>
                <w:sz w:val="28"/>
                <w:szCs w:val="28"/>
              </w:rPr>
              <w:t>年</w:t>
            </w:r>
          </w:p>
        </w:tc>
        <w:tc>
          <w:tcPr>
            <w:tcW w:w="1474" w:type="dxa"/>
            <w:vAlign w:val="center"/>
          </w:tcPr>
          <w:p w14:paraId="7E09519A" w14:textId="7C3AED91" w:rsidR="009C2E90" w:rsidRPr="00FF6913" w:rsidRDefault="009C2E90" w:rsidP="009C2E90">
            <w:pPr>
              <w:overflowPunct w:val="0"/>
              <w:adjustRightInd w:val="0"/>
              <w:spacing w:line="400" w:lineRule="exact"/>
              <w:ind w:leftChars="-50" w:left="-120" w:rightChars="-50" w:right="-120"/>
              <w:jc w:val="center"/>
              <w:rPr>
                <w:rFonts w:eastAsia="標楷體"/>
                <w:spacing w:val="-28"/>
                <w:sz w:val="28"/>
                <w:szCs w:val="28"/>
              </w:rPr>
            </w:pPr>
            <w:r w:rsidRPr="00FF6913">
              <w:rPr>
                <w:rFonts w:eastAsia="標楷體"/>
                <w:spacing w:val="-28"/>
                <w:sz w:val="28"/>
                <w:szCs w:val="28"/>
              </w:rPr>
              <w:t>113</w:t>
            </w:r>
            <w:r w:rsidRPr="00FF6913">
              <w:rPr>
                <w:rFonts w:eastAsia="標楷體"/>
                <w:spacing w:val="-28"/>
                <w:sz w:val="28"/>
                <w:szCs w:val="28"/>
              </w:rPr>
              <w:t>年</w:t>
            </w:r>
          </w:p>
        </w:tc>
        <w:tc>
          <w:tcPr>
            <w:tcW w:w="1474" w:type="dxa"/>
            <w:vAlign w:val="center"/>
          </w:tcPr>
          <w:p w14:paraId="16994263" w14:textId="6D294A9A" w:rsidR="009C2E90" w:rsidRPr="00FF6913" w:rsidRDefault="009C2E90" w:rsidP="006B23F3">
            <w:pPr>
              <w:overflowPunct w:val="0"/>
              <w:adjustRightInd w:val="0"/>
              <w:spacing w:line="400" w:lineRule="exact"/>
              <w:ind w:leftChars="-50" w:left="-120" w:rightChars="-50" w:right="-120"/>
              <w:jc w:val="center"/>
              <w:rPr>
                <w:rFonts w:eastAsia="標楷體"/>
                <w:spacing w:val="-28"/>
                <w:sz w:val="28"/>
                <w:szCs w:val="28"/>
              </w:rPr>
            </w:pPr>
            <w:r w:rsidRPr="00FF6913">
              <w:rPr>
                <w:rFonts w:eastAsia="標楷體"/>
                <w:spacing w:val="-28"/>
                <w:sz w:val="28"/>
                <w:szCs w:val="28"/>
              </w:rPr>
              <w:t>11</w:t>
            </w:r>
            <w:r w:rsidRPr="00FF6913">
              <w:rPr>
                <w:rFonts w:eastAsia="標楷體" w:hint="eastAsia"/>
                <w:spacing w:val="-28"/>
                <w:sz w:val="28"/>
                <w:szCs w:val="28"/>
              </w:rPr>
              <w:t>4</w:t>
            </w:r>
            <w:r w:rsidRPr="00FF6913">
              <w:rPr>
                <w:rFonts w:eastAsia="標楷體"/>
                <w:spacing w:val="-28"/>
                <w:sz w:val="28"/>
                <w:szCs w:val="28"/>
              </w:rPr>
              <w:t>年</w:t>
            </w:r>
            <w:r w:rsidR="00A80E34" w:rsidRPr="00FF6913">
              <w:rPr>
                <w:rFonts w:eastAsia="標楷體" w:hint="eastAsia"/>
                <w:spacing w:val="-28"/>
                <w:sz w:val="28"/>
                <w:szCs w:val="28"/>
              </w:rPr>
              <w:t>上半年</w:t>
            </w:r>
          </w:p>
        </w:tc>
      </w:tr>
      <w:tr w:rsidR="009C2E90" w:rsidRPr="002E0A15" w14:paraId="40640AE8" w14:textId="77777777" w:rsidTr="007F2753">
        <w:tc>
          <w:tcPr>
            <w:tcW w:w="2154" w:type="dxa"/>
            <w:shd w:val="clear" w:color="auto" w:fill="F2F2F2" w:themeFill="background1" w:themeFillShade="F2"/>
            <w:vAlign w:val="center"/>
          </w:tcPr>
          <w:p w14:paraId="2BB95898" w14:textId="117177E0" w:rsidR="009C2E90" w:rsidRPr="008148F6" w:rsidRDefault="009C2E90" w:rsidP="002C43AA">
            <w:pPr>
              <w:widowControl/>
              <w:overflowPunct w:val="0"/>
              <w:spacing w:line="400" w:lineRule="exact"/>
              <w:ind w:rightChars="-50" w:right="-120"/>
              <w:rPr>
                <w:rFonts w:eastAsia="標楷體"/>
                <w:kern w:val="0"/>
                <w:sz w:val="28"/>
                <w:szCs w:val="28"/>
              </w:rPr>
            </w:pPr>
            <w:r w:rsidRPr="008148F6">
              <w:rPr>
                <w:rFonts w:eastAsia="標楷體"/>
                <w:kern w:val="0"/>
                <w:sz w:val="28"/>
                <w:szCs w:val="28"/>
              </w:rPr>
              <w:t>1.</w:t>
            </w:r>
          </w:p>
        </w:tc>
        <w:tc>
          <w:tcPr>
            <w:tcW w:w="1474" w:type="dxa"/>
            <w:shd w:val="clear" w:color="auto" w:fill="F2F2F2" w:themeFill="background1" w:themeFillShade="F2"/>
          </w:tcPr>
          <w:p w14:paraId="278277F7" w14:textId="77777777" w:rsidR="009C2E90" w:rsidRPr="002E0A15" w:rsidRDefault="009C2E90" w:rsidP="002C43AA">
            <w:pPr>
              <w:overflowPunct w:val="0"/>
              <w:adjustRightInd w:val="0"/>
              <w:spacing w:line="400" w:lineRule="exact"/>
              <w:jc w:val="both"/>
              <w:rPr>
                <w:rFonts w:eastAsia="標楷體"/>
              </w:rPr>
            </w:pPr>
          </w:p>
        </w:tc>
        <w:tc>
          <w:tcPr>
            <w:tcW w:w="1474" w:type="dxa"/>
            <w:shd w:val="clear" w:color="auto" w:fill="F2F2F2" w:themeFill="background1" w:themeFillShade="F2"/>
          </w:tcPr>
          <w:p w14:paraId="0BDA1FF0" w14:textId="51EA6070" w:rsidR="009C2E90" w:rsidRPr="002E0A15" w:rsidRDefault="009C2E90" w:rsidP="002C43AA">
            <w:pPr>
              <w:overflowPunct w:val="0"/>
              <w:adjustRightInd w:val="0"/>
              <w:spacing w:line="400" w:lineRule="exact"/>
              <w:jc w:val="both"/>
              <w:rPr>
                <w:rFonts w:eastAsia="標楷體"/>
              </w:rPr>
            </w:pPr>
          </w:p>
        </w:tc>
        <w:tc>
          <w:tcPr>
            <w:tcW w:w="1474" w:type="dxa"/>
            <w:shd w:val="clear" w:color="auto" w:fill="F2F2F2" w:themeFill="background1" w:themeFillShade="F2"/>
          </w:tcPr>
          <w:p w14:paraId="4A07E8D5" w14:textId="77777777" w:rsidR="009C2E90" w:rsidRPr="002E0A15" w:rsidRDefault="009C2E90" w:rsidP="002C43AA">
            <w:pPr>
              <w:overflowPunct w:val="0"/>
              <w:adjustRightInd w:val="0"/>
              <w:spacing w:line="400" w:lineRule="exact"/>
              <w:jc w:val="both"/>
              <w:rPr>
                <w:rFonts w:eastAsia="標楷體"/>
              </w:rPr>
            </w:pPr>
          </w:p>
        </w:tc>
        <w:tc>
          <w:tcPr>
            <w:tcW w:w="1474" w:type="dxa"/>
            <w:shd w:val="clear" w:color="auto" w:fill="F2F2F2" w:themeFill="background1" w:themeFillShade="F2"/>
          </w:tcPr>
          <w:p w14:paraId="149A1F48" w14:textId="77777777" w:rsidR="009C2E90" w:rsidRPr="002E0A15" w:rsidRDefault="009C2E90" w:rsidP="002C43AA">
            <w:pPr>
              <w:overflowPunct w:val="0"/>
              <w:adjustRightInd w:val="0"/>
              <w:spacing w:line="400" w:lineRule="exact"/>
              <w:jc w:val="both"/>
              <w:rPr>
                <w:rFonts w:eastAsia="標楷體"/>
              </w:rPr>
            </w:pPr>
          </w:p>
        </w:tc>
        <w:tc>
          <w:tcPr>
            <w:tcW w:w="1474" w:type="dxa"/>
            <w:shd w:val="clear" w:color="auto" w:fill="F2F2F2" w:themeFill="background1" w:themeFillShade="F2"/>
          </w:tcPr>
          <w:p w14:paraId="2C7BFCC6" w14:textId="468C6F64" w:rsidR="009C2E90" w:rsidRPr="002E0A15" w:rsidRDefault="009C2E90" w:rsidP="002C43AA">
            <w:pPr>
              <w:overflowPunct w:val="0"/>
              <w:adjustRightInd w:val="0"/>
              <w:spacing w:line="400" w:lineRule="exact"/>
              <w:jc w:val="both"/>
              <w:rPr>
                <w:rFonts w:eastAsia="標楷體"/>
              </w:rPr>
            </w:pPr>
          </w:p>
        </w:tc>
      </w:tr>
      <w:tr w:rsidR="009C2E90" w:rsidRPr="002E0A15" w14:paraId="725F173F" w14:textId="77777777" w:rsidTr="007F2753">
        <w:tc>
          <w:tcPr>
            <w:tcW w:w="2154" w:type="dxa"/>
            <w:tcBorders>
              <w:bottom w:val="single" w:sz="4" w:space="0" w:color="auto"/>
            </w:tcBorders>
            <w:vAlign w:val="center"/>
          </w:tcPr>
          <w:p w14:paraId="5903443D" w14:textId="1BF6BDFC" w:rsidR="009C2E90" w:rsidRPr="008148F6" w:rsidRDefault="009C2E90" w:rsidP="002C43AA">
            <w:pPr>
              <w:widowControl/>
              <w:overflowPunct w:val="0"/>
              <w:spacing w:line="400" w:lineRule="exact"/>
              <w:ind w:rightChars="-50" w:right="-120"/>
              <w:rPr>
                <w:rFonts w:eastAsia="標楷體"/>
                <w:kern w:val="0"/>
                <w:sz w:val="28"/>
                <w:szCs w:val="28"/>
              </w:rPr>
            </w:pPr>
            <w:r w:rsidRPr="008148F6">
              <w:rPr>
                <w:rFonts w:eastAsia="標楷體"/>
                <w:kern w:val="0"/>
                <w:sz w:val="28"/>
                <w:szCs w:val="28"/>
              </w:rPr>
              <w:t>2.</w:t>
            </w:r>
          </w:p>
        </w:tc>
        <w:tc>
          <w:tcPr>
            <w:tcW w:w="1474" w:type="dxa"/>
            <w:tcBorders>
              <w:bottom w:val="single" w:sz="4" w:space="0" w:color="auto"/>
            </w:tcBorders>
          </w:tcPr>
          <w:p w14:paraId="7E9B6148" w14:textId="77777777" w:rsidR="009C2E90" w:rsidRPr="002E0A15" w:rsidRDefault="009C2E90" w:rsidP="002C43AA">
            <w:pPr>
              <w:overflowPunct w:val="0"/>
              <w:adjustRightInd w:val="0"/>
              <w:spacing w:line="400" w:lineRule="exact"/>
              <w:jc w:val="both"/>
              <w:rPr>
                <w:rFonts w:eastAsia="標楷體"/>
              </w:rPr>
            </w:pPr>
          </w:p>
        </w:tc>
        <w:tc>
          <w:tcPr>
            <w:tcW w:w="1474" w:type="dxa"/>
            <w:tcBorders>
              <w:bottom w:val="single" w:sz="4" w:space="0" w:color="auto"/>
            </w:tcBorders>
          </w:tcPr>
          <w:p w14:paraId="02B6664E" w14:textId="5340F8F3" w:rsidR="009C2E90" w:rsidRPr="002E0A15" w:rsidRDefault="009C2E90" w:rsidP="002C43AA">
            <w:pPr>
              <w:overflowPunct w:val="0"/>
              <w:adjustRightInd w:val="0"/>
              <w:spacing w:line="400" w:lineRule="exact"/>
              <w:jc w:val="both"/>
              <w:rPr>
                <w:rFonts w:eastAsia="標楷體"/>
              </w:rPr>
            </w:pPr>
          </w:p>
        </w:tc>
        <w:tc>
          <w:tcPr>
            <w:tcW w:w="1474" w:type="dxa"/>
            <w:tcBorders>
              <w:bottom w:val="single" w:sz="4" w:space="0" w:color="auto"/>
            </w:tcBorders>
          </w:tcPr>
          <w:p w14:paraId="2A7F758F" w14:textId="77777777" w:rsidR="009C2E90" w:rsidRPr="002E0A15" w:rsidRDefault="009C2E90" w:rsidP="002C43AA">
            <w:pPr>
              <w:overflowPunct w:val="0"/>
              <w:adjustRightInd w:val="0"/>
              <w:spacing w:line="400" w:lineRule="exact"/>
              <w:jc w:val="both"/>
              <w:rPr>
                <w:rFonts w:eastAsia="標楷體"/>
              </w:rPr>
            </w:pPr>
          </w:p>
        </w:tc>
        <w:tc>
          <w:tcPr>
            <w:tcW w:w="1474" w:type="dxa"/>
            <w:tcBorders>
              <w:bottom w:val="single" w:sz="4" w:space="0" w:color="auto"/>
            </w:tcBorders>
          </w:tcPr>
          <w:p w14:paraId="050A0512" w14:textId="77777777" w:rsidR="009C2E90" w:rsidRPr="002E0A15" w:rsidRDefault="009C2E90" w:rsidP="002C43AA">
            <w:pPr>
              <w:overflowPunct w:val="0"/>
              <w:adjustRightInd w:val="0"/>
              <w:spacing w:line="400" w:lineRule="exact"/>
              <w:jc w:val="both"/>
              <w:rPr>
                <w:rFonts w:eastAsia="標楷體"/>
              </w:rPr>
            </w:pPr>
          </w:p>
        </w:tc>
        <w:tc>
          <w:tcPr>
            <w:tcW w:w="1474" w:type="dxa"/>
            <w:tcBorders>
              <w:bottom w:val="single" w:sz="4" w:space="0" w:color="auto"/>
            </w:tcBorders>
          </w:tcPr>
          <w:p w14:paraId="76CDC3C4" w14:textId="77AEB95C" w:rsidR="009C2E90" w:rsidRPr="002E0A15" w:rsidRDefault="009C2E90" w:rsidP="002C43AA">
            <w:pPr>
              <w:overflowPunct w:val="0"/>
              <w:adjustRightInd w:val="0"/>
              <w:spacing w:line="400" w:lineRule="exact"/>
              <w:jc w:val="both"/>
              <w:rPr>
                <w:rFonts w:eastAsia="標楷體"/>
              </w:rPr>
            </w:pPr>
          </w:p>
        </w:tc>
      </w:tr>
      <w:tr w:rsidR="009C2E90" w:rsidRPr="002E0A15" w14:paraId="504163C9" w14:textId="77777777" w:rsidTr="007F2753">
        <w:tc>
          <w:tcPr>
            <w:tcW w:w="2154" w:type="dxa"/>
            <w:tcBorders>
              <w:bottom w:val="single" w:sz="4" w:space="0" w:color="auto"/>
            </w:tcBorders>
            <w:shd w:val="clear" w:color="auto" w:fill="F2F2F2" w:themeFill="background1" w:themeFillShade="F2"/>
            <w:vAlign w:val="center"/>
          </w:tcPr>
          <w:p w14:paraId="450BB623" w14:textId="202A1FFC" w:rsidR="009C2E90" w:rsidRPr="008148F6" w:rsidRDefault="009C2E90" w:rsidP="002C43AA">
            <w:pPr>
              <w:widowControl/>
              <w:overflowPunct w:val="0"/>
              <w:spacing w:line="400" w:lineRule="exact"/>
              <w:ind w:rightChars="-50" w:right="-120"/>
              <w:rPr>
                <w:rFonts w:eastAsia="標楷體"/>
                <w:kern w:val="0"/>
                <w:sz w:val="28"/>
                <w:szCs w:val="28"/>
              </w:rPr>
            </w:pPr>
            <w:r w:rsidRPr="008148F6">
              <w:rPr>
                <w:rFonts w:eastAsia="標楷體"/>
                <w:kern w:val="0"/>
                <w:sz w:val="28"/>
                <w:szCs w:val="28"/>
              </w:rPr>
              <w:t>3.</w:t>
            </w:r>
          </w:p>
        </w:tc>
        <w:tc>
          <w:tcPr>
            <w:tcW w:w="1474" w:type="dxa"/>
            <w:tcBorders>
              <w:bottom w:val="single" w:sz="4" w:space="0" w:color="auto"/>
            </w:tcBorders>
            <w:shd w:val="clear" w:color="auto" w:fill="F2F2F2" w:themeFill="background1" w:themeFillShade="F2"/>
          </w:tcPr>
          <w:p w14:paraId="7A2E90F5" w14:textId="77777777" w:rsidR="009C2E90" w:rsidRPr="002E0A15" w:rsidRDefault="009C2E90" w:rsidP="002C43AA">
            <w:pPr>
              <w:overflowPunct w:val="0"/>
              <w:adjustRightInd w:val="0"/>
              <w:spacing w:line="400" w:lineRule="exact"/>
              <w:jc w:val="both"/>
              <w:rPr>
                <w:rFonts w:eastAsia="標楷體"/>
              </w:rPr>
            </w:pPr>
          </w:p>
        </w:tc>
        <w:tc>
          <w:tcPr>
            <w:tcW w:w="1474" w:type="dxa"/>
            <w:tcBorders>
              <w:bottom w:val="single" w:sz="4" w:space="0" w:color="auto"/>
            </w:tcBorders>
            <w:shd w:val="clear" w:color="auto" w:fill="F2F2F2" w:themeFill="background1" w:themeFillShade="F2"/>
          </w:tcPr>
          <w:p w14:paraId="64FB0F81" w14:textId="29F013A6" w:rsidR="009C2E90" w:rsidRPr="002E0A15" w:rsidRDefault="009C2E90" w:rsidP="002C43AA">
            <w:pPr>
              <w:overflowPunct w:val="0"/>
              <w:adjustRightInd w:val="0"/>
              <w:spacing w:line="400" w:lineRule="exact"/>
              <w:jc w:val="both"/>
              <w:rPr>
                <w:rFonts w:eastAsia="標楷體"/>
              </w:rPr>
            </w:pPr>
          </w:p>
        </w:tc>
        <w:tc>
          <w:tcPr>
            <w:tcW w:w="1474" w:type="dxa"/>
            <w:tcBorders>
              <w:bottom w:val="single" w:sz="4" w:space="0" w:color="auto"/>
            </w:tcBorders>
            <w:shd w:val="clear" w:color="auto" w:fill="F2F2F2" w:themeFill="background1" w:themeFillShade="F2"/>
          </w:tcPr>
          <w:p w14:paraId="0E8EB93C" w14:textId="77777777" w:rsidR="009C2E90" w:rsidRPr="002E0A15" w:rsidRDefault="009C2E90" w:rsidP="002C43AA">
            <w:pPr>
              <w:overflowPunct w:val="0"/>
              <w:adjustRightInd w:val="0"/>
              <w:spacing w:line="400" w:lineRule="exact"/>
              <w:jc w:val="both"/>
              <w:rPr>
                <w:rFonts w:eastAsia="標楷體"/>
              </w:rPr>
            </w:pPr>
          </w:p>
        </w:tc>
        <w:tc>
          <w:tcPr>
            <w:tcW w:w="1474" w:type="dxa"/>
            <w:tcBorders>
              <w:bottom w:val="single" w:sz="4" w:space="0" w:color="auto"/>
            </w:tcBorders>
            <w:shd w:val="clear" w:color="auto" w:fill="F2F2F2" w:themeFill="background1" w:themeFillShade="F2"/>
          </w:tcPr>
          <w:p w14:paraId="50B40AF7" w14:textId="77777777" w:rsidR="009C2E90" w:rsidRPr="002E0A15" w:rsidRDefault="009C2E90" w:rsidP="002C43AA">
            <w:pPr>
              <w:overflowPunct w:val="0"/>
              <w:adjustRightInd w:val="0"/>
              <w:spacing w:line="400" w:lineRule="exact"/>
              <w:jc w:val="both"/>
              <w:rPr>
                <w:rFonts w:eastAsia="標楷體"/>
              </w:rPr>
            </w:pPr>
          </w:p>
        </w:tc>
        <w:tc>
          <w:tcPr>
            <w:tcW w:w="1474" w:type="dxa"/>
            <w:tcBorders>
              <w:bottom w:val="single" w:sz="4" w:space="0" w:color="auto"/>
            </w:tcBorders>
            <w:shd w:val="clear" w:color="auto" w:fill="F2F2F2" w:themeFill="background1" w:themeFillShade="F2"/>
          </w:tcPr>
          <w:p w14:paraId="1464DF75" w14:textId="6C7146BF" w:rsidR="009C2E90" w:rsidRPr="002E0A15" w:rsidRDefault="009C2E90" w:rsidP="002C43AA">
            <w:pPr>
              <w:overflowPunct w:val="0"/>
              <w:adjustRightInd w:val="0"/>
              <w:spacing w:line="400" w:lineRule="exact"/>
              <w:jc w:val="both"/>
              <w:rPr>
                <w:rFonts w:eastAsia="標楷體"/>
              </w:rPr>
            </w:pPr>
          </w:p>
        </w:tc>
      </w:tr>
      <w:tr w:rsidR="009C2E90" w:rsidRPr="002E0A15" w14:paraId="0DF5D46A" w14:textId="77777777" w:rsidTr="007F2753">
        <w:tc>
          <w:tcPr>
            <w:tcW w:w="2154" w:type="dxa"/>
            <w:tcBorders>
              <w:top w:val="single" w:sz="4" w:space="0" w:color="auto"/>
              <w:bottom w:val="single" w:sz="4" w:space="0" w:color="auto"/>
              <w:right w:val="single" w:sz="4" w:space="0" w:color="auto"/>
            </w:tcBorders>
            <w:vAlign w:val="center"/>
          </w:tcPr>
          <w:p w14:paraId="779DE8AA" w14:textId="785AE34F" w:rsidR="009C2E90" w:rsidRPr="008148F6" w:rsidRDefault="009C2E90" w:rsidP="00F34C6B">
            <w:pPr>
              <w:widowControl/>
              <w:overflowPunct w:val="0"/>
              <w:spacing w:line="400" w:lineRule="exact"/>
              <w:ind w:rightChars="-50" w:right="-120"/>
              <w:rPr>
                <w:rFonts w:eastAsia="標楷體"/>
                <w:kern w:val="0"/>
                <w:sz w:val="28"/>
                <w:szCs w:val="28"/>
              </w:rPr>
            </w:pPr>
            <w:r w:rsidRPr="008148F6">
              <w:rPr>
                <w:rFonts w:eastAsia="標楷體"/>
                <w:kern w:val="0"/>
                <w:sz w:val="28"/>
                <w:szCs w:val="28"/>
              </w:rPr>
              <w:t>4.</w:t>
            </w:r>
          </w:p>
        </w:tc>
        <w:tc>
          <w:tcPr>
            <w:tcW w:w="1474" w:type="dxa"/>
            <w:tcBorders>
              <w:top w:val="single" w:sz="4" w:space="0" w:color="auto"/>
              <w:left w:val="single" w:sz="4" w:space="0" w:color="auto"/>
              <w:bottom w:val="single" w:sz="4" w:space="0" w:color="auto"/>
              <w:right w:val="single" w:sz="4" w:space="0" w:color="auto"/>
            </w:tcBorders>
          </w:tcPr>
          <w:p w14:paraId="199B0BB2" w14:textId="77777777" w:rsidR="009C2E90" w:rsidRPr="002E0A15" w:rsidRDefault="009C2E90" w:rsidP="002C43AA">
            <w:pPr>
              <w:overflowPunct w:val="0"/>
              <w:adjustRightInd w:val="0"/>
              <w:spacing w:line="400" w:lineRule="exact"/>
              <w:jc w:val="both"/>
              <w:rPr>
                <w:rFonts w:eastAsia="標楷體"/>
              </w:rPr>
            </w:pPr>
          </w:p>
        </w:tc>
        <w:tc>
          <w:tcPr>
            <w:tcW w:w="1474" w:type="dxa"/>
            <w:tcBorders>
              <w:top w:val="single" w:sz="4" w:space="0" w:color="auto"/>
              <w:left w:val="single" w:sz="4" w:space="0" w:color="auto"/>
              <w:bottom w:val="single" w:sz="4" w:space="0" w:color="auto"/>
              <w:right w:val="single" w:sz="4" w:space="0" w:color="auto"/>
            </w:tcBorders>
          </w:tcPr>
          <w:p w14:paraId="3D859589" w14:textId="677BF60C" w:rsidR="009C2E90" w:rsidRPr="002E0A15" w:rsidRDefault="009C2E90" w:rsidP="002C43AA">
            <w:pPr>
              <w:overflowPunct w:val="0"/>
              <w:adjustRightInd w:val="0"/>
              <w:spacing w:line="400" w:lineRule="exact"/>
              <w:jc w:val="both"/>
              <w:rPr>
                <w:rFonts w:eastAsia="標楷體"/>
              </w:rPr>
            </w:pPr>
          </w:p>
        </w:tc>
        <w:tc>
          <w:tcPr>
            <w:tcW w:w="1474" w:type="dxa"/>
            <w:tcBorders>
              <w:top w:val="single" w:sz="4" w:space="0" w:color="auto"/>
              <w:left w:val="single" w:sz="4" w:space="0" w:color="auto"/>
              <w:bottom w:val="single" w:sz="4" w:space="0" w:color="auto"/>
              <w:right w:val="single" w:sz="4" w:space="0" w:color="auto"/>
            </w:tcBorders>
          </w:tcPr>
          <w:p w14:paraId="48C686F4" w14:textId="77777777" w:rsidR="009C2E90" w:rsidRPr="002E0A15" w:rsidRDefault="009C2E90" w:rsidP="002C43AA">
            <w:pPr>
              <w:overflowPunct w:val="0"/>
              <w:adjustRightInd w:val="0"/>
              <w:spacing w:line="400" w:lineRule="exact"/>
              <w:jc w:val="both"/>
              <w:rPr>
                <w:rFonts w:eastAsia="標楷體"/>
              </w:rPr>
            </w:pPr>
          </w:p>
        </w:tc>
        <w:tc>
          <w:tcPr>
            <w:tcW w:w="1474" w:type="dxa"/>
            <w:tcBorders>
              <w:top w:val="single" w:sz="4" w:space="0" w:color="auto"/>
              <w:left w:val="single" w:sz="4" w:space="0" w:color="auto"/>
              <w:bottom w:val="single" w:sz="4" w:space="0" w:color="auto"/>
              <w:right w:val="single" w:sz="4" w:space="0" w:color="auto"/>
            </w:tcBorders>
          </w:tcPr>
          <w:p w14:paraId="24443943" w14:textId="77777777" w:rsidR="009C2E90" w:rsidRPr="002E0A15" w:rsidRDefault="009C2E90" w:rsidP="002C43AA">
            <w:pPr>
              <w:overflowPunct w:val="0"/>
              <w:adjustRightInd w:val="0"/>
              <w:spacing w:line="400" w:lineRule="exact"/>
              <w:jc w:val="both"/>
              <w:rPr>
                <w:rFonts w:eastAsia="標楷體"/>
              </w:rPr>
            </w:pPr>
          </w:p>
        </w:tc>
        <w:tc>
          <w:tcPr>
            <w:tcW w:w="1474" w:type="dxa"/>
            <w:tcBorders>
              <w:top w:val="single" w:sz="4" w:space="0" w:color="auto"/>
              <w:left w:val="single" w:sz="4" w:space="0" w:color="auto"/>
              <w:bottom w:val="single" w:sz="4" w:space="0" w:color="auto"/>
              <w:right w:val="single" w:sz="4" w:space="0" w:color="auto"/>
            </w:tcBorders>
          </w:tcPr>
          <w:p w14:paraId="033424D9" w14:textId="2615900E" w:rsidR="009C2E90" w:rsidRPr="002E0A15" w:rsidRDefault="009C2E90" w:rsidP="002C43AA">
            <w:pPr>
              <w:overflowPunct w:val="0"/>
              <w:adjustRightInd w:val="0"/>
              <w:spacing w:line="400" w:lineRule="exact"/>
              <w:jc w:val="both"/>
              <w:rPr>
                <w:rFonts w:eastAsia="標楷體"/>
              </w:rPr>
            </w:pPr>
          </w:p>
        </w:tc>
      </w:tr>
      <w:tr w:rsidR="009C2E90" w:rsidRPr="002E0A15" w14:paraId="7BBA5804" w14:textId="77777777" w:rsidTr="007F2753">
        <w:tc>
          <w:tcPr>
            <w:tcW w:w="2154" w:type="dxa"/>
            <w:tcBorders>
              <w:bottom w:val="single" w:sz="4" w:space="0" w:color="auto"/>
              <w:right w:val="single" w:sz="4" w:space="0" w:color="auto"/>
            </w:tcBorders>
            <w:shd w:val="clear" w:color="auto" w:fill="F2F2F2" w:themeFill="background1" w:themeFillShade="F2"/>
            <w:vAlign w:val="center"/>
          </w:tcPr>
          <w:p w14:paraId="2AE29675" w14:textId="18C9EA38" w:rsidR="009C2E90" w:rsidRPr="008148F6" w:rsidRDefault="009C2E90" w:rsidP="00F34C6B">
            <w:pPr>
              <w:widowControl/>
              <w:overflowPunct w:val="0"/>
              <w:spacing w:line="400" w:lineRule="exact"/>
              <w:ind w:rightChars="-50" w:right="-120"/>
              <w:rPr>
                <w:rFonts w:eastAsia="標楷體"/>
                <w:kern w:val="0"/>
                <w:sz w:val="28"/>
                <w:szCs w:val="28"/>
              </w:rPr>
            </w:pPr>
            <w:r w:rsidRPr="008148F6">
              <w:rPr>
                <w:rFonts w:eastAsia="標楷體"/>
                <w:kern w:val="0"/>
                <w:sz w:val="28"/>
                <w:szCs w:val="28"/>
              </w:rPr>
              <w:t>5.</w:t>
            </w:r>
          </w:p>
        </w:tc>
        <w:tc>
          <w:tcPr>
            <w:tcW w:w="1474" w:type="dxa"/>
            <w:tcBorders>
              <w:left w:val="single" w:sz="4" w:space="0" w:color="auto"/>
              <w:bottom w:val="single" w:sz="4" w:space="0" w:color="auto"/>
              <w:right w:val="single" w:sz="4" w:space="0" w:color="auto"/>
            </w:tcBorders>
            <w:shd w:val="clear" w:color="auto" w:fill="F2F2F2" w:themeFill="background1" w:themeFillShade="F2"/>
          </w:tcPr>
          <w:p w14:paraId="1732DCFC" w14:textId="77777777" w:rsidR="009C2E90" w:rsidRPr="002E0A15" w:rsidRDefault="009C2E90" w:rsidP="002C43AA">
            <w:pPr>
              <w:overflowPunct w:val="0"/>
              <w:adjustRightInd w:val="0"/>
              <w:spacing w:line="400" w:lineRule="exact"/>
              <w:jc w:val="both"/>
              <w:rPr>
                <w:rFonts w:eastAsia="標楷體"/>
              </w:rPr>
            </w:pPr>
          </w:p>
        </w:tc>
        <w:tc>
          <w:tcPr>
            <w:tcW w:w="1474" w:type="dxa"/>
            <w:tcBorders>
              <w:left w:val="single" w:sz="4" w:space="0" w:color="auto"/>
              <w:bottom w:val="single" w:sz="4" w:space="0" w:color="auto"/>
              <w:right w:val="single" w:sz="4" w:space="0" w:color="auto"/>
            </w:tcBorders>
            <w:shd w:val="clear" w:color="auto" w:fill="F2F2F2" w:themeFill="background1" w:themeFillShade="F2"/>
          </w:tcPr>
          <w:p w14:paraId="1179FC2C" w14:textId="6C1C5D44" w:rsidR="009C2E90" w:rsidRPr="002E0A15" w:rsidRDefault="009C2E90" w:rsidP="002C43AA">
            <w:pPr>
              <w:overflowPunct w:val="0"/>
              <w:adjustRightInd w:val="0"/>
              <w:spacing w:line="400" w:lineRule="exact"/>
              <w:jc w:val="both"/>
              <w:rPr>
                <w:rFonts w:eastAsia="標楷體"/>
              </w:rPr>
            </w:pPr>
          </w:p>
        </w:tc>
        <w:tc>
          <w:tcPr>
            <w:tcW w:w="1474" w:type="dxa"/>
            <w:tcBorders>
              <w:left w:val="single" w:sz="4" w:space="0" w:color="auto"/>
              <w:bottom w:val="single" w:sz="4" w:space="0" w:color="auto"/>
              <w:right w:val="single" w:sz="4" w:space="0" w:color="auto"/>
            </w:tcBorders>
            <w:shd w:val="clear" w:color="auto" w:fill="F2F2F2" w:themeFill="background1" w:themeFillShade="F2"/>
          </w:tcPr>
          <w:p w14:paraId="0FCBE001" w14:textId="77777777" w:rsidR="009C2E90" w:rsidRPr="002E0A15" w:rsidRDefault="009C2E90" w:rsidP="002C43AA">
            <w:pPr>
              <w:overflowPunct w:val="0"/>
              <w:adjustRightInd w:val="0"/>
              <w:spacing w:line="400" w:lineRule="exact"/>
              <w:jc w:val="both"/>
              <w:rPr>
                <w:rFonts w:eastAsia="標楷體"/>
              </w:rPr>
            </w:pPr>
          </w:p>
        </w:tc>
        <w:tc>
          <w:tcPr>
            <w:tcW w:w="1474" w:type="dxa"/>
            <w:tcBorders>
              <w:left w:val="single" w:sz="4" w:space="0" w:color="auto"/>
              <w:bottom w:val="single" w:sz="4" w:space="0" w:color="auto"/>
              <w:right w:val="single" w:sz="4" w:space="0" w:color="auto"/>
            </w:tcBorders>
            <w:shd w:val="clear" w:color="auto" w:fill="F2F2F2" w:themeFill="background1" w:themeFillShade="F2"/>
          </w:tcPr>
          <w:p w14:paraId="332DB610" w14:textId="77777777" w:rsidR="009C2E90" w:rsidRPr="002E0A15" w:rsidRDefault="009C2E90" w:rsidP="002C43AA">
            <w:pPr>
              <w:overflowPunct w:val="0"/>
              <w:adjustRightInd w:val="0"/>
              <w:spacing w:line="400" w:lineRule="exact"/>
              <w:jc w:val="both"/>
              <w:rPr>
                <w:rFonts w:eastAsia="標楷體"/>
              </w:rPr>
            </w:pPr>
          </w:p>
        </w:tc>
        <w:tc>
          <w:tcPr>
            <w:tcW w:w="1474" w:type="dxa"/>
            <w:tcBorders>
              <w:left w:val="single" w:sz="4" w:space="0" w:color="auto"/>
              <w:bottom w:val="single" w:sz="4" w:space="0" w:color="auto"/>
              <w:right w:val="single" w:sz="4" w:space="0" w:color="auto"/>
            </w:tcBorders>
            <w:shd w:val="clear" w:color="auto" w:fill="F2F2F2" w:themeFill="background1" w:themeFillShade="F2"/>
          </w:tcPr>
          <w:p w14:paraId="1B5D4CCC" w14:textId="68558073" w:rsidR="009C2E90" w:rsidRPr="002E0A15" w:rsidRDefault="009C2E90" w:rsidP="002C43AA">
            <w:pPr>
              <w:overflowPunct w:val="0"/>
              <w:adjustRightInd w:val="0"/>
              <w:spacing w:line="400" w:lineRule="exact"/>
              <w:jc w:val="both"/>
              <w:rPr>
                <w:rFonts w:eastAsia="標楷體"/>
              </w:rPr>
            </w:pPr>
          </w:p>
        </w:tc>
      </w:tr>
    </w:tbl>
    <w:p w14:paraId="290D3E33" w14:textId="3E2DB763" w:rsidR="004C5A34" w:rsidRPr="002E0A15" w:rsidRDefault="002C43AA" w:rsidP="004C5A34">
      <w:pPr>
        <w:pStyle w:val="1"/>
        <w:overflowPunct w:val="0"/>
        <w:spacing w:afterLines="50" w:after="180" w:line="400" w:lineRule="exact"/>
        <w:ind w:left="770" w:hangingChars="275" w:hanging="770"/>
        <w:jc w:val="both"/>
        <w:textAlignment w:val="auto"/>
        <w:rPr>
          <w:rFonts w:ascii="Times New Roman" w:eastAsia="標楷體"/>
          <w:snapToGrid w:val="0"/>
          <w:spacing w:val="0"/>
          <w:sz w:val="28"/>
        </w:rPr>
      </w:pPr>
      <w:r w:rsidRPr="002E0A15">
        <w:rPr>
          <w:rFonts w:ascii="Times New Roman" w:eastAsia="標楷體"/>
          <w:snapToGrid w:val="0"/>
          <w:spacing w:val="0"/>
          <w:sz w:val="28"/>
        </w:rPr>
        <w:t xml:space="preserve"> </w:t>
      </w:r>
    </w:p>
    <w:p w14:paraId="3EC7FDAB" w14:textId="2E220D54" w:rsidR="005B70CD" w:rsidRPr="002E0A15" w:rsidRDefault="005B70CD" w:rsidP="005B70CD">
      <w:pPr>
        <w:pStyle w:val="10"/>
        <w:widowControl/>
        <w:autoSpaceDE w:val="0"/>
        <w:autoSpaceDN w:val="0"/>
        <w:snapToGrid w:val="0"/>
        <w:spacing w:beforeLines="50" w:before="180" w:line="480" w:lineRule="atLeast"/>
        <w:ind w:left="726" w:hanging="159"/>
        <w:textAlignment w:val="bottom"/>
        <w:rPr>
          <w:rFonts w:ascii="Times New Roman" w:eastAsia="標楷體"/>
          <w:snapToGrid w:val="0"/>
          <w:spacing w:val="0"/>
          <w:sz w:val="28"/>
          <w:shd w:val="pct15" w:color="auto" w:fill="FFFFFF"/>
        </w:rPr>
      </w:pPr>
      <w:r w:rsidRPr="00C13837">
        <w:rPr>
          <w:rFonts w:ascii="Times New Roman" w:eastAsia="標楷體"/>
          <w:snapToGrid w:val="0"/>
          <w:spacing w:val="0"/>
          <w:sz w:val="28"/>
        </w:rPr>
        <w:t>(</w:t>
      </w:r>
      <w:r w:rsidRPr="00C13837">
        <w:rPr>
          <w:rFonts w:ascii="Times New Roman" w:eastAsia="標楷體" w:hint="eastAsia"/>
          <w:snapToGrid w:val="0"/>
          <w:spacing w:val="0"/>
          <w:sz w:val="28"/>
        </w:rPr>
        <w:t>二</w:t>
      </w:r>
      <w:r w:rsidRPr="00C13837">
        <w:rPr>
          <w:rFonts w:ascii="Times New Roman" w:eastAsia="標楷體"/>
          <w:snapToGrid w:val="0"/>
          <w:spacing w:val="0"/>
          <w:sz w:val="28"/>
        </w:rPr>
        <w:t>)</w:t>
      </w:r>
      <w:r w:rsidRPr="00C13837">
        <w:rPr>
          <w:rFonts w:ascii="Times New Roman" w:eastAsia="標楷體" w:hint="eastAsia"/>
          <w:snapToGrid w:val="0"/>
          <w:spacing w:val="0"/>
          <w:sz w:val="28"/>
        </w:rPr>
        <w:t>請說</w:t>
      </w:r>
      <w:r w:rsidRPr="002E0A15">
        <w:rPr>
          <w:rFonts w:ascii="Times New Roman" w:eastAsia="標楷體" w:hint="eastAsia"/>
          <w:snapToGrid w:val="0"/>
          <w:spacing w:val="0"/>
          <w:sz w:val="28"/>
        </w:rPr>
        <w:t>明國內同類貨物前</w:t>
      </w:r>
      <w:r w:rsidRPr="002E0A15">
        <w:rPr>
          <w:rFonts w:ascii="Times New Roman" w:eastAsia="標楷體"/>
          <w:snapToGrid w:val="0"/>
          <w:spacing w:val="0"/>
          <w:sz w:val="28"/>
        </w:rPr>
        <w:t>3</w:t>
      </w:r>
      <w:r w:rsidRPr="002E0A15">
        <w:rPr>
          <w:rFonts w:ascii="Times New Roman" w:eastAsia="標楷體"/>
          <w:snapToGrid w:val="0"/>
          <w:spacing w:val="0"/>
          <w:sz w:val="28"/>
        </w:rPr>
        <w:t>大投入</w:t>
      </w:r>
      <w:r w:rsidRPr="002E0A15">
        <w:rPr>
          <w:rFonts w:ascii="Times New Roman" w:eastAsia="標楷體" w:hint="eastAsia"/>
          <w:snapToGrid w:val="0"/>
          <w:spacing w:val="0"/>
          <w:sz w:val="28"/>
        </w:rPr>
        <w:t>原料</w:t>
      </w:r>
      <w:r w:rsidR="00626EC4" w:rsidRPr="002E0A15">
        <w:rPr>
          <w:rFonts w:ascii="Times New Roman" w:eastAsia="標楷體" w:hint="eastAsia"/>
          <w:snapToGrid w:val="0"/>
          <w:spacing w:val="0"/>
          <w:sz w:val="28"/>
        </w:rPr>
        <w:t>（如焦煤、鐵礦</w:t>
      </w:r>
      <w:r w:rsidR="003F5E50" w:rsidRPr="002E0A15">
        <w:rPr>
          <w:rFonts w:ascii="標楷體" w:eastAsia="標楷體" w:hAnsi="標楷體" w:hint="eastAsia"/>
          <w:snapToGrid w:val="0"/>
          <w:spacing w:val="0"/>
          <w:sz w:val="28"/>
        </w:rPr>
        <w:t>、</w:t>
      </w:r>
      <w:r w:rsidR="003F5E50" w:rsidRPr="002E0A15">
        <w:rPr>
          <w:rFonts w:ascii="Times New Roman" w:eastAsia="標楷體" w:hint="eastAsia"/>
          <w:snapToGrid w:val="0"/>
          <w:spacing w:val="0"/>
          <w:sz w:val="28"/>
        </w:rPr>
        <w:t>石灰石</w:t>
      </w:r>
      <w:r w:rsidR="003F5E50" w:rsidRPr="002E0A15">
        <w:rPr>
          <w:rFonts w:ascii="標楷體" w:eastAsia="標楷體" w:hAnsi="標楷體" w:hint="eastAsia"/>
          <w:snapToGrid w:val="0"/>
          <w:spacing w:val="0"/>
          <w:sz w:val="28"/>
        </w:rPr>
        <w:t>、</w:t>
      </w:r>
      <w:r w:rsidR="003F5E50" w:rsidRPr="002E0A15">
        <w:rPr>
          <w:rFonts w:ascii="Times New Roman" w:eastAsia="標楷體" w:hint="eastAsia"/>
          <w:snapToGrid w:val="0"/>
          <w:spacing w:val="0"/>
          <w:sz w:val="28"/>
        </w:rPr>
        <w:t>扁鋼胚等</w:t>
      </w:r>
      <w:r w:rsidR="00626EC4" w:rsidRPr="002E0A15">
        <w:rPr>
          <w:rFonts w:ascii="Times New Roman" w:eastAsia="標楷體" w:hint="eastAsia"/>
          <w:snapToGrid w:val="0"/>
          <w:spacing w:val="0"/>
          <w:sz w:val="28"/>
        </w:rPr>
        <w:t>）</w:t>
      </w:r>
      <w:r w:rsidRPr="002E0A15">
        <w:rPr>
          <w:rFonts w:ascii="Times New Roman" w:eastAsia="標楷體" w:hint="eastAsia"/>
          <w:snapToGrid w:val="0"/>
          <w:spacing w:val="0"/>
          <w:sz w:val="28"/>
        </w:rPr>
        <w:t>之平均採購成本。</w:t>
      </w:r>
    </w:p>
    <w:p w14:paraId="195B7146" w14:textId="77777777" w:rsidR="005B70CD" w:rsidRPr="002E0A15" w:rsidRDefault="005B70CD" w:rsidP="005B70CD">
      <w:pPr>
        <w:pStyle w:val="10"/>
        <w:widowControl/>
        <w:autoSpaceDE w:val="0"/>
        <w:autoSpaceDN w:val="0"/>
        <w:snapToGrid w:val="0"/>
        <w:spacing w:before="0" w:line="480" w:lineRule="atLeast"/>
        <w:ind w:left="726" w:hanging="726"/>
        <w:jc w:val="right"/>
        <w:textAlignment w:val="bottom"/>
        <w:rPr>
          <w:rFonts w:ascii="標楷體" w:eastAsia="標楷體" w:hAnsi="標楷體"/>
          <w:snapToGrid w:val="0"/>
          <w:spacing w:val="0"/>
          <w:sz w:val="28"/>
        </w:rPr>
      </w:pPr>
      <w:r w:rsidRPr="002E0A15">
        <w:rPr>
          <w:rFonts w:ascii="Times New Roman" w:eastAsia="標楷體" w:hint="eastAsia"/>
          <w:snapToGrid w:val="0"/>
          <w:spacing w:val="0"/>
          <w:sz w:val="28"/>
        </w:rPr>
        <w:t>單位</w:t>
      </w:r>
      <w:r w:rsidRPr="002E0A15">
        <w:rPr>
          <w:rFonts w:ascii="標楷體" w:eastAsia="標楷體" w:hAnsi="標楷體" w:hint="eastAsia"/>
          <w:snapToGrid w:val="0"/>
          <w:spacing w:val="0"/>
          <w:sz w:val="28"/>
        </w:rPr>
        <w:t>：元/公噸</w:t>
      </w:r>
    </w:p>
    <w:tbl>
      <w:tblPr>
        <w:tblStyle w:val="14"/>
        <w:tblW w:w="9524" w:type="dxa"/>
        <w:tblInd w:w="634" w:type="dxa"/>
        <w:tblLook w:val="04A0" w:firstRow="1" w:lastRow="0" w:firstColumn="1" w:lastColumn="0" w:noHBand="0" w:noVBand="1"/>
      </w:tblPr>
      <w:tblGrid>
        <w:gridCol w:w="2154"/>
        <w:gridCol w:w="1474"/>
        <w:gridCol w:w="1474"/>
        <w:gridCol w:w="1474"/>
        <w:gridCol w:w="1474"/>
        <w:gridCol w:w="1474"/>
      </w:tblGrid>
      <w:tr w:rsidR="009C2E90" w:rsidRPr="002E0A15" w14:paraId="55DB95CC" w14:textId="3DE0E7EB" w:rsidTr="007F2753">
        <w:trPr>
          <w:cnfStyle w:val="100000000000" w:firstRow="1" w:lastRow="0" w:firstColumn="0" w:lastColumn="0" w:oddVBand="0" w:evenVBand="0" w:oddHBand="0"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left w:val="single" w:sz="4" w:space="0" w:color="auto"/>
              <w:bottom w:val="single" w:sz="4" w:space="0" w:color="auto"/>
              <w:right w:val="single" w:sz="4" w:space="0" w:color="auto"/>
              <w:tl2br w:val="single" w:sz="4" w:space="0" w:color="auto"/>
            </w:tcBorders>
            <w:vAlign w:val="center"/>
          </w:tcPr>
          <w:p w14:paraId="64155056" w14:textId="77777777" w:rsidR="009C2E90" w:rsidRPr="002E0A15" w:rsidRDefault="009C2E90" w:rsidP="009C2E90">
            <w:pPr>
              <w:pStyle w:val="10"/>
              <w:widowControl/>
              <w:autoSpaceDE w:val="0"/>
              <w:autoSpaceDN w:val="0"/>
              <w:snapToGrid w:val="0"/>
              <w:spacing w:before="0" w:line="480" w:lineRule="atLeast"/>
              <w:ind w:left="0" w:firstLine="0"/>
              <w:jc w:val="right"/>
              <w:textAlignment w:val="bottom"/>
              <w:rPr>
                <w:rFonts w:ascii="Times New Roman" w:eastAsia="標楷體"/>
                <w:b w:val="0"/>
                <w:bCs w:val="0"/>
                <w:snapToGrid w:val="0"/>
                <w:spacing w:val="0"/>
                <w:sz w:val="28"/>
              </w:rPr>
            </w:pPr>
            <w:r w:rsidRPr="002E0A15">
              <w:rPr>
                <w:rFonts w:ascii="Times New Roman" w:eastAsia="標楷體" w:hint="eastAsia"/>
                <w:snapToGrid w:val="0"/>
                <w:spacing w:val="0"/>
                <w:sz w:val="28"/>
              </w:rPr>
              <w:t>年度</w:t>
            </w:r>
          </w:p>
          <w:p w14:paraId="20B7DF24" w14:textId="6328A846" w:rsidR="009C2E90" w:rsidRPr="002E0A15" w:rsidRDefault="009C2E90" w:rsidP="009C2E90">
            <w:pPr>
              <w:pStyle w:val="10"/>
              <w:widowControl/>
              <w:autoSpaceDE w:val="0"/>
              <w:autoSpaceDN w:val="0"/>
              <w:snapToGrid w:val="0"/>
              <w:spacing w:before="0" w:line="480" w:lineRule="atLeast"/>
              <w:ind w:left="0" w:firstLine="0"/>
              <w:jc w:val="left"/>
              <w:textAlignment w:val="bottom"/>
              <w:rPr>
                <w:rFonts w:ascii="Times New Roman" w:eastAsia="標楷體"/>
                <w:snapToGrid w:val="0"/>
                <w:spacing w:val="0"/>
                <w:sz w:val="28"/>
              </w:rPr>
            </w:pPr>
            <w:r w:rsidRPr="002E0A15">
              <w:rPr>
                <w:rFonts w:ascii="Times New Roman" w:eastAsia="標楷體" w:hint="eastAsia"/>
                <w:snapToGrid w:val="0"/>
                <w:spacing w:val="0"/>
                <w:sz w:val="28"/>
              </w:rPr>
              <w:t>原料名稱</w:t>
            </w:r>
          </w:p>
        </w:tc>
        <w:tc>
          <w:tcPr>
            <w:tcW w:w="1474" w:type="dxa"/>
            <w:tcBorders>
              <w:top w:val="single" w:sz="4" w:space="0" w:color="auto"/>
              <w:left w:val="single" w:sz="4" w:space="0" w:color="auto"/>
              <w:bottom w:val="single" w:sz="4" w:space="0" w:color="auto"/>
              <w:right w:val="single" w:sz="4" w:space="0" w:color="auto"/>
            </w:tcBorders>
            <w:vAlign w:val="center"/>
          </w:tcPr>
          <w:p w14:paraId="312325E1" w14:textId="76F81E0D" w:rsidR="009C2E90" w:rsidRPr="008148F6" w:rsidRDefault="009C2E90" w:rsidP="009C2E90">
            <w:pPr>
              <w:pStyle w:val="10"/>
              <w:widowControl/>
              <w:autoSpaceDE w:val="0"/>
              <w:autoSpaceDN w:val="0"/>
              <w:snapToGrid w:val="0"/>
              <w:spacing w:before="0" w:line="480" w:lineRule="atLeast"/>
              <w:ind w:left="0" w:firstLine="0"/>
              <w:jc w:val="center"/>
              <w:textAlignment w:val="bottom"/>
              <w:cnfStyle w:val="100000000000" w:firstRow="1" w:lastRow="0" w:firstColumn="0" w:lastColumn="0" w:oddVBand="0" w:evenVBand="0" w:oddHBand="0" w:evenHBand="0" w:firstRowFirstColumn="0" w:firstRowLastColumn="0" w:lastRowFirstColumn="0" w:lastRowLastColumn="0"/>
              <w:rPr>
                <w:rFonts w:ascii="Times New Roman" w:eastAsia="標楷體"/>
                <w:b w:val="0"/>
                <w:bCs w:val="0"/>
                <w:snapToGrid w:val="0"/>
                <w:spacing w:val="0"/>
                <w:sz w:val="28"/>
                <w:szCs w:val="28"/>
              </w:rPr>
            </w:pPr>
            <w:r w:rsidRPr="008148F6">
              <w:rPr>
                <w:rFonts w:ascii="Times New Roman" w:eastAsia="標楷體"/>
                <w:b w:val="0"/>
                <w:bCs w:val="0"/>
                <w:snapToGrid w:val="0"/>
                <w:spacing w:val="0"/>
                <w:sz w:val="28"/>
                <w:szCs w:val="28"/>
              </w:rPr>
              <w:t>1</w:t>
            </w:r>
            <w:r w:rsidRPr="008148F6">
              <w:rPr>
                <w:rFonts w:ascii="Times New Roman" w:eastAsia="標楷體" w:hint="eastAsia"/>
                <w:b w:val="0"/>
                <w:bCs w:val="0"/>
                <w:snapToGrid w:val="0"/>
                <w:spacing w:val="0"/>
                <w:sz w:val="28"/>
                <w:szCs w:val="28"/>
              </w:rPr>
              <w:t>10</w:t>
            </w:r>
            <w:r w:rsidRPr="008148F6">
              <w:rPr>
                <w:rFonts w:ascii="Times New Roman" w:eastAsia="標楷體" w:hint="eastAsia"/>
                <w:b w:val="0"/>
                <w:bCs w:val="0"/>
                <w:snapToGrid w:val="0"/>
                <w:spacing w:val="0"/>
                <w:sz w:val="28"/>
                <w:szCs w:val="28"/>
              </w:rPr>
              <w:t>年</w:t>
            </w:r>
          </w:p>
        </w:tc>
        <w:tc>
          <w:tcPr>
            <w:tcW w:w="1474" w:type="dxa"/>
            <w:tcBorders>
              <w:top w:val="single" w:sz="4" w:space="0" w:color="auto"/>
              <w:left w:val="single" w:sz="4" w:space="0" w:color="auto"/>
              <w:bottom w:val="single" w:sz="4" w:space="0" w:color="auto"/>
              <w:right w:val="single" w:sz="4" w:space="0" w:color="auto"/>
            </w:tcBorders>
            <w:vAlign w:val="center"/>
          </w:tcPr>
          <w:p w14:paraId="2C70EFD9" w14:textId="1FE494D5" w:rsidR="009C2E90" w:rsidRPr="008148F6" w:rsidRDefault="009C2E90" w:rsidP="009C2E90">
            <w:pPr>
              <w:pStyle w:val="10"/>
              <w:widowControl/>
              <w:autoSpaceDE w:val="0"/>
              <w:autoSpaceDN w:val="0"/>
              <w:snapToGrid w:val="0"/>
              <w:spacing w:before="0" w:line="480" w:lineRule="atLeast"/>
              <w:ind w:left="0" w:firstLine="0"/>
              <w:jc w:val="center"/>
              <w:textAlignment w:val="bottom"/>
              <w:cnfStyle w:val="100000000000" w:firstRow="1" w:lastRow="0" w:firstColumn="0" w:lastColumn="0" w:oddVBand="0" w:evenVBand="0" w:oddHBand="0" w:evenHBand="0" w:firstRowFirstColumn="0" w:firstRowLastColumn="0" w:lastRowFirstColumn="0" w:lastRowLastColumn="0"/>
              <w:rPr>
                <w:rFonts w:ascii="Times New Roman" w:eastAsia="標楷體"/>
                <w:b w:val="0"/>
                <w:bCs w:val="0"/>
                <w:snapToGrid w:val="0"/>
                <w:spacing w:val="0"/>
                <w:sz w:val="28"/>
                <w:szCs w:val="28"/>
              </w:rPr>
            </w:pPr>
            <w:r w:rsidRPr="008148F6">
              <w:rPr>
                <w:rFonts w:ascii="Times New Roman" w:eastAsia="標楷體"/>
                <w:b w:val="0"/>
                <w:bCs w:val="0"/>
                <w:snapToGrid w:val="0"/>
                <w:spacing w:val="0"/>
                <w:sz w:val="28"/>
                <w:szCs w:val="28"/>
              </w:rPr>
              <w:t>11</w:t>
            </w:r>
            <w:r w:rsidRPr="008148F6">
              <w:rPr>
                <w:rFonts w:ascii="Times New Roman" w:eastAsia="標楷體" w:hint="eastAsia"/>
                <w:b w:val="0"/>
                <w:bCs w:val="0"/>
                <w:snapToGrid w:val="0"/>
                <w:spacing w:val="0"/>
                <w:sz w:val="28"/>
                <w:szCs w:val="28"/>
              </w:rPr>
              <w:t>1</w:t>
            </w:r>
            <w:r w:rsidRPr="008148F6">
              <w:rPr>
                <w:rFonts w:ascii="Times New Roman" w:eastAsia="標楷體" w:hint="eastAsia"/>
                <w:b w:val="0"/>
                <w:bCs w:val="0"/>
                <w:snapToGrid w:val="0"/>
                <w:spacing w:val="0"/>
                <w:sz w:val="28"/>
                <w:szCs w:val="28"/>
              </w:rPr>
              <w:t>年</w:t>
            </w:r>
          </w:p>
        </w:tc>
        <w:tc>
          <w:tcPr>
            <w:tcW w:w="1474" w:type="dxa"/>
            <w:tcBorders>
              <w:top w:val="single" w:sz="4" w:space="0" w:color="auto"/>
              <w:left w:val="single" w:sz="4" w:space="0" w:color="auto"/>
              <w:bottom w:val="single" w:sz="4" w:space="0" w:color="auto"/>
              <w:right w:val="single" w:sz="4" w:space="0" w:color="auto"/>
            </w:tcBorders>
            <w:vAlign w:val="center"/>
          </w:tcPr>
          <w:p w14:paraId="03AE19C6" w14:textId="51681F2B" w:rsidR="009C2E90" w:rsidRPr="00FF6913" w:rsidRDefault="009C2E90" w:rsidP="009C2E90">
            <w:pPr>
              <w:pStyle w:val="10"/>
              <w:widowControl/>
              <w:autoSpaceDE w:val="0"/>
              <w:autoSpaceDN w:val="0"/>
              <w:snapToGrid w:val="0"/>
              <w:spacing w:before="0" w:line="480" w:lineRule="atLeast"/>
              <w:ind w:left="0" w:firstLine="0"/>
              <w:jc w:val="center"/>
              <w:textAlignment w:val="bottom"/>
              <w:cnfStyle w:val="100000000000" w:firstRow="1" w:lastRow="0" w:firstColumn="0" w:lastColumn="0" w:oddVBand="0" w:evenVBand="0" w:oddHBand="0" w:evenHBand="0" w:firstRowFirstColumn="0" w:firstRowLastColumn="0" w:lastRowFirstColumn="0" w:lastRowLastColumn="0"/>
              <w:rPr>
                <w:rFonts w:ascii="Times New Roman" w:eastAsia="標楷體"/>
                <w:b w:val="0"/>
                <w:bCs w:val="0"/>
                <w:snapToGrid w:val="0"/>
                <w:spacing w:val="0"/>
                <w:sz w:val="28"/>
                <w:szCs w:val="28"/>
              </w:rPr>
            </w:pPr>
            <w:r w:rsidRPr="00FF6913">
              <w:rPr>
                <w:rFonts w:ascii="Times New Roman" w:eastAsia="標楷體"/>
                <w:b w:val="0"/>
                <w:bCs w:val="0"/>
                <w:snapToGrid w:val="0"/>
                <w:spacing w:val="0"/>
                <w:sz w:val="28"/>
                <w:szCs w:val="28"/>
              </w:rPr>
              <w:t>11</w:t>
            </w:r>
            <w:r w:rsidRPr="00FF6913">
              <w:rPr>
                <w:rFonts w:ascii="Times New Roman" w:eastAsia="標楷體" w:hint="eastAsia"/>
                <w:b w:val="0"/>
                <w:bCs w:val="0"/>
                <w:snapToGrid w:val="0"/>
                <w:spacing w:val="0"/>
                <w:sz w:val="28"/>
                <w:szCs w:val="28"/>
              </w:rPr>
              <w:t>2</w:t>
            </w:r>
            <w:r w:rsidRPr="00FF6913">
              <w:rPr>
                <w:rFonts w:ascii="Times New Roman" w:eastAsia="標楷體" w:hint="eastAsia"/>
                <w:b w:val="0"/>
                <w:bCs w:val="0"/>
                <w:snapToGrid w:val="0"/>
                <w:spacing w:val="0"/>
                <w:sz w:val="28"/>
                <w:szCs w:val="28"/>
              </w:rPr>
              <w:t>年</w:t>
            </w:r>
          </w:p>
        </w:tc>
        <w:tc>
          <w:tcPr>
            <w:tcW w:w="1474" w:type="dxa"/>
            <w:tcBorders>
              <w:top w:val="single" w:sz="4" w:space="0" w:color="auto"/>
              <w:left w:val="single" w:sz="4" w:space="0" w:color="auto"/>
              <w:bottom w:val="single" w:sz="4" w:space="0" w:color="auto"/>
              <w:right w:val="single" w:sz="4" w:space="0" w:color="auto"/>
            </w:tcBorders>
            <w:vAlign w:val="center"/>
          </w:tcPr>
          <w:p w14:paraId="491F6E69" w14:textId="3B522861" w:rsidR="009C2E90" w:rsidRPr="00FF6913" w:rsidRDefault="009C2E90" w:rsidP="009C2E90">
            <w:pPr>
              <w:pStyle w:val="10"/>
              <w:widowControl/>
              <w:autoSpaceDE w:val="0"/>
              <w:autoSpaceDN w:val="0"/>
              <w:snapToGrid w:val="0"/>
              <w:spacing w:before="0" w:line="480" w:lineRule="atLeast"/>
              <w:ind w:left="0" w:firstLine="0"/>
              <w:jc w:val="center"/>
              <w:textAlignment w:val="bottom"/>
              <w:cnfStyle w:val="100000000000" w:firstRow="1" w:lastRow="0" w:firstColumn="0" w:lastColumn="0" w:oddVBand="0" w:evenVBand="0" w:oddHBand="0" w:evenHBand="0" w:firstRowFirstColumn="0" w:firstRowLastColumn="0" w:lastRowFirstColumn="0" w:lastRowLastColumn="0"/>
              <w:rPr>
                <w:rFonts w:ascii="Times New Roman" w:eastAsia="標楷體"/>
                <w:b w:val="0"/>
                <w:bCs w:val="0"/>
                <w:snapToGrid w:val="0"/>
                <w:spacing w:val="0"/>
                <w:sz w:val="28"/>
                <w:szCs w:val="28"/>
              </w:rPr>
            </w:pPr>
            <w:r w:rsidRPr="00FF6913">
              <w:rPr>
                <w:rFonts w:ascii="Times New Roman" w:eastAsia="標楷體" w:hint="eastAsia"/>
                <w:b w:val="0"/>
                <w:bCs w:val="0"/>
                <w:snapToGrid w:val="0"/>
                <w:spacing w:val="0"/>
                <w:sz w:val="28"/>
                <w:szCs w:val="28"/>
              </w:rPr>
              <w:t>113</w:t>
            </w:r>
            <w:r w:rsidRPr="00FF6913">
              <w:rPr>
                <w:rFonts w:ascii="Times New Roman" w:eastAsia="標楷體" w:hint="eastAsia"/>
                <w:b w:val="0"/>
                <w:bCs w:val="0"/>
                <w:snapToGrid w:val="0"/>
                <w:spacing w:val="0"/>
                <w:sz w:val="28"/>
                <w:szCs w:val="28"/>
              </w:rPr>
              <w:t>年</w:t>
            </w:r>
          </w:p>
        </w:tc>
        <w:tc>
          <w:tcPr>
            <w:tcW w:w="1474" w:type="dxa"/>
            <w:tcBorders>
              <w:top w:val="single" w:sz="4" w:space="0" w:color="auto"/>
              <w:left w:val="single" w:sz="4" w:space="0" w:color="auto"/>
              <w:bottom w:val="single" w:sz="4" w:space="0" w:color="auto"/>
              <w:right w:val="single" w:sz="4" w:space="0" w:color="auto"/>
            </w:tcBorders>
            <w:vAlign w:val="center"/>
          </w:tcPr>
          <w:p w14:paraId="782E03DA" w14:textId="29DB2031" w:rsidR="009C2E90" w:rsidRPr="00FF6913" w:rsidRDefault="009C2E90" w:rsidP="009C2E90">
            <w:pPr>
              <w:pStyle w:val="10"/>
              <w:widowControl/>
              <w:autoSpaceDE w:val="0"/>
              <w:autoSpaceDN w:val="0"/>
              <w:snapToGrid w:val="0"/>
              <w:spacing w:before="0" w:line="480" w:lineRule="atLeast"/>
              <w:ind w:left="0" w:firstLine="0"/>
              <w:jc w:val="center"/>
              <w:textAlignment w:val="bottom"/>
              <w:cnfStyle w:val="100000000000" w:firstRow="1" w:lastRow="0" w:firstColumn="0" w:lastColumn="0" w:oddVBand="0" w:evenVBand="0" w:oddHBand="0" w:evenHBand="0" w:firstRowFirstColumn="0" w:firstRowLastColumn="0" w:lastRowFirstColumn="0" w:lastRowLastColumn="0"/>
              <w:rPr>
                <w:rFonts w:ascii="Times New Roman" w:eastAsia="標楷體"/>
                <w:b w:val="0"/>
                <w:bCs w:val="0"/>
                <w:snapToGrid w:val="0"/>
                <w:spacing w:val="0"/>
                <w:sz w:val="28"/>
                <w:szCs w:val="28"/>
              </w:rPr>
            </w:pPr>
            <w:r w:rsidRPr="00FF6913">
              <w:rPr>
                <w:rFonts w:ascii="Times New Roman" w:eastAsia="標楷體"/>
                <w:b w:val="0"/>
                <w:bCs w:val="0"/>
                <w:spacing w:val="-28"/>
                <w:sz w:val="28"/>
                <w:szCs w:val="28"/>
              </w:rPr>
              <w:t>114</w:t>
            </w:r>
            <w:r w:rsidRPr="00FF6913">
              <w:rPr>
                <w:rFonts w:ascii="Times New Roman" w:eastAsia="標楷體"/>
                <w:b w:val="0"/>
                <w:bCs w:val="0"/>
                <w:spacing w:val="-28"/>
                <w:sz w:val="28"/>
                <w:szCs w:val="28"/>
              </w:rPr>
              <w:t>年</w:t>
            </w:r>
            <w:r w:rsidR="00A80E34" w:rsidRPr="00FF6913">
              <w:rPr>
                <w:rFonts w:ascii="Times New Roman" w:eastAsia="標楷體" w:hint="eastAsia"/>
                <w:b w:val="0"/>
                <w:bCs w:val="0"/>
                <w:spacing w:val="-28"/>
                <w:sz w:val="28"/>
                <w:szCs w:val="28"/>
              </w:rPr>
              <w:t>上半年</w:t>
            </w:r>
          </w:p>
        </w:tc>
      </w:tr>
      <w:tr w:rsidR="009C2E90" w:rsidRPr="002E0A15" w14:paraId="51600580" w14:textId="1856A81A" w:rsidTr="007F2753">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left w:val="single" w:sz="4" w:space="0" w:color="auto"/>
              <w:bottom w:val="single" w:sz="4" w:space="0" w:color="auto"/>
              <w:right w:val="single" w:sz="4" w:space="0" w:color="auto"/>
            </w:tcBorders>
            <w:vAlign w:val="center"/>
          </w:tcPr>
          <w:p w14:paraId="640EA346" w14:textId="77777777" w:rsidR="009C2E90" w:rsidRPr="008148F6" w:rsidRDefault="009C2E90" w:rsidP="009C2E90">
            <w:pPr>
              <w:pStyle w:val="10"/>
              <w:widowControl/>
              <w:autoSpaceDE w:val="0"/>
              <w:autoSpaceDN w:val="0"/>
              <w:snapToGrid w:val="0"/>
              <w:spacing w:before="0" w:line="480" w:lineRule="atLeast"/>
              <w:ind w:left="0" w:firstLine="0"/>
              <w:jc w:val="left"/>
              <w:textAlignment w:val="bottom"/>
              <w:rPr>
                <w:rFonts w:ascii="Times New Roman" w:eastAsia="標楷體"/>
                <w:b w:val="0"/>
                <w:bCs w:val="0"/>
                <w:snapToGrid w:val="0"/>
                <w:spacing w:val="0"/>
                <w:sz w:val="28"/>
              </w:rPr>
            </w:pPr>
            <w:r w:rsidRPr="008148F6">
              <w:rPr>
                <w:rFonts w:ascii="Times New Roman" w:eastAsia="標楷體"/>
                <w:b w:val="0"/>
                <w:bCs w:val="0"/>
                <w:snapToGrid w:val="0"/>
                <w:spacing w:val="0"/>
                <w:sz w:val="28"/>
              </w:rPr>
              <w:t>1.</w:t>
            </w:r>
          </w:p>
        </w:tc>
        <w:tc>
          <w:tcPr>
            <w:tcW w:w="1474" w:type="dxa"/>
            <w:tcBorders>
              <w:top w:val="single" w:sz="4" w:space="0" w:color="auto"/>
              <w:left w:val="single" w:sz="4" w:space="0" w:color="auto"/>
              <w:bottom w:val="single" w:sz="4" w:space="0" w:color="auto"/>
              <w:right w:val="single" w:sz="4" w:space="0" w:color="auto"/>
            </w:tcBorders>
          </w:tcPr>
          <w:p w14:paraId="0FB230C6"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100000" w:firstRow="0" w:lastRow="0" w:firstColumn="0" w:lastColumn="0" w:oddVBand="0" w:evenVBand="0" w:oddHBand="1"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4205DA0C"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100000" w:firstRow="0" w:lastRow="0" w:firstColumn="0" w:lastColumn="0" w:oddVBand="0" w:evenVBand="0" w:oddHBand="1"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758AC816"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100000" w:firstRow="0" w:lastRow="0" w:firstColumn="0" w:lastColumn="0" w:oddVBand="0" w:evenVBand="0" w:oddHBand="1"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682AEA01"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100000" w:firstRow="0" w:lastRow="0" w:firstColumn="0" w:lastColumn="0" w:oddVBand="0" w:evenVBand="0" w:oddHBand="1"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4F7BA21F"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100000" w:firstRow="0" w:lastRow="0" w:firstColumn="0" w:lastColumn="0" w:oddVBand="0" w:evenVBand="0" w:oddHBand="1" w:evenHBand="0" w:firstRowFirstColumn="0" w:firstRowLastColumn="0" w:lastRowFirstColumn="0" w:lastRowLastColumn="0"/>
              <w:rPr>
                <w:rFonts w:ascii="Times New Roman" w:eastAsia="標楷體"/>
                <w:snapToGrid w:val="0"/>
                <w:spacing w:val="0"/>
                <w:sz w:val="28"/>
              </w:rPr>
            </w:pPr>
          </w:p>
        </w:tc>
      </w:tr>
      <w:tr w:rsidR="009C2E90" w:rsidRPr="002E0A15" w14:paraId="25B9C924" w14:textId="55074D56" w:rsidTr="007F2753">
        <w:trPr>
          <w:cantSplit/>
          <w:trHeight w:val="454"/>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left w:val="single" w:sz="4" w:space="0" w:color="auto"/>
              <w:bottom w:val="single" w:sz="4" w:space="0" w:color="auto"/>
              <w:right w:val="single" w:sz="4" w:space="0" w:color="auto"/>
            </w:tcBorders>
            <w:vAlign w:val="center"/>
          </w:tcPr>
          <w:p w14:paraId="6BBFD0DF" w14:textId="77777777" w:rsidR="009C2E90" w:rsidRPr="008148F6" w:rsidRDefault="009C2E90" w:rsidP="009C2E90">
            <w:pPr>
              <w:pStyle w:val="10"/>
              <w:widowControl/>
              <w:autoSpaceDE w:val="0"/>
              <w:autoSpaceDN w:val="0"/>
              <w:snapToGrid w:val="0"/>
              <w:spacing w:before="0" w:line="480" w:lineRule="atLeast"/>
              <w:ind w:left="0" w:firstLine="0"/>
              <w:jc w:val="left"/>
              <w:textAlignment w:val="bottom"/>
              <w:rPr>
                <w:rFonts w:ascii="Times New Roman" w:eastAsia="標楷體"/>
                <w:b w:val="0"/>
                <w:bCs w:val="0"/>
                <w:snapToGrid w:val="0"/>
                <w:spacing w:val="0"/>
                <w:sz w:val="28"/>
              </w:rPr>
            </w:pPr>
            <w:r w:rsidRPr="008148F6">
              <w:rPr>
                <w:rFonts w:ascii="Times New Roman" w:eastAsia="標楷體"/>
                <w:b w:val="0"/>
                <w:bCs w:val="0"/>
                <w:snapToGrid w:val="0"/>
                <w:spacing w:val="0"/>
                <w:sz w:val="28"/>
              </w:rPr>
              <w:t>2.</w:t>
            </w:r>
          </w:p>
        </w:tc>
        <w:tc>
          <w:tcPr>
            <w:tcW w:w="1474" w:type="dxa"/>
            <w:tcBorders>
              <w:top w:val="single" w:sz="4" w:space="0" w:color="auto"/>
              <w:left w:val="single" w:sz="4" w:space="0" w:color="auto"/>
              <w:bottom w:val="single" w:sz="4" w:space="0" w:color="auto"/>
              <w:right w:val="single" w:sz="4" w:space="0" w:color="auto"/>
            </w:tcBorders>
          </w:tcPr>
          <w:p w14:paraId="14C0EB43"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000000" w:firstRow="0" w:lastRow="0" w:firstColumn="0" w:lastColumn="0" w:oddVBand="0" w:evenVBand="0" w:oddHBand="0"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480E18EB"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000000" w:firstRow="0" w:lastRow="0" w:firstColumn="0" w:lastColumn="0" w:oddVBand="0" w:evenVBand="0" w:oddHBand="0"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5FDED652"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000000" w:firstRow="0" w:lastRow="0" w:firstColumn="0" w:lastColumn="0" w:oddVBand="0" w:evenVBand="0" w:oddHBand="0"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02D0F7A9"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000000" w:firstRow="0" w:lastRow="0" w:firstColumn="0" w:lastColumn="0" w:oddVBand="0" w:evenVBand="0" w:oddHBand="0"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142EC06D"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000000" w:firstRow="0" w:lastRow="0" w:firstColumn="0" w:lastColumn="0" w:oddVBand="0" w:evenVBand="0" w:oddHBand="0" w:evenHBand="0" w:firstRowFirstColumn="0" w:firstRowLastColumn="0" w:lastRowFirstColumn="0" w:lastRowLastColumn="0"/>
              <w:rPr>
                <w:rFonts w:ascii="Times New Roman" w:eastAsia="標楷體"/>
                <w:snapToGrid w:val="0"/>
                <w:spacing w:val="0"/>
                <w:sz w:val="28"/>
              </w:rPr>
            </w:pPr>
          </w:p>
        </w:tc>
      </w:tr>
      <w:tr w:rsidR="009C2E90" w:rsidRPr="002E0A15" w14:paraId="7C9E0F20" w14:textId="6098C374" w:rsidTr="007F2753">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154" w:type="dxa"/>
            <w:tcBorders>
              <w:top w:val="single" w:sz="4" w:space="0" w:color="auto"/>
              <w:left w:val="single" w:sz="4" w:space="0" w:color="auto"/>
              <w:bottom w:val="single" w:sz="4" w:space="0" w:color="auto"/>
              <w:right w:val="single" w:sz="4" w:space="0" w:color="auto"/>
            </w:tcBorders>
            <w:vAlign w:val="center"/>
          </w:tcPr>
          <w:p w14:paraId="63662D24" w14:textId="77777777" w:rsidR="009C2E90" w:rsidRPr="008148F6" w:rsidRDefault="009C2E90" w:rsidP="009C2E90">
            <w:pPr>
              <w:pStyle w:val="10"/>
              <w:widowControl/>
              <w:autoSpaceDE w:val="0"/>
              <w:autoSpaceDN w:val="0"/>
              <w:snapToGrid w:val="0"/>
              <w:spacing w:before="0" w:line="480" w:lineRule="atLeast"/>
              <w:ind w:left="62" w:hangingChars="22" w:hanging="62"/>
              <w:jc w:val="left"/>
              <w:textAlignment w:val="bottom"/>
              <w:rPr>
                <w:rFonts w:ascii="Times New Roman" w:eastAsia="標楷體"/>
                <w:b w:val="0"/>
                <w:bCs w:val="0"/>
                <w:snapToGrid w:val="0"/>
                <w:spacing w:val="0"/>
                <w:sz w:val="28"/>
              </w:rPr>
            </w:pPr>
            <w:r w:rsidRPr="008148F6">
              <w:rPr>
                <w:rFonts w:ascii="Times New Roman" w:eastAsia="標楷體"/>
                <w:b w:val="0"/>
                <w:bCs w:val="0"/>
                <w:snapToGrid w:val="0"/>
                <w:spacing w:val="0"/>
                <w:sz w:val="28"/>
              </w:rPr>
              <w:t>3.</w:t>
            </w:r>
          </w:p>
        </w:tc>
        <w:tc>
          <w:tcPr>
            <w:tcW w:w="1474" w:type="dxa"/>
            <w:tcBorders>
              <w:top w:val="single" w:sz="4" w:space="0" w:color="auto"/>
              <w:left w:val="single" w:sz="4" w:space="0" w:color="auto"/>
              <w:bottom w:val="single" w:sz="4" w:space="0" w:color="auto"/>
              <w:right w:val="single" w:sz="4" w:space="0" w:color="auto"/>
            </w:tcBorders>
          </w:tcPr>
          <w:p w14:paraId="7EBEE5FB"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100000" w:firstRow="0" w:lastRow="0" w:firstColumn="0" w:lastColumn="0" w:oddVBand="0" w:evenVBand="0" w:oddHBand="1"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7C89BCA0"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100000" w:firstRow="0" w:lastRow="0" w:firstColumn="0" w:lastColumn="0" w:oddVBand="0" w:evenVBand="0" w:oddHBand="1"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4B163C70"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100000" w:firstRow="0" w:lastRow="0" w:firstColumn="0" w:lastColumn="0" w:oddVBand="0" w:evenVBand="0" w:oddHBand="1"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2F196756"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100000" w:firstRow="0" w:lastRow="0" w:firstColumn="0" w:lastColumn="0" w:oddVBand="0" w:evenVBand="0" w:oddHBand="1" w:evenHBand="0" w:firstRowFirstColumn="0" w:firstRowLastColumn="0" w:lastRowFirstColumn="0" w:lastRowLastColumn="0"/>
              <w:rPr>
                <w:rFonts w:ascii="Times New Roman" w:eastAsia="標楷體"/>
                <w:snapToGrid w:val="0"/>
                <w:spacing w:val="0"/>
                <w:sz w:val="28"/>
              </w:rPr>
            </w:pPr>
          </w:p>
        </w:tc>
        <w:tc>
          <w:tcPr>
            <w:tcW w:w="1474" w:type="dxa"/>
            <w:tcBorders>
              <w:top w:val="single" w:sz="4" w:space="0" w:color="auto"/>
              <w:left w:val="single" w:sz="4" w:space="0" w:color="auto"/>
              <w:bottom w:val="single" w:sz="4" w:space="0" w:color="auto"/>
              <w:right w:val="single" w:sz="4" w:space="0" w:color="auto"/>
            </w:tcBorders>
          </w:tcPr>
          <w:p w14:paraId="5F8F1946" w14:textId="77777777" w:rsidR="009C2E90" w:rsidRPr="002E0A15" w:rsidRDefault="009C2E90" w:rsidP="009C2E90">
            <w:pPr>
              <w:pStyle w:val="10"/>
              <w:widowControl/>
              <w:autoSpaceDE w:val="0"/>
              <w:autoSpaceDN w:val="0"/>
              <w:snapToGrid w:val="0"/>
              <w:spacing w:before="0" w:line="480" w:lineRule="atLeast"/>
              <w:ind w:left="0" w:firstLine="0"/>
              <w:textAlignment w:val="bottom"/>
              <w:cnfStyle w:val="000000100000" w:firstRow="0" w:lastRow="0" w:firstColumn="0" w:lastColumn="0" w:oddVBand="0" w:evenVBand="0" w:oddHBand="1" w:evenHBand="0" w:firstRowFirstColumn="0" w:firstRowLastColumn="0" w:lastRowFirstColumn="0" w:lastRowLastColumn="0"/>
              <w:rPr>
                <w:rFonts w:ascii="Times New Roman" w:eastAsia="標楷體"/>
                <w:snapToGrid w:val="0"/>
                <w:spacing w:val="0"/>
                <w:sz w:val="28"/>
              </w:rPr>
            </w:pPr>
          </w:p>
        </w:tc>
      </w:tr>
    </w:tbl>
    <w:p w14:paraId="7AE12EB2" w14:textId="2BC96BC9" w:rsidR="005B70CD" w:rsidRPr="00AB1988" w:rsidRDefault="005B70CD" w:rsidP="005B70CD"/>
    <w:p w14:paraId="18D8EAFA" w14:textId="3DACEC33" w:rsidR="001F03FF" w:rsidRPr="00AB1988" w:rsidRDefault="00712FC4" w:rsidP="004C5A34">
      <w:pPr>
        <w:pStyle w:val="1"/>
        <w:overflowPunct w:val="0"/>
        <w:spacing w:afterLines="50" w:after="180" w:line="400" w:lineRule="exact"/>
        <w:ind w:left="770" w:hangingChars="275" w:hanging="770"/>
        <w:jc w:val="both"/>
        <w:textAlignment w:val="auto"/>
        <w:rPr>
          <w:rFonts w:ascii="Times New Roman" w:eastAsia="標楷體"/>
          <w:snapToGrid w:val="0"/>
          <w:spacing w:val="0"/>
          <w:sz w:val="28"/>
        </w:rPr>
      </w:pPr>
      <w:r w:rsidRPr="00AB1988">
        <w:rPr>
          <w:rFonts w:ascii="Times New Roman" w:eastAsia="標楷體"/>
          <w:snapToGrid w:val="0"/>
          <w:spacing w:val="0"/>
          <w:sz w:val="28"/>
        </w:rPr>
        <w:t>305-2.</w:t>
      </w:r>
      <w:r w:rsidR="00194E9D" w:rsidRPr="00AB1988">
        <w:rPr>
          <w:rFonts w:ascii="Times New Roman" w:eastAsia="標楷體" w:hint="eastAsia"/>
          <w:snapToGrid w:val="0"/>
          <w:spacing w:val="0"/>
          <w:sz w:val="28"/>
        </w:rPr>
        <w:t>請就貴</w:t>
      </w:r>
      <w:r w:rsidR="00194E9D" w:rsidRPr="002E0A15">
        <w:rPr>
          <w:rFonts w:ascii="Times New Roman" w:eastAsia="標楷體" w:hint="eastAsia"/>
          <w:snapToGrid w:val="0"/>
          <w:spacing w:val="0"/>
          <w:sz w:val="28"/>
        </w:rPr>
        <w:t>公司所知，說明</w:t>
      </w:r>
      <w:r w:rsidRPr="002E0A15">
        <w:rPr>
          <w:rFonts w:ascii="Times New Roman" w:eastAsia="標楷體" w:hint="eastAsia"/>
          <w:snapToGrid w:val="0"/>
          <w:spacing w:val="0"/>
          <w:sz w:val="28"/>
        </w:rPr>
        <w:t>調查資料涵蓋期間國內同類貨物</w:t>
      </w:r>
      <w:r w:rsidR="00194E9D" w:rsidRPr="002E0A15">
        <w:rPr>
          <w:rFonts w:ascii="Times New Roman" w:eastAsia="標楷體" w:hint="eastAsia"/>
          <w:snapToGrid w:val="0"/>
          <w:spacing w:val="0"/>
          <w:sz w:val="28"/>
        </w:rPr>
        <w:t>主要投入原料</w:t>
      </w:r>
      <w:r w:rsidR="00626EC4" w:rsidRPr="002E0A15">
        <w:rPr>
          <w:rFonts w:ascii="Times New Roman" w:eastAsia="標楷體" w:hint="eastAsia"/>
          <w:snapToGrid w:val="0"/>
          <w:spacing w:val="0"/>
          <w:sz w:val="28"/>
        </w:rPr>
        <w:t>（如焦煤、</w:t>
      </w:r>
      <w:r w:rsidR="003F5E50" w:rsidRPr="002E0A15">
        <w:rPr>
          <w:rFonts w:ascii="Times New Roman" w:eastAsia="標楷體" w:hint="eastAsia"/>
          <w:snapToGrid w:val="0"/>
          <w:spacing w:val="0"/>
          <w:sz w:val="28"/>
        </w:rPr>
        <w:t>鐵礦</w:t>
      </w:r>
      <w:r w:rsidR="003F5E50" w:rsidRPr="002E0A15">
        <w:rPr>
          <w:rFonts w:ascii="標楷體" w:eastAsia="標楷體" w:hAnsi="標楷體" w:hint="eastAsia"/>
          <w:snapToGrid w:val="0"/>
          <w:spacing w:val="0"/>
          <w:sz w:val="28"/>
        </w:rPr>
        <w:t>、</w:t>
      </w:r>
      <w:r w:rsidR="003F5E50" w:rsidRPr="002E0A15">
        <w:rPr>
          <w:rFonts w:ascii="Times New Roman" w:eastAsia="標楷體" w:hint="eastAsia"/>
          <w:snapToGrid w:val="0"/>
          <w:spacing w:val="0"/>
          <w:sz w:val="28"/>
        </w:rPr>
        <w:t>石灰石</w:t>
      </w:r>
      <w:r w:rsidR="003F5E50" w:rsidRPr="002E0A15">
        <w:rPr>
          <w:rFonts w:ascii="標楷體" w:eastAsia="標楷體" w:hAnsi="標楷體" w:hint="eastAsia"/>
          <w:snapToGrid w:val="0"/>
          <w:spacing w:val="0"/>
          <w:sz w:val="28"/>
        </w:rPr>
        <w:t>、</w:t>
      </w:r>
      <w:r w:rsidR="003F5E50" w:rsidRPr="002E0A15">
        <w:rPr>
          <w:rFonts w:ascii="Times New Roman" w:eastAsia="標楷體" w:hint="eastAsia"/>
          <w:snapToGrid w:val="0"/>
          <w:spacing w:val="0"/>
          <w:sz w:val="28"/>
        </w:rPr>
        <w:t>扁鋼胚等</w:t>
      </w:r>
      <w:r w:rsidR="00626EC4" w:rsidRPr="002E0A15">
        <w:rPr>
          <w:rFonts w:ascii="Times New Roman" w:eastAsia="標楷體" w:hint="eastAsia"/>
          <w:snapToGrid w:val="0"/>
          <w:spacing w:val="0"/>
          <w:sz w:val="28"/>
        </w:rPr>
        <w:t>）</w:t>
      </w:r>
      <w:r w:rsidR="00194E9D" w:rsidRPr="002E0A15">
        <w:rPr>
          <w:rFonts w:ascii="Times New Roman" w:eastAsia="標楷體" w:hint="eastAsia"/>
          <w:snapToGrid w:val="0"/>
          <w:spacing w:val="0"/>
          <w:sz w:val="28"/>
        </w:rPr>
        <w:t>之國際價格變化情況以及該變化對貴公司生產及銷售同類貨物之影響。</w:t>
      </w:r>
      <w:r w:rsidRPr="002E0A15">
        <w:rPr>
          <w:rFonts w:ascii="Times New Roman" w:eastAsia="標楷體" w:hint="eastAsia"/>
          <w:snapToGrid w:val="0"/>
          <w:spacing w:val="0"/>
          <w:sz w:val="28"/>
        </w:rPr>
        <w:t>另請說明貴公司對原物料的採購來源及方式</w:t>
      </w:r>
      <w:r w:rsidR="00784963" w:rsidRPr="002E0A15">
        <w:rPr>
          <w:rFonts w:ascii="Times New Roman" w:eastAsia="標楷體" w:hint="eastAsia"/>
          <w:snapToGrid w:val="0"/>
          <w:spacing w:val="0"/>
          <w:sz w:val="28"/>
        </w:rPr>
        <w:t>（如</w:t>
      </w:r>
      <w:r w:rsidRPr="002E0A15">
        <w:rPr>
          <w:rFonts w:ascii="Times New Roman" w:eastAsia="標楷體" w:hint="eastAsia"/>
          <w:snapToGrid w:val="0"/>
          <w:spacing w:val="0"/>
          <w:sz w:val="28"/>
        </w:rPr>
        <w:t>現貨、長約、逐筆議價等）。以</w:t>
      </w:r>
      <w:r w:rsidR="00BB400E" w:rsidRPr="002E0A15">
        <w:rPr>
          <w:rFonts w:ascii="Times New Roman" w:eastAsia="標楷體" w:hint="eastAsia"/>
          <w:snapToGrid w:val="0"/>
          <w:spacing w:val="0"/>
          <w:sz w:val="28"/>
        </w:rPr>
        <w:t>上</w:t>
      </w:r>
      <w:r w:rsidR="00194E9D" w:rsidRPr="002E0A15">
        <w:rPr>
          <w:rFonts w:ascii="Times New Roman" w:eastAsia="標楷體" w:hint="eastAsia"/>
          <w:snapToGrid w:val="0"/>
          <w:spacing w:val="0"/>
          <w:sz w:val="28"/>
        </w:rPr>
        <w:t>請檢</w:t>
      </w:r>
      <w:r w:rsidR="00194E9D" w:rsidRPr="00AB1988">
        <w:rPr>
          <w:rFonts w:ascii="Times New Roman" w:eastAsia="標楷體" w:hint="eastAsia"/>
          <w:snapToGrid w:val="0"/>
          <w:spacing w:val="0"/>
          <w:sz w:val="28"/>
        </w:rPr>
        <w:t>附相關佐證資料。</w:t>
      </w:r>
    </w:p>
    <w:p w14:paraId="54BB3789" w14:textId="789D5EA9" w:rsidR="00BB36F8" w:rsidRPr="00AB1988" w:rsidRDefault="0045565E" w:rsidP="00784963">
      <w:pPr>
        <w:pStyle w:val="10"/>
        <w:widowControl/>
        <w:autoSpaceDE w:val="0"/>
        <w:autoSpaceDN w:val="0"/>
        <w:snapToGrid w:val="0"/>
        <w:spacing w:beforeLines="100" w:line="480" w:lineRule="atLeast"/>
        <w:ind w:left="488" w:hanging="488"/>
        <w:textAlignment w:val="bottom"/>
        <w:rPr>
          <w:rFonts w:ascii="Times New Roman" w:eastAsia="標楷體"/>
          <w:spacing w:val="0"/>
          <w:sz w:val="28"/>
        </w:rPr>
      </w:pPr>
      <w:r w:rsidRPr="00AB1988">
        <w:rPr>
          <w:rFonts w:ascii="Times New Roman" w:eastAsia="標楷體"/>
          <w:spacing w:val="0"/>
          <w:sz w:val="28"/>
        </w:rPr>
        <w:t>306</w:t>
      </w:r>
      <w:bookmarkEnd w:id="43"/>
      <w:r w:rsidRPr="00AB1988">
        <w:rPr>
          <w:rFonts w:ascii="Times New Roman" w:eastAsia="標楷體"/>
          <w:spacing w:val="0"/>
          <w:sz w:val="28"/>
        </w:rPr>
        <w:t>.</w:t>
      </w:r>
      <w:r w:rsidR="00BB36F8" w:rsidRPr="00AB1988">
        <w:rPr>
          <w:rFonts w:ascii="Times New Roman" w:eastAsia="標楷體" w:hint="eastAsia"/>
          <w:spacing w:val="0"/>
          <w:sz w:val="28"/>
        </w:rPr>
        <w:t>請以附表</w:t>
      </w:r>
      <w:r w:rsidR="00BB36F8" w:rsidRPr="00AB1988">
        <w:rPr>
          <w:rFonts w:ascii="Times New Roman" w:eastAsia="標楷體"/>
          <w:spacing w:val="0"/>
          <w:sz w:val="28"/>
        </w:rPr>
        <w:t>306</w:t>
      </w:r>
      <w:r w:rsidR="00BB36F8" w:rsidRPr="00AB1988">
        <w:rPr>
          <w:rFonts w:ascii="Times New Roman" w:eastAsia="標楷體" w:hint="eastAsia"/>
          <w:spacing w:val="0"/>
          <w:sz w:val="28"/>
        </w:rPr>
        <w:t>說明貴公司與生產同類貨物相關之研發費用、投資報酬率及現金流量。</w:t>
      </w:r>
      <w:r w:rsidR="005D6AB9" w:rsidRPr="00AB1988">
        <w:rPr>
          <w:rFonts w:ascii="Times New Roman" w:eastAsia="標楷體" w:hint="eastAsia"/>
          <w:snapToGrid w:val="0"/>
          <w:spacing w:val="0"/>
          <w:sz w:val="28"/>
        </w:rPr>
        <w:t>【</w:t>
      </w:r>
      <w:r w:rsidR="00291F56" w:rsidRPr="00AB1988">
        <w:rPr>
          <w:rFonts w:ascii="Times New Roman" w:eastAsia="標楷體" w:hint="eastAsia"/>
          <w:snapToGrid w:val="0"/>
          <w:spacing w:val="0"/>
          <w:sz w:val="28"/>
        </w:rPr>
        <w:t>填答時請</w:t>
      </w:r>
      <w:r w:rsidR="00291F56" w:rsidRPr="00AB1988">
        <w:rPr>
          <w:rFonts w:ascii="Times New Roman" w:eastAsia="標楷體" w:hint="eastAsia"/>
          <w:snapToGrid w:val="0"/>
          <w:spacing w:val="0"/>
          <w:sz w:val="28"/>
          <w:u w:val="single"/>
        </w:rPr>
        <w:t>詳填「註」之提問</w:t>
      </w:r>
      <w:r w:rsidR="00291F56" w:rsidRPr="00AB1988">
        <w:rPr>
          <w:rFonts w:ascii="Times New Roman" w:eastAsia="標楷體" w:hint="eastAsia"/>
          <w:snapToGrid w:val="0"/>
          <w:spacing w:val="0"/>
          <w:sz w:val="28"/>
        </w:rPr>
        <w:t>，如無法填答亦請說明理由</w:t>
      </w:r>
      <w:r w:rsidR="00291F56" w:rsidRPr="00AB1988">
        <w:rPr>
          <w:rFonts w:ascii="標楷體" w:eastAsia="標楷體" w:hAnsi="標楷體" w:hint="eastAsia"/>
          <w:snapToGrid w:val="0"/>
          <w:spacing w:val="0"/>
          <w:sz w:val="28"/>
        </w:rPr>
        <w:t>。</w:t>
      </w:r>
      <w:r w:rsidR="005D6AB9" w:rsidRPr="00AB1988">
        <w:rPr>
          <w:rFonts w:ascii="Times New Roman" w:eastAsia="標楷體" w:hint="eastAsia"/>
          <w:snapToGrid w:val="0"/>
          <w:spacing w:val="0"/>
          <w:sz w:val="28"/>
        </w:rPr>
        <w:t>所提供資料如須保密，請另檢附公開版資料（例如，各項機密數據請以指數化方式表示，或另標示各年成</w:t>
      </w:r>
      <w:r w:rsidR="00BB400E" w:rsidRPr="00AB1988">
        <w:rPr>
          <w:rFonts w:ascii="Times New Roman" w:eastAsia="標楷體" w:hint="eastAsia"/>
          <w:snapToGrid w:val="0"/>
          <w:spacing w:val="0"/>
          <w:sz w:val="28"/>
        </w:rPr>
        <w:t>（季）</w:t>
      </w:r>
      <w:r w:rsidR="005D6AB9" w:rsidRPr="00AB1988">
        <w:rPr>
          <w:rFonts w:ascii="Times New Roman" w:eastAsia="標楷體" w:hint="eastAsia"/>
          <w:snapToGrid w:val="0"/>
          <w:spacing w:val="0"/>
          <w:sz w:val="28"/>
        </w:rPr>
        <w:t>長率變化情形）</w:t>
      </w:r>
      <w:r w:rsidR="00291F56" w:rsidRPr="00AB1988">
        <w:rPr>
          <w:rFonts w:ascii="標楷體" w:eastAsia="標楷體" w:hAnsi="標楷體" w:hint="eastAsia"/>
          <w:snapToGrid w:val="0"/>
          <w:spacing w:val="0"/>
          <w:sz w:val="28"/>
        </w:rPr>
        <w:t>。</w:t>
      </w:r>
      <w:r w:rsidR="005D6AB9" w:rsidRPr="00AB1988">
        <w:rPr>
          <w:rFonts w:ascii="Times New Roman" w:eastAsia="標楷體" w:hint="eastAsia"/>
          <w:snapToGrid w:val="0"/>
          <w:spacing w:val="0"/>
          <w:sz w:val="28"/>
        </w:rPr>
        <w:t>】</w:t>
      </w:r>
    </w:p>
    <w:p w14:paraId="2D4E5DE2" w14:textId="1AA54490" w:rsidR="0045565E" w:rsidRPr="00AB1988" w:rsidRDefault="0045565E" w:rsidP="00291CEE">
      <w:pPr>
        <w:pStyle w:val="10"/>
        <w:widowControl/>
        <w:autoSpaceDE w:val="0"/>
        <w:autoSpaceDN w:val="0"/>
        <w:snapToGrid w:val="0"/>
        <w:spacing w:beforeLines="150" w:before="540" w:line="480" w:lineRule="atLeast"/>
        <w:ind w:left="1344" w:hanging="1344"/>
        <w:textAlignment w:val="bottom"/>
        <w:rPr>
          <w:rFonts w:ascii="Times New Roman" w:eastAsia="標楷體"/>
          <w:spacing w:val="0"/>
          <w:sz w:val="28"/>
        </w:rPr>
      </w:pPr>
      <w:bookmarkStart w:id="45" w:name="m307"/>
      <w:r w:rsidRPr="00AB1988">
        <w:rPr>
          <w:rFonts w:ascii="Times New Roman" w:eastAsia="標楷體"/>
          <w:spacing w:val="0"/>
          <w:sz w:val="28"/>
        </w:rPr>
        <w:t>307</w:t>
      </w:r>
      <w:bookmarkEnd w:id="45"/>
      <w:r w:rsidRPr="00AB1988">
        <w:rPr>
          <w:rFonts w:ascii="Times New Roman" w:eastAsia="標楷體"/>
          <w:spacing w:val="0"/>
          <w:sz w:val="28"/>
        </w:rPr>
        <w:t>.</w:t>
      </w:r>
      <w:r w:rsidRPr="00AB1988">
        <w:rPr>
          <w:rFonts w:ascii="Times New Roman" w:eastAsia="標楷體" w:hint="eastAsia"/>
          <w:spacing w:val="0"/>
          <w:sz w:val="28"/>
        </w:rPr>
        <w:t>（一）請說明</w:t>
      </w:r>
      <w:r w:rsidR="00AA2954" w:rsidRPr="00AB1988">
        <w:rPr>
          <w:rFonts w:ascii="Times New Roman" w:eastAsia="標楷體" w:hint="eastAsia"/>
          <w:spacing w:val="0"/>
          <w:sz w:val="28"/>
        </w:rPr>
        <w:t>調查資料涵蓋期間</w:t>
      </w:r>
      <w:r w:rsidRPr="00AB1988">
        <w:rPr>
          <w:rFonts w:ascii="Times New Roman" w:eastAsia="標楷體" w:hint="eastAsia"/>
          <w:spacing w:val="0"/>
          <w:sz w:val="28"/>
        </w:rPr>
        <w:t>，</w:t>
      </w:r>
      <w:r w:rsidR="00626EC4" w:rsidRPr="00AB1988">
        <w:rPr>
          <w:rFonts w:ascii="Times New Roman" w:eastAsia="標楷體" w:hint="eastAsia"/>
          <w:spacing w:val="0"/>
          <w:sz w:val="28"/>
        </w:rPr>
        <w:t>貴公司</w:t>
      </w:r>
      <w:r w:rsidRPr="00AB1988">
        <w:rPr>
          <w:rFonts w:ascii="Times New Roman" w:eastAsia="標楷體" w:hint="eastAsia"/>
          <w:spacing w:val="0"/>
          <w:sz w:val="28"/>
        </w:rPr>
        <w:t>是否曾發生下列事件（請以具體事例或數據說明）。</w:t>
      </w:r>
    </w:p>
    <w:p w14:paraId="32747C25" w14:textId="77777777" w:rsidR="0045565E" w:rsidRPr="00AB1988" w:rsidRDefault="0045565E" w:rsidP="004A6F3D">
      <w:pPr>
        <w:widowControl/>
        <w:tabs>
          <w:tab w:val="left" w:pos="6750"/>
          <w:tab w:val="left" w:pos="8222"/>
        </w:tabs>
        <w:autoSpaceDE w:val="0"/>
        <w:autoSpaceDN w:val="0"/>
        <w:snapToGrid w:val="0"/>
        <w:spacing w:line="480" w:lineRule="atLeast"/>
        <w:ind w:leftChars="600" w:left="1800" w:hanging="360"/>
        <w:textAlignment w:val="bottom"/>
        <w:rPr>
          <w:rFonts w:eastAsia="標楷體"/>
          <w:sz w:val="28"/>
        </w:rPr>
      </w:pPr>
      <w:r w:rsidRPr="00AB1988">
        <w:rPr>
          <w:rFonts w:eastAsia="標楷體"/>
          <w:sz w:val="28"/>
        </w:rPr>
        <w:lastRenderedPageBreak/>
        <w:t>1.</w:t>
      </w:r>
      <w:r w:rsidRPr="00AB1988">
        <w:rPr>
          <w:rFonts w:eastAsia="標楷體" w:hint="eastAsia"/>
          <w:sz w:val="28"/>
        </w:rPr>
        <w:t>是否因財務問題而流失主要客戶？</w:t>
      </w:r>
      <w:r w:rsidRPr="00AB1988">
        <w:rPr>
          <w:rFonts w:eastAsia="標楷體"/>
          <w:sz w:val="28"/>
        </w:rPr>
        <w:tab/>
      </w:r>
      <w:r w:rsidR="00F870D5" w:rsidRPr="00AB1988">
        <w:rPr>
          <w:rFonts w:eastAsia="標楷體"/>
          <w:sz w:val="28"/>
        </w:rPr>
        <w:fldChar w:fldCharType="begin"/>
      </w:r>
      <w:r w:rsidRPr="00AB1988">
        <w:rPr>
          <w:rFonts w:eastAsia="標楷體"/>
          <w:sz w:val="28"/>
        </w:rPr>
        <w:instrText>SYMBOL 168 \f "Wingdings"</w:instrText>
      </w:r>
      <w:r w:rsidR="00F870D5" w:rsidRPr="00AB1988">
        <w:rPr>
          <w:rFonts w:eastAsia="標楷體"/>
          <w:sz w:val="28"/>
        </w:rPr>
        <w:fldChar w:fldCharType="end"/>
      </w:r>
      <w:r w:rsidRPr="00AB1988">
        <w:rPr>
          <w:rFonts w:eastAsia="標楷體" w:hint="eastAsia"/>
          <w:sz w:val="28"/>
        </w:rPr>
        <w:t>是</w:t>
      </w:r>
      <w:r w:rsidRPr="00AB1988">
        <w:rPr>
          <w:rFonts w:eastAsia="標楷體"/>
          <w:sz w:val="28"/>
        </w:rPr>
        <w:tab/>
      </w:r>
      <w:r w:rsidR="00F870D5" w:rsidRPr="00AB1988">
        <w:rPr>
          <w:rFonts w:eastAsia="標楷體"/>
          <w:sz w:val="28"/>
        </w:rPr>
        <w:fldChar w:fldCharType="begin"/>
      </w:r>
      <w:r w:rsidRPr="00AB1988">
        <w:rPr>
          <w:rFonts w:eastAsia="標楷體"/>
          <w:sz w:val="28"/>
        </w:rPr>
        <w:instrText>SYMBOL 168 \f "Wingdings"</w:instrText>
      </w:r>
      <w:r w:rsidR="00F870D5" w:rsidRPr="00AB1988">
        <w:rPr>
          <w:rFonts w:eastAsia="標楷體"/>
          <w:sz w:val="28"/>
        </w:rPr>
        <w:fldChar w:fldCharType="end"/>
      </w:r>
      <w:r w:rsidRPr="00AB1988">
        <w:rPr>
          <w:rFonts w:eastAsia="標楷體" w:hint="eastAsia"/>
          <w:sz w:val="28"/>
        </w:rPr>
        <w:t>否</w:t>
      </w:r>
    </w:p>
    <w:p w14:paraId="39CB7780" w14:textId="77777777" w:rsidR="0045565E" w:rsidRPr="00AB1988" w:rsidRDefault="0045565E" w:rsidP="004A6F3D">
      <w:pPr>
        <w:widowControl/>
        <w:tabs>
          <w:tab w:val="left" w:pos="6750"/>
          <w:tab w:val="left" w:pos="8222"/>
        </w:tabs>
        <w:autoSpaceDE w:val="0"/>
        <w:autoSpaceDN w:val="0"/>
        <w:snapToGrid w:val="0"/>
        <w:spacing w:line="480" w:lineRule="atLeast"/>
        <w:ind w:leftChars="600" w:left="1800" w:hanging="360"/>
        <w:textAlignment w:val="bottom"/>
        <w:rPr>
          <w:rFonts w:eastAsia="標楷體"/>
          <w:sz w:val="28"/>
        </w:rPr>
      </w:pPr>
      <w:r w:rsidRPr="00AB1988">
        <w:rPr>
          <w:rFonts w:eastAsia="標楷體"/>
          <w:sz w:val="28"/>
        </w:rPr>
        <w:t>2.</w:t>
      </w:r>
      <w:r w:rsidRPr="00AB1988">
        <w:rPr>
          <w:rFonts w:eastAsia="標楷體" w:hint="eastAsia"/>
          <w:sz w:val="28"/>
        </w:rPr>
        <w:t>是否因其他原因而流失主要客戶？</w:t>
      </w:r>
      <w:r w:rsidRPr="00AB1988">
        <w:rPr>
          <w:rFonts w:eastAsia="標楷體"/>
          <w:sz w:val="28"/>
        </w:rPr>
        <w:tab/>
      </w:r>
      <w:r w:rsidR="00F870D5" w:rsidRPr="00AB1988">
        <w:rPr>
          <w:rFonts w:eastAsia="標楷體"/>
          <w:sz w:val="28"/>
        </w:rPr>
        <w:fldChar w:fldCharType="begin"/>
      </w:r>
      <w:r w:rsidRPr="00AB1988">
        <w:rPr>
          <w:rFonts w:eastAsia="標楷體"/>
          <w:sz w:val="28"/>
        </w:rPr>
        <w:instrText>SYMBOL 168 \f "Wingdings"</w:instrText>
      </w:r>
      <w:r w:rsidR="00F870D5" w:rsidRPr="00AB1988">
        <w:rPr>
          <w:rFonts w:eastAsia="標楷體"/>
          <w:sz w:val="28"/>
        </w:rPr>
        <w:fldChar w:fldCharType="end"/>
      </w:r>
      <w:r w:rsidRPr="00AB1988">
        <w:rPr>
          <w:rFonts w:eastAsia="標楷體" w:hint="eastAsia"/>
          <w:sz w:val="28"/>
        </w:rPr>
        <w:t>是</w:t>
      </w:r>
      <w:r w:rsidRPr="00AB1988">
        <w:rPr>
          <w:rFonts w:eastAsia="標楷體"/>
          <w:sz w:val="28"/>
        </w:rPr>
        <w:tab/>
      </w:r>
      <w:r w:rsidR="00F870D5" w:rsidRPr="00AB1988">
        <w:rPr>
          <w:rFonts w:eastAsia="標楷體"/>
          <w:sz w:val="28"/>
        </w:rPr>
        <w:fldChar w:fldCharType="begin"/>
      </w:r>
      <w:r w:rsidRPr="00AB1988">
        <w:rPr>
          <w:rFonts w:eastAsia="標楷體"/>
          <w:sz w:val="28"/>
        </w:rPr>
        <w:instrText>SYMBOL 168 \f "Wingdings"</w:instrText>
      </w:r>
      <w:r w:rsidR="00F870D5" w:rsidRPr="00AB1988">
        <w:rPr>
          <w:rFonts w:eastAsia="標楷體"/>
          <w:sz w:val="28"/>
        </w:rPr>
        <w:fldChar w:fldCharType="end"/>
      </w:r>
      <w:r w:rsidRPr="00AB1988">
        <w:rPr>
          <w:rFonts w:eastAsia="標楷體" w:hint="eastAsia"/>
          <w:sz w:val="28"/>
        </w:rPr>
        <w:t>否</w:t>
      </w:r>
    </w:p>
    <w:p w14:paraId="4DB43E18" w14:textId="21452E7B" w:rsidR="0045565E" w:rsidRPr="00AB1988" w:rsidRDefault="0045565E" w:rsidP="004A6F3D">
      <w:pPr>
        <w:widowControl/>
        <w:tabs>
          <w:tab w:val="left" w:pos="6750"/>
          <w:tab w:val="left" w:pos="8222"/>
        </w:tabs>
        <w:autoSpaceDE w:val="0"/>
        <w:autoSpaceDN w:val="0"/>
        <w:snapToGrid w:val="0"/>
        <w:spacing w:line="480" w:lineRule="atLeast"/>
        <w:ind w:leftChars="600" w:left="1800" w:hanging="360"/>
        <w:textAlignment w:val="bottom"/>
        <w:rPr>
          <w:rFonts w:eastAsia="標楷體"/>
          <w:sz w:val="28"/>
        </w:rPr>
      </w:pPr>
      <w:r w:rsidRPr="00AB1988">
        <w:rPr>
          <w:rFonts w:eastAsia="標楷體"/>
          <w:sz w:val="28"/>
        </w:rPr>
        <w:t>3.</w:t>
      </w:r>
      <w:r w:rsidRPr="00AB1988">
        <w:rPr>
          <w:rFonts w:eastAsia="標楷體" w:hint="eastAsia"/>
          <w:sz w:val="28"/>
        </w:rPr>
        <w:t>是否有建廠或擴廠？</w:t>
      </w:r>
      <w:r w:rsidRPr="00AB1988">
        <w:rPr>
          <w:rFonts w:eastAsia="標楷體"/>
          <w:sz w:val="28"/>
        </w:rPr>
        <w:tab/>
      </w:r>
      <w:r w:rsidR="00F870D5" w:rsidRPr="00AB1988">
        <w:rPr>
          <w:rFonts w:eastAsia="標楷體"/>
          <w:sz w:val="28"/>
        </w:rPr>
        <w:fldChar w:fldCharType="begin"/>
      </w:r>
      <w:r w:rsidRPr="00AB1988">
        <w:rPr>
          <w:rFonts w:eastAsia="標楷體"/>
          <w:sz w:val="28"/>
        </w:rPr>
        <w:instrText>SYMBOL 168 \f "Wingdings"</w:instrText>
      </w:r>
      <w:r w:rsidR="00F870D5" w:rsidRPr="00AB1988">
        <w:rPr>
          <w:rFonts w:eastAsia="標楷體"/>
          <w:sz w:val="28"/>
        </w:rPr>
        <w:fldChar w:fldCharType="end"/>
      </w:r>
      <w:r w:rsidRPr="00AB1988">
        <w:rPr>
          <w:rFonts w:eastAsia="標楷體" w:hint="eastAsia"/>
          <w:sz w:val="28"/>
        </w:rPr>
        <w:t>是</w:t>
      </w:r>
      <w:r w:rsidRPr="00AB1988">
        <w:rPr>
          <w:rFonts w:eastAsia="標楷體"/>
          <w:sz w:val="28"/>
        </w:rPr>
        <w:tab/>
      </w:r>
      <w:r w:rsidR="00F870D5" w:rsidRPr="00AB1988">
        <w:rPr>
          <w:rFonts w:eastAsia="標楷體"/>
          <w:sz w:val="28"/>
        </w:rPr>
        <w:fldChar w:fldCharType="begin"/>
      </w:r>
      <w:r w:rsidRPr="00AB1988">
        <w:rPr>
          <w:rFonts w:eastAsia="標楷體"/>
          <w:sz w:val="28"/>
        </w:rPr>
        <w:instrText>SYMBOL 168 \f "Wingdings"</w:instrText>
      </w:r>
      <w:r w:rsidR="00F870D5" w:rsidRPr="00AB1988">
        <w:rPr>
          <w:rFonts w:eastAsia="標楷體"/>
          <w:sz w:val="28"/>
        </w:rPr>
        <w:fldChar w:fldCharType="end"/>
      </w:r>
      <w:r w:rsidRPr="00AB1988">
        <w:rPr>
          <w:rFonts w:eastAsia="標楷體" w:hint="eastAsia"/>
          <w:sz w:val="28"/>
        </w:rPr>
        <w:t>否</w:t>
      </w:r>
    </w:p>
    <w:p w14:paraId="7614DED3" w14:textId="2FCA84F4" w:rsidR="005B70CD" w:rsidRPr="00AB1988" w:rsidRDefault="005B70CD" w:rsidP="004A6F3D">
      <w:pPr>
        <w:widowControl/>
        <w:tabs>
          <w:tab w:val="left" w:pos="6750"/>
          <w:tab w:val="left" w:pos="8222"/>
        </w:tabs>
        <w:autoSpaceDE w:val="0"/>
        <w:autoSpaceDN w:val="0"/>
        <w:snapToGrid w:val="0"/>
        <w:spacing w:line="480" w:lineRule="atLeast"/>
        <w:ind w:leftChars="600" w:left="1800" w:hanging="360"/>
        <w:textAlignment w:val="bottom"/>
        <w:rPr>
          <w:rFonts w:eastAsia="標楷體"/>
          <w:sz w:val="28"/>
        </w:rPr>
      </w:pPr>
      <w:r w:rsidRPr="00AB1988">
        <w:rPr>
          <w:rFonts w:eastAsia="標楷體" w:hint="eastAsia"/>
          <w:sz w:val="28"/>
        </w:rPr>
        <w:t>4.</w:t>
      </w:r>
      <w:r w:rsidRPr="00AB1988">
        <w:rPr>
          <w:rFonts w:eastAsia="標楷體" w:hint="eastAsia"/>
          <w:sz w:val="28"/>
          <w:szCs w:val="28"/>
        </w:rPr>
        <w:t>是否有關閉工廠？</w:t>
      </w:r>
      <w:r w:rsidRPr="00AB1988">
        <w:rPr>
          <w:rFonts w:eastAsia="標楷體" w:hint="eastAsia"/>
          <w:sz w:val="28"/>
          <w:szCs w:val="28"/>
        </w:rPr>
        <w:t xml:space="preserve"> </w:t>
      </w:r>
      <w:r w:rsidRPr="00AB1988">
        <w:rPr>
          <w:rFonts w:eastAsia="標楷體" w:hint="eastAsia"/>
          <w:sz w:val="28"/>
        </w:rPr>
        <w:t xml:space="preserve">                   </w:t>
      </w:r>
      <w:r w:rsidRPr="00AB1988">
        <w:rPr>
          <w:rFonts w:eastAsia="標楷體"/>
          <w:sz w:val="28"/>
        </w:rPr>
        <w:fldChar w:fldCharType="begin"/>
      </w:r>
      <w:r w:rsidRPr="00AB1988">
        <w:rPr>
          <w:rFonts w:eastAsia="標楷體"/>
          <w:sz w:val="28"/>
        </w:rPr>
        <w:instrText>SYMBOL 168 \f "Wingdings"</w:instrText>
      </w:r>
      <w:r w:rsidRPr="00AB1988">
        <w:rPr>
          <w:rFonts w:eastAsia="標楷體"/>
          <w:sz w:val="28"/>
        </w:rPr>
        <w:fldChar w:fldCharType="end"/>
      </w:r>
      <w:r w:rsidRPr="00AB1988">
        <w:rPr>
          <w:rFonts w:eastAsia="標楷體" w:hint="eastAsia"/>
          <w:sz w:val="28"/>
        </w:rPr>
        <w:t>是</w:t>
      </w:r>
      <w:r w:rsidRPr="00AB1988">
        <w:rPr>
          <w:rFonts w:eastAsia="標楷體" w:hint="eastAsia"/>
          <w:sz w:val="28"/>
        </w:rPr>
        <w:t xml:space="preserve">       </w:t>
      </w:r>
      <w:r w:rsidRPr="00AB1988">
        <w:rPr>
          <w:rFonts w:eastAsia="標楷體"/>
          <w:sz w:val="28"/>
        </w:rPr>
        <w:fldChar w:fldCharType="begin"/>
      </w:r>
      <w:r w:rsidRPr="00AB1988">
        <w:rPr>
          <w:rFonts w:eastAsia="標楷體"/>
          <w:sz w:val="28"/>
        </w:rPr>
        <w:instrText>SYMBOL 168 \f "Wingdings"</w:instrText>
      </w:r>
      <w:r w:rsidRPr="00AB1988">
        <w:rPr>
          <w:rFonts w:eastAsia="標楷體"/>
          <w:sz w:val="28"/>
        </w:rPr>
        <w:fldChar w:fldCharType="end"/>
      </w:r>
      <w:r w:rsidRPr="00AB1988">
        <w:rPr>
          <w:rFonts w:eastAsia="標楷體" w:hint="eastAsia"/>
          <w:sz w:val="28"/>
        </w:rPr>
        <w:t>否</w:t>
      </w:r>
    </w:p>
    <w:p w14:paraId="16BEFB55" w14:textId="52016D50" w:rsidR="0045565E" w:rsidRPr="00AB1988" w:rsidRDefault="005B70CD" w:rsidP="004A6F3D">
      <w:pPr>
        <w:widowControl/>
        <w:tabs>
          <w:tab w:val="left" w:pos="6750"/>
          <w:tab w:val="left" w:pos="8222"/>
        </w:tabs>
        <w:autoSpaceDE w:val="0"/>
        <w:autoSpaceDN w:val="0"/>
        <w:snapToGrid w:val="0"/>
        <w:spacing w:line="480" w:lineRule="atLeast"/>
        <w:ind w:leftChars="600" w:left="1800" w:hanging="360"/>
        <w:textAlignment w:val="bottom"/>
        <w:rPr>
          <w:rFonts w:eastAsia="標楷體"/>
          <w:sz w:val="28"/>
        </w:rPr>
      </w:pPr>
      <w:r w:rsidRPr="00AB1988">
        <w:rPr>
          <w:rFonts w:eastAsia="標楷體" w:hint="eastAsia"/>
          <w:sz w:val="28"/>
        </w:rPr>
        <w:t>5</w:t>
      </w:r>
      <w:r w:rsidR="0045565E" w:rsidRPr="00AB1988">
        <w:rPr>
          <w:rFonts w:eastAsia="標楷體"/>
          <w:sz w:val="28"/>
        </w:rPr>
        <w:t>.</w:t>
      </w:r>
      <w:r w:rsidRPr="00AB1988">
        <w:rPr>
          <w:rFonts w:eastAsia="標楷體" w:hint="eastAsia"/>
          <w:sz w:val="28"/>
        </w:rPr>
        <w:t>是否曾關閉部分生產線？</w:t>
      </w:r>
      <w:r w:rsidR="0045565E" w:rsidRPr="00AB1988">
        <w:rPr>
          <w:rFonts w:eastAsia="標楷體"/>
          <w:sz w:val="28"/>
        </w:rPr>
        <w:tab/>
      </w:r>
      <w:r w:rsidR="00F870D5" w:rsidRPr="00AB1988">
        <w:rPr>
          <w:rFonts w:eastAsia="標楷體"/>
          <w:sz w:val="28"/>
        </w:rPr>
        <w:fldChar w:fldCharType="begin"/>
      </w:r>
      <w:r w:rsidR="0045565E" w:rsidRPr="00AB1988">
        <w:rPr>
          <w:rFonts w:eastAsia="標楷體"/>
          <w:sz w:val="28"/>
        </w:rPr>
        <w:instrText>SYMBOL 168 \f "Wingdings"</w:instrText>
      </w:r>
      <w:r w:rsidR="00F870D5" w:rsidRPr="00AB1988">
        <w:rPr>
          <w:rFonts w:eastAsia="標楷體"/>
          <w:sz w:val="28"/>
        </w:rPr>
        <w:fldChar w:fldCharType="end"/>
      </w:r>
      <w:r w:rsidR="0045565E" w:rsidRPr="00AB1988">
        <w:rPr>
          <w:rFonts w:eastAsia="標楷體" w:hint="eastAsia"/>
          <w:sz w:val="28"/>
        </w:rPr>
        <w:t>是</w:t>
      </w:r>
      <w:r w:rsidR="0045565E" w:rsidRPr="00AB1988">
        <w:rPr>
          <w:rFonts w:eastAsia="標楷體"/>
          <w:sz w:val="28"/>
        </w:rPr>
        <w:tab/>
      </w:r>
      <w:r w:rsidR="00F870D5" w:rsidRPr="00AB1988">
        <w:rPr>
          <w:rFonts w:eastAsia="標楷體"/>
          <w:sz w:val="28"/>
        </w:rPr>
        <w:fldChar w:fldCharType="begin"/>
      </w:r>
      <w:r w:rsidR="0045565E" w:rsidRPr="00AB1988">
        <w:rPr>
          <w:rFonts w:eastAsia="標楷體"/>
          <w:sz w:val="28"/>
        </w:rPr>
        <w:instrText>SYMBOL 168 \f "Wingdings"</w:instrText>
      </w:r>
      <w:r w:rsidR="00F870D5" w:rsidRPr="00AB1988">
        <w:rPr>
          <w:rFonts w:eastAsia="標楷體"/>
          <w:sz w:val="28"/>
        </w:rPr>
        <w:fldChar w:fldCharType="end"/>
      </w:r>
      <w:r w:rsidR="0045565E" w:rsidRPr="00AB1988">
        <w:rPr>
          <w:rFonts w:eastAsia="標楷體" w:hint="eastAsia"/>
          <w:sz w:val="28"/>
        </w:rPr>
        <w:t>否</w:t>
      </w:r>
    </w:p>
    <w:p w14:paraId="37BCB2D6" w14:textId="25C8CEE3" w:rsidR="0045565E" w:rsidRPr="00AB1988" w:rsidRDefault="005B70CD" w:rsidP="004A6F3D">
      <w:pPr>
        <w:widowControl/>
        <w:tabs>
          <w:tab w:val="left" w:pos="6750"/>
          <w:tab w:val="left" w:pos="8222"/>
        </w:tabs>
        <w:autoSpaceDE w:val="0"/>
        <w:autoSpaceDN w:val="0"/>
        <w:snapToGrid w:val="0"/>
        <w:spacing w:line="480" w:lineRule="atLeast"/>
        <w:ind w:leftChars="600" w:left="1440"/>
        <w:textAlignment w:val="bottom"/>
        <w:rPr>
          <w:rFonts w:eastAsia="標楷體"/>
          <w:sz w:val="28"/>
        </w:rPr>
      </w:pPr>
      <w:r w:rsidRPr="00AB1988">
        <w:rPr>
          <w:rFonts w:eastAsia="標楷體" w:hint="eastAsia"/>
          <w:sz w:val="28"/>
        </w:rPr>
        <w:t>6</w:t>
      </w:r>
      <w:r w:rsidR="0045565E" w:rsidRPr="00AB1988">
        <w:rPr>
          <w:rFonts w:eastAsia="標楷體"/>
          <w:sz w:val="28"/>
        </w:rPr>
        <w:t>.</w:t>
      </w:r>
      <w:r w:rsidR="0045565E" w:rsidRPr="00AB1988">
        <w:rPr>
          <w:rFonts w:eastAsia="標楷體" w:hint="eastAsia"/>
          <w:sz w:val="28"/>
        </w:rPr>
        <w:t>是否變更會計原則？</w:t>
      </w:r>
      <w:r w:rsidR="0045565E" w:rsidRPr="00AB1988">
        <w:rPr>
          <w:rFonts w:eastAsia="標楷體"/>
          <w:sz w:val="28"/>
        </w:rPr>
        <w:tab/>
      </w:r>
      <w:r w:rsidR="00F870D5" w:rsidRPr="00AB1988">
        <w:rPr>
          <w:rFonts w:eastAsia="標楷體"/>
          <w:sz w:val="28"/>
        </w:rPr>
        <w:fldChar w:fldCharType="begin"/>
      </w:r>
      <w:r w:rsidR="0045565E" w:rsidRPr="00AB1988">
        <w:rPr>
          <w:rFonts w:eastAsia="標楷體"/>
          <w:sz w:val="28"/>
        </w:rPr>
        <w:instrText>SYMBOL 168 \f "Wingdings"</w:instrText>
      </w:r>
      <w:r w:rsidR="00F870D5" w:rsidRPr="00AB1988">
        <w:rPr>
          <w:rFonts w:eastAsia="標楷體"/>
          <w:sz w:val="28"/>
        </w:rPr>
        <w:fldChar w:fldCharType="end"/>
      </w:r>
      <w:r w:rsidR="0045565E" w:rsidRPr="00AB1988">
        <w:rPr>
          <w:rFonts w:eastAsia="標楷體" w:hint="eastAsia"/>
          <w:sz w:val="28"/>
        </w:rPr>
        <w:t>是</w:t>
      </w:r>
      <w:r w:rsidR="0045565E" w:rsidRPr="00AB1988">
        <w:rPr>
          <w:rFonts w:eastAsia="標楷體"/>
          <w:sz w:val="28"/>
        </w:rPr>
        <w:tab/>
      </w:r>
      <w:r w:rsidR="00F870D5" w:rsidRPr="00AB1988">
        <w:rPr>
          <w:rFonts w:eastAsia="標楷體"/>
          <w:sz w:val="28"/>
        </w:rPr>
        <w:fldChar w:fldCharType="begin"/>
      </w:r>
      <w:r w:rsidR="0045565E" w:rsidRPr="00AB1988">
        <w:rPr>
          <w:rFonts w:eastAsia="標楷體"/>
          <w:sz w:val="28"/>
        </w:rPr>
        <w:instrText>SYMBOL 168 \f "Wingdings"</w:instrText>
      </w:r>
      <w:r w:rsidR="00F870D5" w:rsidRPr="00AB1988">
        <w:rPr>
          <w:rFonts w:eastAsia="標楷體"/>
          <w:sz w:val="28"/>
        </w:rPr>
        <w:fldChar w:fldCharType="end"/>
      </w:r>
      <w:r w:rsidR="0045565E" w:rsidRPr="00AB1988">
        <w:rPr>
          <w:rFonts w:eastAsia="標楷體" w:hint="eastAsia"/>
          <w:sz w:val="28"/>
        </w:rPr>
        <w:t>否</w:t>
      </w:r>
    </w:p>
    <w:p w14:paraId="5D25961B" w14:textId="091B70D1" w:rsidR="0045565E" w:rsidRPr="00AB1988" w:rsidRDefault="005B70CD" w:rsidP="004A6F3D">
      <w:pPr>
        <w:widowControl/>
        <w:tabs>
          <w:tab w:val="left" w:pos="6750"/>
          <w:tab w:val="left" w:pos="8222"/>
        </w:tabs>
        <w:autoSpaceDE w:val="0"/>
        <w:autoSpaceDN w:val="0"/>
        <w:snapToGrid w:val="0"/>
        <w:spacing w:line="480" w:lineRule="atLeast"/>
        <w:ind w:leftChars="600" w:left="1440"/>
        <w:textAlignment w:val="bottom"/>
        <w:rPr>
          <w:rFonts w:eastAsia="標楷體"/>
          <w:sz w:val="28"/>
        </w:rPr>
      </w:pPr>
      <w:r w:rsidRPr="00AB1988">
        <w:rPr>
          <w:rFonts w:eastAsia="標楷體" w:hint="eastAsia"/>
          <w:sz w:val="28"/>
        </w:rPr>
        <w:t>7</w:t>
      </w:r>
      <w:r w:rsidR="0045565E" w:rsidRPr="00AB1988">
        <w:rPr>
          <w:rFonts w:eastAsia="標楷體"/>
          <w:sz w:val="28"/>
        </w:rPr>
        <w:t>.</w:t>
      </w:r>
      <w:r w:rsidR="0045565E" w:rsidRPr="00AB1988">
        <w:rPr>
          <w:rFonts w:eastAsia="標楷體" w:hint="eastAsia"/>
          <w:sz w:val="28"/>
        </w:rPr>
        <w:t>是否公司重整？</w:t>
      </w:r>
      <w:r w:rsidR="0045565E" w:rsidRPr="00AB1988">
        <w:rPr>
          <w:rFonts w:eastAsia="標楷體"/>
          <w:sz w:val="28"/>
        </w:rPr>
        <w:tab/>
      </w:r>
      <w:r w:rsidR="00F870D5" w:rsidRPr="00AB1988">
        <w:rPr>
          <w:rFonts w:eastAsia="標楷體"/>
          <w:sz w:val="28"/>
        </w:rPr>
        <w:fldChar w:fldCharType="begin"/>
      </w:r>
      <w:r w:rsidR="0045565E" w:rsidRPr="00AB1988">
        <w:rPr>
          <w:rFonts w:eastAsia="標楷體"/>
          <w:sz w:val="28"/>
        </w:rPr>
        <w:instrText>SYMBOL 168 \f "Wingdings"</w:instrText>
      </w:r>
      <w:r w:rsidR="00F870D5" w:rsidRPr="00AB1988">
        <w:rPr>
          <w:rFonts w:eastAsia="標楷體"/>
          <w:sz w:val="28"/>
        </w:rPr>
        <w:fldChar w:fldCharType="end"/>
      </w:r>
      <w:r w:rsidR="0045565E" w:rsidRPr="00AB1988">
        <w:rPr>
          <w:rFonts w:eastAsia="標楷體" w:hint="eastAsia"/>
          <w:sz w:val="28"/>
        </w:rPr>
        <w:t>是</w:t>
      </w:r>
      <w:r w:rsidR="0045565E" w:rsidRPr="00AB1988">
        <w:rPr>
          <w:rFonts w:eastAsia="標楷體"/>
          <w:sz w:val="28"/>
        </w:rPr>
        <w:tab/>
      </w:r>
      <w:r w:rsidR="00F870D5" w:rsidRPr="00AB1988">
        <w:rPr>
          <w:rFonts w:eastAsia="標楷體"/>
          <w:sz w:val="28"/>
        </w:rPr>
        <w:fldChar w:fldCharType="begin"/>
      </w:r>
      <w:r w:rsidR="0045565E" w:rsidRPr="00AB1988">
        <w:rPr>
          <w:rFonts w:eastAsia="標楷體"/>
          <w:sz w:val="28"/>
        </w:rPr>
        <w:instrText>SYMBOL 168 \f "Wingdings"</w:instrText>
      </w:r>
      <w:r w:rsidR="00F870D5" w:rsidRPr="00AB1988">
        <w:rPr>
          <w:rFonts w:eastAsia="標楷體"/>
          <w:sz w:val="28"/>
        </w:rPr>
        <w:fldChar w:fldCharType="end"/>
      </w:r>
      <w:r w:rsidR="0045565E" w:rsidRPr="00AB1988">
        <w:rPr>
          <w:rFonts w:eastAsia="標楷體" w:hint="eastAsia"/>
          <w:sz w:val="28"/>
        </w:rPr>
        <w:t>否</w:t>
      </w:r>
    </w:p>
    <w:p w14:paraId="05FC65E6" w14:textId="7E34FE01" w:rsidR="0045565E" w:rsidRPr="00AB1988" w:rsidRDefault="005B70CD" w:rsidP="007B4676">
      <w:pPr>
        <w:widowControl/>
        <w:tabs>
          <w:tab w:val="left" w:pos="6750"/>
        </w:tabs>
        <w:autoSpaceDE w:val="0"/>
        <w:autoSpaceDN w:val="0"/>
        <w:snapToGrid w:val="0"/>
        <w:spacing w:line="480" w:lineRule="atLeast"/>
        <w:ind w:leftChars="600" w:left="1440"/>
        <w:textAlignment w:val="bottom"/>
        <w:rPr>
          <w:rFonts w:eastAsia="標楷體"/>
          <w:sz w:val="28"/>
        </w:rPr>
      </w:pPr>
      <w:r w:rsidRPr="00AB1988">
        <w:rPr>
          <w:rFonts w:eastAsia="標楷體" w:hint="eastAsia"/>
          <w:sz w:val="28"/>
        </w:rPr>
        <w:t>8</w:t>
      </w:r>
      <w:r w:rsidR="0045565E" w:rsidRPr="00AB1988">
        <w:rPr>
          <w:rFonts w:eastAsia="標楷體" w:hint="eastAsia"/>
          <w:sz w:val="28"/>
        </w:rPr>
        <w:t>其他</w:t>
      </w:r>
      <w:r w:rsidR="0045565E" w:rsidRPr="00AB1988">
        <w:rPr>
          <w:rFonts w:eastAsia="標楷體"/>
          <w:sz w:val="28"/>
        </w:rPr>
        <w:t>(</w:t>
      </w:r>
      <w:r w:rsidR="0045565E" w:rsidRPr="00AB1988">
        <w:rPr>
          <w:rFonts w:eastAsia="標楷體" w:hint="eastAsia"/>
          <w:sz w:val="28"/>
        </w:rPr>
        <w:t>請</w:t>
      </w:r>
      <w:r w:rsidR="00945535" w:rsidRPr="00AB1988">
        <w:rPr>
          <w:rFonts w:eastAsia="標楷體" w:hint="eastAsia"/>
          <w:sz w:val="28"/>
        </w:rPr>
        <w:t>敘</w:t>
      </w:r>
      <w:r w:rsidR="0045565E" w:rsidRPr="00AB1988">
        <w:rPr>
          <w:rFonts w:eastAsia="標楷體" w:hint="eastAsia"/>
          <w:sz w:val="28"/>
        </w:rPr>
        <w:t>明</w:t>
      </w:r>
      <w:r w:rsidR="0045565E" w:rsidRPr="00AB1988">
        <w:rPr>
          <w:rFonts w:eastAsia="標楷體"/>
          <w:sz w:val="28"/>
        </w:rPr>
        <w:t>)</w:t>
      </w:r>
      <w:r w:rsidR="0045565E" w:rsidRPr="00AB1988">
        <w:rPr>
          <w:rFonts w:eastAsia="標楷體" w:hint="eastAsia"/>
          <w:sz w:val="28"/>
        </w:rPr>
        <w:t>＿＿＿＿＿＿＿＿＿＿＿＿＿＿＿</w:t>
      </w:r>
      <w:r w:rsidR="00020C4E" w:rsidRPr="00AB1988">
        <w:rPr>
          <w:rFonts w:eastAsia="標楷體" w:hint="eastAsia"/>
          <w:sz w:val="28"/>
        </w:rPr>
        <w:t>＿＿＿</w:t>
      </w:r>
    </w:p>
    <w:p w14:paraId="3EDDE519" w14:textId="759004A9" w:rsidR="0045565E" w:rsidRPr="00AB1988" w:rsidRDefault="0045565E" w:rsidP="002967BF">
      <w:pPr>
        <w:pStyle w:val="20"/>
        <w:widowControl/>
        <w:numPr>
          <w:ilvl w:val="0"/>
          <w:numId w:val="8"/>
        </w:numPr>
        <w:autoSpaceDE w:val="0"/>
        <w:autoSpaceDN w:val="0"/>
        <w:snapToGrid w:val="0"/>
        <w:spacing w:before="0" w:line="480" w:lineRule="atLeast"/>
        <w:ind w:right="-19"/>
        <w:textAlignment w:val="bottom"/>
        <w:rPr>
          <w:rFonts w:ascii="Times New Roman" w:eastAsia="標楷體"/>
          <w:spacing w:val="0"/>
          <w:sz w:val="28"/>
        </w:rPr>
      </w:pPr>
      <w:r w:rsidRPr="00AB1988">
        <w:rPr>
          <w:rFonts w:ascii="Times New Roman" w:eastAsia="標楷體" w:hint="eastAsia"/>
          <w:spacing w:val="0"/>
          <w:sz w:val="28"/>
        </w:rPr>
        <w:t>上述各小題答覆為「是」者，請貴公司說明該事件對同類貨物之淨銷貨金額、營業利益、存貨及</w:t>
      </w:r>
      <w:r w:rsidR="009E4801" w:rsidRPr="00AB1988">
        <w:rPr>
          <w:rFonts w:ascii="Times New Roman" w:eastAsia="標楷體" w:hint="eastAsia"/>
          <w:spacing w:val="0"/>
          <w:sz w:val="28"/>
        </w:rPr>
        <w:t>產能利用率</w:t>
      </w:r>
      <w:r w:rsidRPr="00AB1988">
        <w:rPr>
          <w:rFonts w:ascii="Times New Roman" w:eastAsia="標楷體" w:hint="eastAsia"/>
          <w:spacing w:val="0"/>
          <w:sz w:val="28"/>
        </w:rPr>
        <w:t>之影響。</w:t>
      </w:r>
      <w:r w:rsidR="005B70CD" w:rsidRPr="00AB1988">
        <w:rPr>
          <w:rFonts w:ascii="Times New Roman" w:eastAsia="標楷體" w:hint="eastAsia"/>
          <w:spacing w:val="0"/>
          <w:sz w:val="28"/>
        </w:rPr>
        <w:t>（請以具體事例或數據說明）</w:t>
      </w:r>
    </w:p>
    <w:p w14:paraId="61AAC0EE" w14:textId="5CB7A933" w:rsidR="0045565E" w:rsidRPr="00AB1988" w:rsidRDefault="0045565E" w:rsidP="00AA101E">
      <w:pPr>
        <w:pStyle w:val="10"/>
        <w:widowControl/>
        <w:autoSpaceDE w:val="0"/>
        <w:autoSpaceDN w:val="0"/>
        <w:snapToGrid w:val="0"/>
        <w:spacing w:beforeLines="100" w:line="480" w:lineRule="atLeast"/>
        <w:ind w:left="488" w:hanging="488"/>
        <w:textAlignment w:val="bottom"/>
        <w:rPr>
          <w:rFonts w:ascii="Times New Roman" w:eastAsia="標楷體"/>
          <w:spacing w:val="0"/>
          <w:sz w:val="28"/>
        </w:rPr>
      </w:pPr>
      <w:bookmarkStart w:id="46" w:name="m308"/>
      <w:r w:rsidRPr="00AB1988">
        <w:rPr>
          <w:rFonts w:ascii="Times New Roman" w:eastAsia="標楷體"/>
          <w:spacing w:val="0"/>
          <w:sz w:val="28"/>
        </w:rPr>
        <w:t>308</w:t>
      </w:r>
      <w:bookmarkEnd w:id="46"/>
      <w:r w:rsidRPr="00AB1988">
        <w:rPr>
          <w:rFonts w:ascii="Times New Roman" w:eastAsia="標楷體"/>
          <w:spacing w:val="0"/>
          <w:sz w:val="28"/>
        </w:rPr>
        <w:t>.</w:t>
      </w:r>
      <w:r w:rsidRPr="00AB1988">
        <w:rPr>
          <w:rFonts w:ascii="Times New Roman" w:eastAsia="標楷體" w:hint="eastAsia"/>
          <w:spacing w:val="0"/>
          <w:sz w:val="28"/>
        </w:rPr>
        <w:t>請說明</w:t>
      </w:r>
      <w:r w:rsidR="00626EC4" w:rsidRPr="00AB1988">
        <w:rPr>
          <w:rFonts w:ascii="Times New Roman" w:eastAsia="標楷體" w:hint="eastAsia"/>
          <w:spacing w:val="0"/>
          <w:sz w:val="28"/>
        </w:rPr>
        <w:t>調查資料涵蓋期間</w:t>
      </w:r>
      <w:r w:rsidR="00626EC4">
        <w:rPr>
          <w:rFonts w:ascii="Times New Roman" w:eastAsia="標楷體" w:hint="eastAsia"/>
          <w:spacing w:val="0"/>
          <w:sz w:val="28"/>
        </w:rPr>
        <w:t>，</w:t>
      </w:r>
      <w:r w:rsidRPr="00AB1988">
        <w:rPr>
          <w:rFonts w:ascii="Times New Roman" w:eastAsia="標楷體" w:hint="eastAsia"/>
          <w:spacing w:val="0"/>
          <w:sz w:val="28"/>
        </w:rPr>
        <w:t>貴公司是否因涉案貨物自涉案國進口，而使投資報酬率、產銷成長、投資、籌資能力、研發投入（含該產品所衍生或創新產品之開發）或資本投資規模遭受負面影響。</w:t>
      </w:r>
    </w:p>
    <w:p w14:paraId="6EB843EC" w14:textId="77777777" w:rsidR="0045565E" w:rsidRPr="00AB1988" w:rsidRDefault="00F870D5" w:rsidP="008C233F">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否</w:t>
      </w:r>
      <w:r w:rsidR="00016A43" w:rsidRPr="00AB1988">
        <w:rPr>
          <w:rFonts w:eastAsia="標楷體" w:hint="eastAsia"/>
          <w:sz w:val="28"/>
        </w:rPr>
        <w:t>。</w:t>
      </w:r>
    </w:p>
    <w:p w14:paraId="2E12B04B" w14:textId="77777777" w:rsidR="0045565E" w:rsidRPr="002E0A15" w:rsidRDefault="00F870D5" w:rsidP="008C233F">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是－請說明貴公司目前已遭受下列何種實際負面影響？（可複選</w:t>
      </w:r>
      <w:r w:rsidR="00BB400E" w:rsidRPr="00AB1988">
        <w:rPr>
          <w:rFonts w:eastAsia="標楷體" w:hint="eastAsia"/>
          <w:sz w:val="28"/>
        </w:rPr>
        <w:t>，並請提供佐</w:t>
      </w:r>
      <w:r w:rsidR="00BB400E" w:rsidRPr="002E0A15">
        <w:rPr>
          <w:rFonts w:eastAsia="標楷體" w:hint="eastAsia"/>
          <w:sz w:val="28"/>
        </w:rPr>
        <w:t>證資料</w:t>
      </w:r>
      <w:r w:rsidR="0045565E" w:rsidRPr="002E0A15">
        <w:rPr>
          <w:rFonts w:eastAsia="標楷體" w:hint="eastAsia"/>
          <w:sz w:val="28"/>
        </w:rPr>
        <w:t>）</w:t>
      </w:r>
    </w:p>
    <w:p w14:paraId="1E01F4F4" w14:textId="5F38381B" w:rsidR="0045565E" w:rsidRPr="002E0A15" w:rsidRDefault="00F870D5" w:rsidP="00716A88">
      <w:pPr>
        <w:widowControl/>
        <w:tabs>
          <w:tab w:val="left" w:pos="1764"/>
        </w:tabs>
        <w:autoSpaceDE w:val="0"/>
        <w:autoSpaceDN w:val="0"/>
        <w:snapToGrid w:val="0"/>
        <w:spacing w:line="480" w:lineRule="exact"/>
        <w:ind w:leftChars="-1" w:left="-2" w:firstLineChars="470" w:firstLine="1316"/>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sz w:val="28"/>
        </w:rPr>
        <w:tab/>
      </w:r>
      <w:r w:rsidR="00626EC4" w:rsidRPr="002E0A15">
        <w:rPr>
          <w:rFonts w:eastAsia="標楷體" w:hint="eastAsia"/>
          <w:snapToGrid w:val="0"/>
          <w:sz w:val="28"/>
        </w:rPr>
        <w:t>增加、撤銷或縮減擴廠計畫</w:t>
      </w:r>
      <w:r w:rsidR="00151D06" w:rsidRPr="002E0A15">
        <w:rPr>
          <w:rFonts w:ascii="標楷體" w:eastAsia="標楷體" w:hAnsi="標楷體" w:hint="eastAsia"/>
          <w:snapToGrid w:val="0"/>
          <w:sz w:val="28"/>
        </w:rPr>
        <w:t>，請說明</w:t>
      </w:r>
      <w:r w:rsidR="00151D06" w:rsidRPr="002E0A15">
        <w:rPr>
          <w:rFonts w:eastAsia="標楷體"/>
          <w:sz w:val="28"/>
        </w:rPr>
        <w:t>_____________________</w:t>
      </w:r>
      <w:r w:rsidR="00626EC4" w:rsidRPr="002E0A15">
        <w:rPr>
          <w:rFonts w:eastAsia="標楷體" w:hint="eastAsia"/>
          <w:snapToGrid w:val="0"/>
          <w:sz w:val="28"/>
        </w:rPr>
        <w:t>。</w:t>
      </w:r>
    </w:p>
    <w:p w14:paraId="4C1F07F6" w14:textId="0ACD5900" w:rsidR="0045565E" w:rsidRPr="002E0A15" w:rsidRDefault="00F870D5" w:rsidP="00716A88">
      <w:pPr>
        <w:widowControl/>
        <w:tabs>
          <w:tab w:val="left" w:pos="1764"/>
        </w:tabs>
        <w:autoSpaceDE w:val="0"/>
        <w:autoSpaceDN w:val="0"/>
        <w:snapToGrid w:val="0"/>
        <w:spacing w:line="480" w:lineRule="exact"/>
        <w:ind w:leftChars="-1" w:left="-2" w:firstLineChars="470" w:firstLine="1316"/>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sz w:val="28"/>
        </w:rPr>
        <w:tab/>
      </w:r>
      <w:r w:rsidR="00626EC4" w:rsidRPr="002E0A15">
        <w:rPr>
          <w:rFonts w:eastAsia="標楷體" w:hint="eastAsia"/>
          <w:snapToGrid w:val="0"/>
          <w:sz w:val="28"/>
        </w:rPr>
        <w:t>增加、撤銷或縮減投資計畫</w:t>
      </w:r>
      <w:r w:rsidR="00151D06" w:rsidRPr="002E0A15">
        <w:rPr>
          <w:rFonts w:ascii="標楷體" w:eastAsia="標楷體" w:hAnsi="標楷體" w:hint="eastAsia"/>
          <w:snapToGrid w:val="0"/>
          <w:sz w:val="28"/>
        </w:rPr>
        <w:t>，請說明</w:t>
      </w:r>
      <w:r w:rsidR="00151D06" w:rsidRPr="002E0A15">
        <w:rPr>
          <w:rFonts w:eastAsia="標楷體"/>
          <w:sz w:val="28"/>
        </w:rPr>
        <w:t>_____________________</w:t>
      </w:r>
      <w:r w:rsidR="0045565E" w:rsidRPr="002E0A15">
        <w:rPr>
          <w:rFonts w:eastAsia="標楷體" w:hint="eastAsia"/>
          <w:sz w:val="28"/>
        </w:rPr>
        <w:t>。</w:t>
      </w:r>
    </w:p>
    <w:p w14:paraId="5D81419B" w14:textId="51A50821" w:rsidR="0045565E" w:rsidRPr="002E0A15" w:rsidRDefault="00F870D5" w:rsidP="00716A88">
      <w:pPr>
        <w:widowControl/>
        <w:tabs>
          <w:tab w:val="left" w:pos="1764"/>
        </w:tabs>
        <w:autoSpaceDE w:val="0"/>
        <w:autoSpaceDN w:val="0"/>
        <w:snapToGrid w:val="0"/>
        <w:spacing w:line="480" w:lineRule="exact"/>
        <w:ind w:leftChars="-1" w:left="-2" w:firstLineChars="470" w:firstLine="1316"/>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sz w:val="28"/>
        </w:rPr>
        <w:tab/>
      </w:r>
      <w:r w:rsidR="00626EC4" w:rsidRPr="002E0A15">
        <w:rPr>
          <w:rFonts w:eastAsia="標楷體" w:hint="eastAsia"/>
          <w:snapToGrid w:val="0"/>
          <w:sz w:val="28"/>
        </w:rPr>
        <w:t>銀行融資增加或遭拒</w:t>
      </w:r>
      <w:r w:rsidR="00151D06" w:rsidRPr="002E0A15">
        <w:rPr>
          <w:rFonts w:ascii="標楷體" w:eastAsia="標楷體" w:hAnsi="標楷體" w:hint="eastAsia"/>
          <w:snapToGrid w:val="0"/>
          <w:sz w:val="28"/>
        </w:rPr>
        <w:t>，請說明</w:t>
      </w:r>
      <w:r w:rsidR="00151D06" w:rsidRPr="002E0A15">
        <w:rPr>
          <w:rFonts w:eastAsia="標楷體"/>
          <w:sz w:val="28"/>
        </w:rPr>
        <w:t>___________________________</w:t>
      </w:r>
      <w:r w:rsidR="0045565E" w:rsidRPr="002E0A15">
        <w:rPr>
          <w:rFonts w:eastAsia="標楷體" w:hint="eastAsia"/>
          <w:sz w:val="28"/>
        </w:rPr>
        <w:t>。</w:t>
      </w:r>
    </w:p>
    <w:p w14:paraId="42BEBDF6" w14:textId="45A29D95" w:rsidR="0045565E" w:rsidRPr="002E0A15" w:rsidRDefault="00F870D5" w:rsidP="00716A88">
      <w:pPr>
        <w:widowControl/>
        <w:tabs>
          <w:tab w:val="left" w:pos="1764"/>
        </w:tabs>
        <w:autoSpaceDE w:val="0"/>
        <w:autoSpaceDN w:val="0"/>
        <w:snapToGrid w:val="0"/>
        <w:spacing w:line="480" w:lineRule="exact"/>
        <w:ind w:leftChars="-1" w:left="-2" w:firstLineChars="470" w:firstLine="1316"/>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sz w:val="28"/>
        </w:rPr>
        <w:tab/>
      </w:r>
      <w:r w:rsidR="00626EC4" w:rsidRPr="002E0A15">
        <w:rPr>
          <w:rFonts w:eastAsia="標楷體" w:hint="eastAsia"/>
          <w:snapToGrid w:val="0"/>
          <w:sz w:val="28"/>
        </w:rPr>
        <w:t>信用評等之提高或遭降低</w:t>
      </w:r>
      <w:r w:rsidR="00151D06" w:rsidRPr="002E0A15">
        <w:rPr>
          <w:rFonts w:ascii="標楷體" w:eastAsia="標楷體" w:hAnsi="標楷體" w:hint="eastAsia"/>
          <w:snapToGrid w:val="0"/>
          <w:sz w:val="28"/>
        </w:rPr>
        <w:t>，請說明</w:t>
      </w:r>
      <w:r w:rsidR="00151D06" w:rsidRPr="002E0A15">
        <w:rPr>
          <w:rFonts w:eastAsia="標楷體"/>
          <w:sz w:val="28"/>
        </w:rPr>
        <w:t>_______________________</w:t>
      </w:r>
      <w:r w:rsidR="0045565E" w:rsidRPr="002E0A15">
        <w:rPr>
          <w:rFonts w:eastAsia="標楷體" w:hint="eastAsia"/>
          <w:sz w:val="28"/>
        </w:rPr>
        <w:t>。</w:t>
      </w:r>
    </w:p>
    <w:p w14:paraId="2A8A5A5D" w14:textId="39F11139" w:rsidR="0045565E" w:rsidRPr="002E0A15" w:rsidRDefault="00F870D5" w:rsidP="00716A88">
      <w:pPr>
        <w:widowControl/>
        <w:tabs>
          <w:tab w:val="left" w:pos="1764"/>
        </w:tabs>
        <w:autoSpaceDE w:val="0"/>
        <w:autoSpaceDN w:val="0"/>
        <w:snapToGrid w:val="0"/>
        <w:spacing w:line="480" w:lineRule="exact"/>
        <w:ind w:leftChars="-1" w:left="-2" w:firstLineChars="470" w:firstLine="1316"/>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sz w:val="28"/>
        </w:rPr>
        <w:tab/>
      </w:r>
      <w:r w:rsidR="0045565E" w:rsidRPr="002E0A15">
        <w:rPr>
          <w:rFonts w:eastAsia="標楷體" w:hint="eastAsia"/>
          <w:sz w:val="28"/>
        </w:rPr>
        <w:t>股票或債券發行之問題</w:t>
      </w:r>
      <w:r w:rsidR="00151D06" w:rsidRPr="002E0A15">
        <w:rPr>
          <w:rFonts w:ascii="標楷體" w:eastAsia="標楷體" w:hAnsi="標楷體" w:hint="eastAsia"/>
          <w:sz w:val="28"/>
        </w:rPr>
        <w:t>，</w:t>
      </w:r>
      <w:r w:rsidR="00151D06" w:rsidRPr="002E0A15">
        <w:rPr>
          <w:rFonts w:ascii="標楷體" w:eastAsia="標楷體" w:hAnsi="標楷體" w:hint="eastAsia"/>
          <w:snapToGrid w:val="0"/>
          <w:sz w:val="28"/>
        </w:rPr>
        <w:t>請說明</w:t>
      </w:r>
      <w:r w:rsidR="00151D06" w:rsidRPr="002E0A15">
        <w:rPr>
          <w:rFonts w:eastAsia="標楷體"/>
          <w:sz w:val="28"/>
        </w:rPr>
        <w:t>_________________________</w:t>
      </w:r>
      <w:r w:rsidR="0045565E" w:rsidRPr="002E0A15">
        <w:rPr>
          <w:rFonts w:eastAsia="標楷體" w:hint="eastAsia"/>
          <w:sz w:val="28"/>
        </w:rPr>
        <w:t>。</w:t>
      </w:r>
    </w:p>
    <w:p w14:paraId="18B96D04" w14:textId="5244A86E" w:rsidR="0045565E" w:rsidRPr="00AB1988" w:rsidRDefault="00F870D5" w:rsidP="00716A88">
      <w:pPr>
        <w:widowControl/>
        <w:tabs>
          <w:tab w:val="left" w:pos="1764"/>
        </w:tabs>
        <w:autoSpaceDE w:val="0"/>
        <w:autoSpaceDN w:val="0"/>
        <w:snapToGrid w:val="0"/>
        <w:spacing w:line="480" w:lineRule="exact"/>
        <w:ind w:leftChars="-1" w:left="-2" w:firstLineChars="470" w:firstLine="1316"/>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sz w:val="28"/>
        </w:rPr>
        <w:tab/>
      </w:r>
      <w:r w:rsidR="0045565E" w:rsidRPr="002E0A15">
        <w:rPr>
          <w:rFonts w:eastAsia="標楷體" w:hint="eastAsia"/>
          <w:sz w:val="28"/>
        </w:rPr>
        <w:t>其他</w:t>
      </w:r>
      <w:r w:rsidR="0045565E" w:rsidRPr="002E0A15">
        <w:rPr>
          <w:rFonts w:eastAsia="標楷體"/>
          <w:sz w:val="28"/>
        </w:rPr>
        <w:t>(</w:t>
      </w:r>
      <w:r w:rsidR="0045565E" w:rsidRPr="002E0A15">
        <w:rPr>
          <w:rFonts w:eastAsia="標楷體" w:hint="eastAsia"/>
          <w:sz w:val="28"/>
        </w:rPr>
        <w:t>請</w:t>
      </w:r>
      <w:r w:rsidR="00CF057F" w:rsidRPr="002E0A15">
        <w:rPr>
          <w:rFonts w:eastAsia="標楷體" w:hint="eastAsia"/>
          <w:sz w:val="28"/>
        </w:rPr>
        <w:t>敘</w:t>
      </w:r>
      <w:r w:rsidR="0045565E" w:rsidRPr="002E0A15">
        <w:rPr>
          <w:rFonts w:eastAsia="標楷體" w:hint="eastAsia"/>
          <w:sz w:val="28"/>
        </w:rPr>
        <w:t>明</w:t>
      </w:r>
      <w:r w:rsidR="0045565E" w:rsidRPr="002E0A15">
        <w:rPr>
          <w:rFonts w:eastAsia="標楷體"/>
          <w:sz w:val="28"/>
        </w:rPr>
        <w:t>)____________________</w:t>
      </w:r>
      <w:r w:rsidR="0045565E" w:rsidRPr="00AB1988">
        <w:rPr>
          <w:rFonts w:eastAsia="標楷體"/>
          <w:sz w:val="28"/>
        </w:rPr>
        <w:t>__________</w:t>
      </w:r>
      <w:r w:rsidR="00151D06" w:rsidRPr="00151D06">
        <w:rPr>
          <w:rFonts w:eastAsia="標楷體"/>
          <w:sz w:val="28"/>
        </w:rPr>
        <w:t xml:space="preserve"> </w:t>
      </w:r>
      <w:r w:rsidR="00151D06" w:rsidRPr="00AB1988">
        <w:rPr>
          <w:rFonts w:eastAsia="標楷體"/>
          <w:sz w:val="28"/>
        </w:rPr>
        <w:t>___________</w:t>
      </w:r>
      <w:r w:rsidR="00151D06">
        <w:rPr>
          <w:rFonts w:ascii="標楷體" w:eastAsia="標楷體" w:hAnsi="標楷體" w:hint="eastAsia"/>
          <w:sz w:val="28"/>
        </w:rPr>
        <w:t>。</w:t>
      </w:r>
    </w:p>
    <w:p w14:paraId="584EDD20" w14:textId="77777777" w:rsidR="000B418C" w:rsidRPr="00AB1988" w:rsidRDefault="000B418C" w:rsidP="00716A88">
      <w:pPr>
        <w:widowControl/>
        <w:tabs>
          <w:tab w:val="left" w:pos="1764"/>
        </w:tabs>
        <w:autoSpaceDE w:val="0"/>
        <w:autoSpaceDN w:val="0"/>
        <w:snapToGrid w:val="0"/>
        <w:spacing w:line="480" w:lineRule="exact"/>
        <w:ind w:leftChars="-1" w:left="-2" w:firstLineChars="470" w:firstLine="1316"/>
        <w:textAlignment w:val="bottom"/>
        <w:rPr>
          <w:rFonts w:eastAsia="標楷體"/>
          <w:sz w:val="28"/>
        </w:rPr>
      </w:pPr>
    </w:p>
    <w:p w14:paraId="1C97F405" w14:textId="77777777" w:rsidR="0045565E" w:rsidRPr="00AB1988"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47" w:name="m309"/>
      <w:r w:rsidRPr="00AB1988">
        <w:rPr>
          <w:rFonts w:ascii="Times New Roman" w:eastAsia="標楷體"/>
          <w:spacing w:val="0"/>
          <w:sz w:val="28"/>
        </w:rPr>
        <w:t>309</w:t>
      </w:r>
      <w:bookmarkEnd w:id="47"/>
      <w:r w:rsidRPr="00AB1988">
        <w:rPr>
          <w:rFonts w:ascii="Times New Roman" w:eastAsia="標楷體"/>
          <w:spacing w:val="0"/>
          <w:sz w:val="28"/>
        </w:rPr>
        <w:t>.</w:t>
      </w:r>
      <w:r w:rsidRPr="00AB1988">
        <w:rPr>
          <w:rFonts w:ascii="Times New Roman" w:eastAsia="標楷體" w:hint="eastAsia"/>
          <w:spacing w:val="0"/>
          <w:sz w:val="28"/>
        </w:rPr>
        <w:t>請說明貴公司是否因涉案貨物自涉案國進口而預期未來將遭受負面影響。</w:t>
      </w:r>
    </w:p>
    <w:p w14:paraId="0C7914D3" w14:textId="77777777" w:rsidR="0045565E" w:rsidRPr="00AB1988" w:rsidRDefault="00F870D5" w:rsidP="008C233F">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否</w:t>
      </w:r>
      <w:r w:rsidR="00016A43" w:rsidRPr="00AB1988">
        <w:rPr>
          <w:rFonts w:eastAsia="標楷體" w:hint="eastAsia"/>
          <w:sz w:val="28"/>
        </w:rPr>
        <w:t>。</w:t>
      </w:r>
    </w:p>
    <w:p w14:paraId="1C208E30" w14:textId="77777777" w:rsidR="001F03FF" w:rsidRPr="00AB1988" w:rsidRDefault="00F870D5" w:rsidP="008C233F">
      <w:pPr>
        <w:widowControl/>
        <w:autoSpaceDE w:val="0"/>
        <w:autoSpaceDN w:val="0"/>
        <w:snapToGrid w:val="0"/>
        <w:spacing w:line="480" w:lineRule="atLeast"/>
        <w:ind w:leftChars="204" w:left="1316" w:hangingChars="295" w:hanging="826"/>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是－請說明貴公司所預期之負面影響。</w:t>
      </w:r>
    </w:p>
    <w:p w14:paraId="27FB8F5F" w14:textId="77777777" w:rsidR="0045565E" w:rsidRPr="00AB1988" w:rsidRDefault="0045565E" w:rsidP="00151D06">
      <w:pPr>
        <w:spacing w:beforeLines="50" w:before="180" w:afterLines="50" w:after="180" w:line="480" w:lineRule="atLeast"/>
        <w:jc w:val="center"/>
        <w:outlineLvl w:val="0"/>
        <w:rPr>
          <w:rFonts w:eastAsia="標楷體"/>
          <w:b/>
          <w:bCs/>
          <w:sz w:val="32"/>
        </w:rPr>
      </w:pPr>
      <w:r w:rsidRPr="00AB1988">
        <w:rPr>
          <w:rFonts w:eastAsia="標楷體"/>
        </w:rPr>
        <w:br w:type="page"/>
      </w:r>
      <w:bookmarkStart w:id="48" w:name="ss4"/>
      <w:bookmarkStart w:id="49" w:name="ss5"/>
      <w:bookmarkStart w:id="50" w:name="_Toc91682021"/>
      <w:bookmarkStart w:id="51" w:name="_Toc94166770"/>
      <w:r w:rsidRPr="00AB1988">
        <w:rPr>
          <w:rFonts w:eastAsia="標楷體" w:hint="eastAsia"/>
          <w:b/>
          <w:bCs/>
          <w:sz w:val="32"/>
        </w:rPr>
        <w:lastRenderedPageBreak/>
        <w:t>第四部分</w:t>
      </w:r>
      <w:bookmarkEnd w:id="48"/>
      <w:bookmarkEnd w:id="49"/>
      <w:r w:rsidR="00C773FB" w:rsidRPr="00AB1988">
        <w:rPr>
          <w:rFonts w:eastAsia="標楷體"/>
          <w:b/>
          <w:bCs/>
          <w:sz w:val="32"/>
        </w:rPr>
        <w:t xml:space="preserve">  </w:t>
      </w:r>
      <w:r w:rsidRPr="00AB1988">
        <w:rPr>
          <w:rFonts w:eastAsia="標楷體" w:hint="eastAsia"/>
          <w:b/>
          <w:bCs/>
          <w:sz w:val="32"/>
        </w:rPr>
        <w:t>銷售價格及相關資料</w:t>
      </w:r>
      <w:bookmarkEnd w:id="50"/>
      <w:bookmarkEnd w:id="51"/>
    </w:p>
    <w:p w14:paraId="78B7F15F" w14:textId="667E4A64" w:rsidR="00AA2954" w:rsidRPr="002E0A15" w:rsidRDefault="00AA2954" w:rsidP="00291CEE">
      <w:pPr>
        <w:pStyle w:val="10"/>
        <w:widowControl/>
        <w:autoSpaceDE w:val="0"/>
        <w:autoSpaceDN w:val="0"/>
        <w:spacing w:before="0" w:afterLines="50" w:after="180" w:line="480" w:lineRule="atLeast"/>
        <w:ind w:left="357" w:hanging="357"/>
        <w:textAlignment w:val="bottom"/>
        <w:rPr>
          <w:rFonts w:ascii="Times New Roman" w:eastAsia="標楷體"/>
          <w:b/>
          <w:spacing w:val="0"/>
          <w:sz w:val="28"/>
          <w:bdr w:val="single" w:sz="4" w:space="0" w:color="auto"/>
        </w:rPr>
      </w:pPr>
      <w:r w:rsidRPr="002E0A15">
        <w:rPr>
          <w:rFonts w:ascii="Times New Roman" w:eastAsia="標楷體" w:hAnsi="標楷體"/>
          <w:b/>
          <w:spacing w:val="0"/>
          <w:sz w:val="28"/>
          <w:bdr w:val="single" w:sz="4" w:space="0" w:color="auto"/>
        </w:rPr>
        <w:t>說明：本部分所稱「調查資料涵蓋期間」係指</w:t>
      </w:r>
      <w:r w:rsidRPr="002E0A15">
        <w:rPr>
          <w:rFonts w:ascii="Times New Roman" w:eastAsia="標楷體"/>
          <w:b/>
          <w:spacing w:val="0"/>
          <w:sz w:val="28"/>
          <w:bdr w:val="single" w:sz="4" w:space="0" w:color="auto"/>
        </w:rPr>
        <w:t>1</w:t>
      </w:r>
      <w:r w:rsidR="00FC298E" w:rsidRPr="00FF6913">
        <w:rPr>
          <w:rFonts w:ascii="Times New Roman" w:eastAsia="標楷體" w:hint="eastAsia"/>
          <w:b/>
          <w:spacing w:val="0"/>
          <w:sz w:val="28"/>
          <w:bdr w:val="single" w:sz="4" w:space="0" w:color="auto"/>
        </w:rPr>
        <w:t>10</w:t>
      </w:r>
      <w:r w:rsidRPr="00FF6913">
        <w:rPr>
          <w:rFonts w:ascii="Times New Roman" w:eastAsia="標楷體" w:hAnsi="標楷體"/>
          <w:b/>
          <w:spacing w:val="0"/>
          <w:sz w:val="28"/>
          <w:bdr w:val="single" w:sz="4" w:space="0" w:color="auto"/>
        </w:rPr>
        <w:t>年</w:t>
      </w:r>
      <w:r w:rsidRPr="00FF6913">
        <w:rPr>
          <w:rFonts w:ascii="Times New Roman" w:eastAsia="標楷體"/>
          <w:b/>
          <w:spacing w:val="0"/>
          <w:sz w:val="28"/>
          <w:bdr w:val="single" w:sz="4" w:space="0" w:color="auto"/>
        </w:rPr>
        <w:t>1</w:t>
      </w:r>
      <w:r w:rsidRPr="00FF6913">
        <w:rPr>
          <w:rFonts w:ascii="Times New Roman" w:eastAsia="標楷體" w:hAnsi="標楷體"/>
          <w:b/>
          <w:spacing w:val="0"/>
          <w:sz w:val="28"/>
          <w:bdr w:val="single" w:sz="4" w:space="0" w:color="auto"/>
        </w:rPr>
        <w:t>月</w:t>
      </w:r>
      <w:r w:rsidRPr="00FF6913">
        <w:rPr>
          <w:rFonts w:ascii="Times New Roman" w:eastAsia="標楷體"/>
          <w:b/>
          <w:spacing w:val="0"/>
          <w:sz w:val="28"/>
          <w:bdr w:val="single" w:sz="4" w:space="0" w:color="auto"/>
        </w:rPr>
        <w:t>1</w:t>
      </w:r>
      <w:r w:rsidRPr="00FF6913">
        <w:rPr>
          <w:rFonts w:ascii="Times New Roman" w:eastAsia="標楷體" w:hAnsi="標楷體"/>
          <w:b/>
          <w:spacing w:val="0"/>
          <w:sz w:val="28"/>
          <w:bdr w:val="single" w:sz="4" w:space="0" w:color="auto"/>
        </w:rPr>
        <w:t>日至</w:t>
      </w:r>
      <w:r w:rsidRPr="00FF6913">
        <w:rPr>
          <w:rFonts w:ascii="Times New Roman" w:eastAsia="標楷體"/>
          <w:b/>
          <w:spacing w:val="0"/>
          <w:sz w:val="28"/>
          <w:bdr w:val="single" w:sz="4" w:space="0" w:color="auto"/>
        </w:rPr>
        <w:t>11</w:t>
      </w:r>
      <w:r w:rsidR="009C2E90" w:rsidRPr="00FF6913">
        <w:rPr>
          <w:rFonts w:ascii="Times New Roman" w:eastAsia="標楷體"/>
          <w:b/>
          <w:spacing w:val="0"/>
          <w:sz w:val="28"/>
          <w:bdr w:val="single" w:sz="4" w:space="0" w:color="auto"/>
        </w:rPr>
        <w:t>4</w:t>
      </w:r>
      <w:r w:rsidRPr="00FF6913">
        <w:rPr>
          <w:rFonts w:ascii="Times New Roman" w:eastAsia="標楷體" w:hAnsi="標楷體"/>
          <w:b/>
          <w:spacing w:val="0"/>
          <w:sz w:val="28"/>
          <w:bdr w:val="single" w:sz="4" w:space="0" w:color="auto"/>
        </w:rPr>
        <w:t>年</w:t>
      </w:r>
      <w:r w:rsidR="009C2E90" w:rsidRPr="00FF6913">
        <w:rPr>
          <w:rFonts w:ascii="Times New Roman" w:eastAsia="標楷體"/>
          <w:b/>
          <w:spacing w:val="0"/>
          <w:sz w:val="28"/>
          <w:bdr w:val="single" w:sz="4" w:space="0" w:color="auto"/>
        </w:rPr>
        <w:t>6</w:t>
      </w:r>
      <w:r w:rsidRPr="00FF6913">
        <w:rPr>
          <w:rFonts w:ascii="Times New Roman" w:eastAsia="標楷體" w:hAnsi="標楷體"/>
          <w:b/>
          <w:spacing w:val="0"/>
          <w:sz w:val="28"/>
          <w:bdr w:val="single" w:sz="4" w:space="0" w:color="auto"/>
        </w:rPr>
        <w:t>月</w:t>
      </w:r>
      <w:r w:rsidRPr="00FF6913">
        <w:rPr>
          <w:rFonts w:ascii="Times New Roman" w:eastAsia="標楷體"/>
          <w:b/>
          <w:spacing w:val="0"/>
          <w:sz w:val="28"/>
          <w:bdr w:val="single" w:sz="4" w:space="0" w:color="auto"/>
        </w:rPr>
        <w:t>3</w:t>
      </w:r>
      <w:r w:rsidR="009C2E90" w:rsidRPr="00FF6913">
        <w:rPr>
          <w:rFonts w:ascii="Times New Roman" w:eastAsia="標楷體"/>
          <w:b/>
          <w:spacing w:val="0"/>
          <w:sz w:val="28"/>
          <w:bdr w:val="single" w:sz="4" w:space="0" w:color="auto"/>
        </w:rPr>
        <w:t>0</w:t>
      </w:r>
      <w:r w:rsidRPr="00FF6913">
        <w:rPr>
          <w:rFonts w:ascii="Times New Roman" w:eastAsia="標楷體" w:hAnsi="標楷體"/>
          <w:b/>
          <w:spacing w:val="0"/>
          <w:sz w:val="28"/>
          <w:bdr w:val="single" w:sz="4" w:space="0" w:color="auto"/>
        </w:rPr>
        <w:t>日止。</w:t>
      </w:r>
    </w:p>
    <w:p w14:paraId="43B3BCC0" w14:textId="7936B4F6" w:rsidR="00064D36" w:rsidRPr="002E0A15" w:rsidRDefault="00064D36" w:rsidP="00663146">
      <w:pPr>
        <w:pStyle w:val="10"/>
        <w:widowControl/>
        <w:autoSpaceDE w:val="0"/>
        <w:autoSpaceDN w:val="0"/>
        <w:spacing w:before="0" w:line="480" w:lineRule="atLeast"/>
        <w:ind w:left="357" w:hanging="357"/>
        <w:jc w:val="left"/>
        <w:textAlignment w:val="bottom"/>
        <w:rPr>
          <w:rFonts w:ascii="Times New Roman" w:eastAsia="標楷體"/>
          <w:b/>
          <w:bCs/>
          <w:spacing w:val="0"/>
          <w:sz w:val="28"/>
        </w:rPr>
      </w:pPr>
      <w:r w:rsidRPr="002E0A15">
        <w:rPr>
          <w:rFonts w:ascii="Times New Roman" w:eastAsia="標楷體" w:hint="eastAsia"/>
          <w:b/>
          <w:bCs/>
          <w:spacing w:val="0"/>
          <w:sz w:val="28"/>
        </w:rPr>
        <w:t>請貴公司提供答</w:t>
      </w:r>
      <w:r w:rsidR="00151D06" w:rsidRPr="002E0A15">
        <w:rPr>
          <w:rFonts w:ascii="Times New Roman" w:eastAsia="標楷體" w:hint="eastAsia"/>
          <w:b/>
          <w:bCs/>
          <w:spacing w:val="0"/>
          <w:sz w:val="28"/>
        </w:rPr>
        <w:t>復</w:t>
      </w:r>
      <w:r w:rsidRPr="002E0A15">
        <w:rPr>
          <w:rFonts w:ascii="Times New Roman" w:eastAsia="標楷體" w:hint="eastAsia"/>
          <w:b/>
          <w:bCs/>
          <w:spacing w:val="0"/>
          <w:sz w:val="28"/>
        </w:rPr>
        <w:t>本部</w:t>
      </w:r>
      <w:r w:rsidR="00C03C03" w:rsidRPr="002E0A15">
        <w:rPr>
          <w:rFonts w:ascii="Times New Roman" w:eastAsia="標楷體" w:hint="eastAsia"/>
          <w:b/>
          <w:bCs/>
          <w:spacing w:val="0"/>
          <w:sz w:val="28"/>
        </w:rPr>
        <w:t>分</w:t>
      </w:r>
      <w:r w:rsidRPr="002E0A15">
        <w:rPr>
          <w:rFonts w:ascii="Times New Roman" w:eastAsia="標楷體" w:hint="eastAsia"/>
          <w:b/>
          <w:bCs/>
          <w:spacing w:val="0"/>
          <w:sz w:val="28"/>
        </w:rPr>
        <w:t>資料之聯絡</w:t>
      </w:r>
      <w:r w:rsidR="00D17B9C" w:rsidRPr="002E0A15">
        <w:rPr>
          <w:rFonts w:ascii="Times New Roman" w:eastAsia="標楷體" w:hint="eastAsia"/>
          <w:b/>
          <w:bCs/>
          <w:spacing w:val="0"/>
          <w:sz w:val="28"/>
        </w:rPr>
        <w:t>人</w:t>
      </w:r>
      <w:r w:rsidRPr="002E0A15">
        <w:rPr>
          <w:rFonts w:ascii="Times New Roman" w:eastAsia="標楷體" w:hint="eastAsia"/>
          <w:b/>
          <w:bCs/>
          <w:spacing w:val="0"/>
          <w:sz w:val="28"/>
        </w:rPr>
        <w:t>資料以便連繫。</w:t>
      </w:r>
    </w:p>
    <w:p w14:paraId="615CF9AD" w14:textId="3CD43BFF" w:rsidR="0045565E" w:rsidRPr="002E0A15" w:rsidRDefault="001F03FF" w:rsidP="00291CEE">
      <w:pPr>
        <w:pStyle w:val="10"/>
        <w:widowControl/>
        <w:autoSpaceDE w:val="0"/>
        <w:autoSpaceDN w:val="0"/>
        <w:snapToGrid w:val="0"/>
        <w:spacing w:beforeLines="50" w:before="180" w:line="480" w:lineRule="atLeast"/>
        <w:ind w:left="488" w:hanging="488"/>
        <w:textAlignment w:val="bottom"/>
        <w:rPr>
          <w:rFonts w:ascii="Times New Roman" w:eastAsia="標楷體"/>
          <w:spacing w:val="0"/>
          <w:sz w:val="28"/>
        </w:rPr>
      </w:pPr>
      <w:bookmarkStart w:id="52" w:name="m401"/>
      <w:r w:rsidRPr="002E0A15">
        <w:rPr>
          <w:rFonts w:ascii="Times New Roman" w:eastAsia="標楷體"/>
          <w:spacing w:val="0"/>
          <w:sz w:val="28"/>
        </w:rPr>
        <w:t>401</w:t>
      </w:r>
      <w:bookmarkEnd w:id="52"/>
      <w:r w:rsidRPr="002E0A15">
        <w:rPr>
          <w:rFonts w:ascii="Times New Roman" w:eastAsia="標楷體"/>
          <w:spacing w:val="0"/>
          <w:sz w:val="28"/>
        </w:rPr>
        <w:t>.</w:t>
      </w:r>
      <w:bookmarkStart w:id="53" w:name="_Hlk92700390"/>
      <w:r w:rsidR="00887DE0" w:rsidRPr="002E0A15">
        <w:rPr>
          <w:rFonts w:ascii="Times New Roman" w:eastAsia="標楷體" w:hint="eastAsia"/>
          <w:spacing w:val="0"/>
          <w:sz w:val="28"/>
        </w:rPr>
        <w:t>請</w:t>
      </w:r>
      <w:r w:rsidR="002F6D95" w:rsidRPr="002E0A15">
        <w:rPr>
          <w:rFonts w:ascii="Times New Roman" w:eastAsia="標楷體" w:hint="eastAsia"/>
          <w:spacing w:val="0"/>
          <w:sz w:val="28"/>
        </w:rPr>
        <w:t>說明</w:t>
      </w:r>
      <w:r w:rsidR="00887DE0" w:rsidRPr="002E0A15">
        <w:rPr>
          <w:rFonts w:ascii="Times New Roman" w:eastAsia="標楷體" w:hint="eastAsia"/>
          <w:spacing w:val="0"/>
          <w:sz w:val="28"/>
        </w:rPr>
        <w:t>貴公司銷售不同產品類型及規格之同類貨物予無關聯客戶之數量及金額。請以貴公司正常銷售予</w:t>
      </w:r>
      <w:r w:rsidR="00887DE0" w:rsidRPr="002E0A15">
        <w:rPr>
          <w:rFonts w:ascii="Times New Roman" w:eastAsia="標楷體" w:hint="eastAsia"/>
          <w:b/>
          <w:spacing w:val="0"/>
          <w:sz w:val="28"/>
          <w:u w:val="single"/>
        </w:rPr>
        <w:t>無關聯客戶</w:t>
      </w:r>
      <w:r w:rsidR="00887DE0" w:rsidRPr="002E0A15">
        <w:rPr>
          <w:rFonts w:ascii="Times New Roman" w:eastAsia="標楷體" w:hint="eastAsia"/>
          <w:spacing w:val="0"/>
          <w:sz w:val="28"/>
        </w:rPr>
        <w:t>之淨額填答</w:t>
      </w:r>
      <w:r w:rsidR="00887DE0" w:rsidRPr="002E0A15">
        <w:rPr>
          <w:rFonts w:ascii="Times New Roman" w:eastAsia="標楷體"/>
          <w:spacing w:val="0"/>
          <w:sz w:val="28"/>
        </w:rPr>
        <w:t>(</w:t>
      </w:r>
      <w:r w:rsidR="00887DE0" w:rsidRPr="002E0A15">
        <w:rPr>
          <w:rFonts w:ascii="Times New Roman" w:eastAsia="標楷體" w:hint="eastAsia"/>
          <w:spacing w:val="0"/>
          <w:sz w:val="28"/>
        </w:rPr>
        <w:t>扣除折扣、津貼</w:t>
      </w:r>
      <w:r w:rsidR="00887DE0" w:rsidRPr="002E0A15">
        <w:rPr>
          <w:rFonts w:ascii="Times New Roman" w:eastAsia="標楷體"/>
          <w:spacing w:val="0"/>
          <w:sz w:val="28"/>
        </w:rPr>
        <w:t>(</w:t>
      </w:r>
      <w:r w:rsidR="00887DE0" w:rsidRPr="002E0A15">
        <w:rPr>
          <w:rFonts w:ascii="Times New Roman" w:eastAsia="標楷體" w:hint="eastAsia"/>
          <w:spacing w:val="0"/>
          <w:sz w:val="28"/>
        </w:rPr>
        <w:t>含運費津貼</w:t>
      </w:r>
      <w:r w:rsidR="00887DE0" w:rsidRPr="002E0A15">
        <w:rPr>
          <w:rFonts w:ascii="Times New Roman" w:eastAsia="標楷體"/>
          <w:spacing w:val="0"/>
          <w:sz w:val="28"/>
        </w:rPr>
        <w:t>)</w:t>
      </w:r>
      <w:r w:rsidR="00887DE0" w:rsidRPr="002E0A15">
        <w:rPr>
          <w:rFonts w:ascii="Times New Roman" w:eastAsia="標楷體" w:hint="eastAsia"/>
          <w:spacing w:val="0"/>
          <w:sz w:val="28"/>
        </w:rPr>
        <w:t>、折讓及其他扣減或附加費</w:t>
      </w:r>
      <w:r w:rsidR="00E50FFA" w:rsidRPr="002E0A15">
        <w:rPr>
          <w:rFonts w:ascii="微軟正黑體" w:eastAsia="微軟正黑體" w:hAnsi="微軟正黑體" w:hint="eastAsia"/>
          <w:spacing w:val="0"/>
          <w:sz w:val="28"/>
        </w:rPr>
        <w:t>，</w:t>
      </w:r>
      <w:r w:rsidR="00E50FFA" w:rsidRPr="002E0A15">
        <w:rPr>
          <w:rFonts w:ascii="Times New Roman" w:eastAsia="標楷體" w:hint="eastAsia"/>
          <w:spacing w:val="0"/>
          <w:sz w:val="28"/>
        </w:rPr>
        <w:t>不含外購轉售部分</w:t>
      </w:r>
      <w:r w:rsidR="00887DE0" w:rsidRPr="002E0A15">
        <w:rPr>
          <w:rFonts w:ascii="Times New Roman" w:eastAsia="標楷體"/>
          <w:spacing w:val="0"/>
          <w:sz w:val="28"/>
        </w:rPr>
        <w:t>)</w:t>
      </w:r>
      <w:r w:rsidR="00887DE0" w:rsidRPr="002E0A15">
        <w:rPr>
          <w:rFonts w:ascii="Times New Roman" w:eastAsia="標楷體" w:hint="eastAsia"/>
          <w:spacing w:val="0"/>
          <w:sz w:val="28"/>
        </w:rPr>
        <w:t>。</w:t>
      </w:r>
      <w:bookmarkEnd w:id="53"/>
      <w:r w:rsidR="00B541A5" w:rsidRPr="002E0A15">
        <w:rPr>
          <w:rFonts w:ascii="Times New Roman" w:eastAsia="標楷體" w:hint="eastAsia"/>
          <w:snapToGrid w:val="0"/>
          <w:spacing w:val="0"/>
          <w:sz w:val="28"/>
          <w:szCs w:val="28"/>
        </w:rPr>
        <w:t>例如銷售至</w:t>
      </w:r>
      <w:r w:rsidR="00290AE4" w:rsidRPr="002E0A15">
        <w:rPr>
          <w:rFonts w:ascii="Times New Roman" w:eastAsia="標楷體" w:hint="eastAsia"/>
          <w:snapToGrid w:val="0"/>
          <w:spacing w:val="0"/>
          <w:sz w:val="28"/>
          <w:szCs w:val="28"/>
        </w:rPr>
        <w:t>泛冷軋製造商</w:t>
      </w:r>
      <w:r w:rsidR="00B541A5" w:rsidRPr="002E0A15">
        <w:rPr>
          <w:rFonts w:ascii="Times New Roman" w:eastAsia="標楷體" w:hint="eastAsia"/>
          <w:snapToGrid w:val="0"/>
          <w:spacing w:val="0"/>
          <w:sz w:val="28"/>
          <w:szCs w:val="28"/>
        </w:rPr>
        <w:t>（附表</w:t>
      </w:r>
      <w:r w:rsidR="00B541A5" w:rsidRPr="002E0A15">
        <w:rPr>
          <w:rFonts w:ascii="Times New Roman" w:eastAsia="標楷體" w:hint="eastAsia"/>
          <w:snapToGrid w:val="0"/>
          <w:spacing w:val="0"/>
          <w:sz w:val="28"/>
          <w:szCs w:val="28"/>
        </w:rPr>
        <w:t>401-1</w:t>
      </w:r>
      <w:r w:rsidR="00E75A97" w:rsidRPr="002E0A15">
        <w:rPr>
          <w:rFonts w:ascii="標楷體" w:eastAsia="標楷體" w:hAnsi="標楷體" w:hint="eastAsia"/>
          <w:spacing w:val="0"/>
          <w:sz w:val="28"/>
        </w:rPr>
        <w:t>，包括結構與建築、汽車、壓力容器、機械、管線、泛冷軋產品製造商等大用戶</w:t>
      </w:r>
      <w:r w:rsidR="00B541A5" w:rsidRPr="002E0A15">
        <w:rPr>
          <w:rFonts w:ascii="Times New Roman" w:eastAsia="標楷體" w:hint="eastAsia"/>
          <w:snapToGrid w:val="0"/>
          <w:spacing w:val="0"/>
          <w:sz w:val="28"/>
          <w:szCs w:val="28"/>
        </w:rPr>
        <w:t>）、銷售至</w:t>
      </w:r>
      <w:r w:rsidR="00E75A97" w:rsidRPr="002E0A15">
        <w:rPr>
          <w:rFonts w:ascii="Times New Roman" w:eastAsia="標楷體" w:hint="eastAsia"/>
          <w:spacing w:val="0"/>
          <w:sz w:val="28"/>
        </w:rPr>
        <w:t>剪裁、加工業及買賣業</w:t>
      </w:r>
      <w:r w:rsidR="00B541A5" w:rsidRPr="002E0A15">
        <w:rPr>
          <w:rFonts w:ascii="Times New Roman" w:eastAsia="標楷體" w:hint="eastAsia"/>
          <w:snapToGrid w:val="0"/>
          <w:spacing w:val="0"/>
          <w:sz w:val="28"/>
          <w:szCs w:val="28"/>
        </w:rPr>
        <w:t>（附表</w:t>
      </w:r>
      <w:r w:rsidR="00B541A5" w:rsidRPr="002E0A15">
        <w:rPr>
          <w:rFonts w:ascii="Times New Roman" w:eastAsia="標楷體" w:hint="eastAsia"/>
          <w:snapToGrid w:val="0"/>
          <w:spacing w:val="0"/>
          <w:sz w:val="28"/>
          <w:szCs w:val="28"/>
        </w:rPr>
        <w:t>401-2</w:t>
      </w:r>
      <w:r w:rsidR="00B541A5" w:rsidRPr="002E0A15">
        <w:rPr>
          <w:rFonts w:ascii="Times New Roman" w:eastAsia="標楷體" w:hint="eastAsia"/>
          <w:snapToGrid w:val="0"/>
          <w:spacing w:val="0"/>
          <w:sz w:val="28"/>
          <w:szCs w:val="28"/>
        </w:rPr>
        <w:t>）、銷售至其他銷售通路（附表</w:t>
      </w:r>
      <w:r w:rsidR="00B541A5" w:rsidRPr="002E0A15">
        <w:rPr>
          <w:rFonts w:ascii="Times New Roman" w:eastAsia="標楷體" w:hint="eastAsia"/>
          <w:snapToGrid w:val="0"/>
          <w:spacing w:val="0"/>
          <w:sz w:val="28"/>
          <w:szCs w:val="28"/>
        </w:rPr>
        <w:t>401-</w:t>
      </w:r>
      <w:r w:rsidR="00290AE4" w:rsidRPr="002E0A15">
        <w:rPr>
          <w:rFonts w:ascii="Times New Roman" w:eastAsia="標楷體" w:hint="eastAsia"/>
          <w:snapToGrid w:val="0"/>
          <w:spacing w:val="0"/>
          <w:sz w:val="28"/>
          <w:szCs w:val="28"/>
        </w:rPr>
        <w:t>3</w:t>
      </w:r>
      <w:r w:rsidR="00B541A5" w:rsidRPr="002E0A15">
        <w:rPr>
          <w:rFonts w:ascii="標楷體" w:eastAsia="標楷體" w:hAnsi="標楷體" w:hint="eastAsia"/>
          <w:snapToGrid w:val="0"/>
          <w:spacing w:val="0"/>
          <w:sz w:val="28"/>
          <w:szCs w:val="28"/>
        </w:rPr>
        <w:t>，並</w:t>
      </w:r>
      <w:r w:rsidR="00B541A5" w:rsidRPr="002E0A15">
        <w:rPr>
          <w:rFonts w:ascii="Times New Roman" w:eastAsia="標楷體" w:hint="eastAsia"/>
          <w:snapToGrid w:val="0"/>
          <w:spacing w:val="0"/>
          <w:sz w:val="28"/>
          <w:szCs w:val="28"/>
        </w:rPr>
        <w:t>請註明其他銷售通路</w:t>
      </w:r>
      <w:r w:rsidR="00B77721" w:rsidRPr="002E0A15">
        <w:rPr>
          <w:rFonts w:ascii="Times New Roman" w:eastAsia="標楷體" w:hint="eastAsia"/>
          <w:snapToGrid w:val="0"/>
          <w:spacing w:val="0"/>
          <w:sz w:val="28"/>
          <w:szCs w:val="28"/>
        </w:rPr>
        <w:t>含括</w:t>
      </w:r>
      <w:r w:rsidR="00B541A5" w:rsidRPr="002E0A15">
        <w:rPr>
          <w:rFonts w:ascii="Times New Roman" w:eastAsia="標楷體" w:hint="eastAsia"/>
          <w:snapToGrid w:val="0"/>
          <w:spacing w:val="0"/>
          <w:sz w:val="28"/>
          <w:szCs w:val="28"/>
        </w:rPr>
        <w:t>之業別</w:t>
      </w:r>
      <w:r w:rsidR="00290AE4" w:rsidRPr="002E0A15">
        <w:rPr>
          <w:rFonts w:ascii="Times New Roman" w:eastAsia="標楷體" w:hint="eastAsia"/>
          <w:snapToGrid w:val="0"/>
          <w:spacing w:val="0"/>
          <w:sz w:val="28"/>
          <w:szCs w:val="28"/>
        </w:rPr>
        <w:t>）</w:t>
      </w:r>
      <w:r w:rsidR="00887DE0" w:rsidRPr="002E0A15">
        <w:rPr>
          <w:rFonts w:ascii="Times New Roman" w:eastAsia="標楷體" w:hint="eastAsia"/>
          <w:spacing w:val="0"/>
          <w:sz w:val="28"/>
        </w:rPr>
        <w:t>。</w:t>
      </w:r>
      <w:r w:rsidR="005D6AB9" w:rsidRPr="002E0A15">
        <w:rPr>
          <w:rFonts w:ascii="Times New Roman" w:eastAsia="標楷體" w:hint="eastAsia"/>
          <w:snapToGrid w:val="0"/>
          <w:spacing w:val="0"/>
          <w:sz w:val="28"/>
        </w:rPr>
        <w:t>【</w:t>
      </w:r>
      <w:r w:rsidR="00291F56" w:rsidRPr="002E0A15">
        <w:rPr>
          <w:rFonts w:ascii="Times New Roman" w:eastAsia="標楷體" w:hint="eastAsia"/>
          <w:snapToGrid w:val="0"/>
          <w:spacing w:val="0"/>
          <w:sz w:val="28"/>
        </w:rPr>
        <w:t>填答時請</w:t>
      </w:r>
      <w:r w:rsidR="00291F56" w:rsidRPr="002E0A15">
        <w:rPr>
          <w:rFonts w:ascii="Times New Roman" w:eastAsia="標楷體" w:hint="eastAsia"/>
          <w:snapToGrid w:val="0"/>
          <w:spacing w:val="0"/>
          <w:sz w:val="28"/>
          <w:u w:val="single"/>
        </w:rPr>
        <w:t>詳填「註」之提問</w:t>
      </w:r>
      <w:r w:rsidR="00291F56" w:rsidRPr="002E0A15">
        <w:rPr>
          <w:rFonts w:ascii="Times New Roman" w:eastAsia="標楷體" w:hint="eastAsia"/>
          <w:snapToGrid w:val="0"/>
          <w:spacing w:val="0"/>
          <w:sz w:val="28"/>
        </w:rPr>
        <w:t>，如無法填答亦請說明理由</w:t>
      </w:r>
      <w:r w:rsidR="00291F56" w:rsidRPr="002E0A15">
        <w:rPr>
          <w:rFonts w:ascii="標楷體" w:eastAsia="標楷體" w:hAnsi="標楷體" w:hint="eastAsia"/>
          <w:snapToGrid w:val="0"/>
          <w:spacing w:val="0"/>
          <w:sz w:val="28"/>
        </w:rPr>
        <w:t>。</w:t>
      </w:r>
      <w:r w:rsidR="005D6AB9" w:rsidRPr="002E0A15">
        <w:rPr>
          <w:rFonts w:ascii="Times New Roman" w:eastAsia="標楷體" w:hint="eastAsia"/>
          <w:snapToGrid w:val="0"/>
          <w:spacing w:val="0"/>
          <w:sz w:val="28"/>
        </w:rPr>
        <w:t>所提供資料如須保密，請另檢附公開版資料（例如，各項機密數據請以指數化方式表示，或另標示各年</w:t>
      </w:r>
      <w:r w:rsidR="001646CD" w:rsidRPr="002E0A15">
        <w:rPr>
          <w:rFonts w:ascii="Times New Roman" w:eastAsia="標楷體" w:hint="eastAsia"/>
          <w:snapToGrid w:val="0"/>
          <w:spacing w:val="0"/>
          <w:sz w:val="28"/>
        </w:rPr>
        <w:t>（季）</w:t>
      </w:r>
      <w:r w:rsidR="005D6AB9" w:rsidRPr="002E0A15">
        <w:rPr>
          <w:rFonts w:ascii="Times New Roman" w:eastAsia="標楷體" w:hint="eastAsia"/>
          <w:snapToGrid w:val="0"/>
          <w:spacing w:val="0"/>
          <w:sz w:val="28"/>
        </w:rPr>
        <w:t>成長率變化情形）】</w:t>
      </w:r>
    </w:p>
    <w:p w14:paraId="1356B17F" w14:textId="3CBC2C7C" w:rsidR="00E50FFA" w:rsidRPr="002E0A15" w:rsidRDefault="0045565E" w:rsidP="00005F7A">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54" w:name="m402"/>
      <w:r w:rsidRPr="002E0A15">
        <w:rPr>
          <w:rFonts w:ascii="Times New Roman" w:eastAsia="標楷體"/>
          <w:spacing w:val="0"/>
          <w:sz w:val="28"/>
        </w:rPr>
        <w:t>402</w:t>
      </w:r>
      <w:bookmarkEnd w:id="54"/>
      <w:r w:rsidRPr="002E0A15">
        <w:rPr>
          <w:rFonts w:ascii="Times New Roman" w:eastAsia="標楷體"/>
          <w:spacing w:val="0"/>
          <w:sz w:val="28"/>
        </w:rPr>
        <w:t>.</w:t>
      </w:r>
      <w:r w:rsidRPr="002E0A15">
        <w:rPr>
          <w:rFonts w:ascii="Times New Roman" w:eastAsia="標楷體" w:hint="eastAsia"/>
          <w:spacing w:val="0"/>
          <w:sz w:val="28"/>
        </w:rPr>
        <w:t>請說明貴公司如何決定同類貨物之銷售價格（例如逐筆交易決定、長期合約統一決定或依據價格表等）</w:t>
      </w:r>
      <w:r w:rsidR="002425D7" w:rsidRPr="002E0A15">
        <w:rPr>
          <w:rFonts w:ascii="Times New Roman" w:eastAsia="標楷體" w:hint="eastAsia"/>
          <w:spacing w:val="0"/>
          <w:sz w:val="28"/>
        </w:rPr>
        <w:t>及影響同類貨物訂價的因素（例如</w:t>
      </w:r>
      <w:r w:rsidR="001646CD" w:rsidRPr="002E0A15">
        <w:rPr>
          <w:rFonts w:ascii="Times New Roman" w:eastAsia="標楷體" w:hint="eastAsia"/>
          <w:spacing w:val="0"/>
          <w:sz w:val="28"/>
        </w:rPr>
        <w:t>：材質、</w:t>
      </w:r>
      <w:r w:rsidR="002425D7" w:rsidRPr="002E0A15">
        <w:rPr>
          <w:rFonts w:ascii="Times New Roman" w:eastAsia="標楷體" w:hint="eastAsia"/>
          <w:spacing w:val="0"/>
          <w:sz w:val="28"/>
        </w:rPr>
        <w:t>厚度、尺寸、</w:t>
      </w:r>
      <w:r w:rsidR="00151D06" w:rsidRPr="002E0A15">
        <w:rPr>
          <w:rFonts w:ascii="Times New Roman" w:eastAsia="標楷體" w:hint="eastAsia"/>
          <w:spacing w:val="0"/>
          <w:sz w:val="28"/>
        </w:rPr>
        <w:t>表面品級</w:t>
      </w:r>
      <w:r w:rsidR="00151D06" w:rsidRPr="002E0A15">
        <w:rPr>
          <w:rFonts w:ascii="標楷體" w:eastAsia="標楷體" w:hAnsi="標楷體" w:hint="eastAsia"/>
          <w:spacing w:val="0"/>
          <w:sz w:val="28"/>
        </w:rPr>
        <w:t>、規格、</w:t>
      </w:r>
      <w:r w:rsidR="002425D7" w:rsidRPr="002E0A15">
        <w:rPr>
          <w:rFonts w:ascii="Times New Roman" w:eastAsia="標楷體" w:hint="eastAsia"/>
          <w:spacing w:val="0"/>
          <w:sz w:val="28"/>
        </w:rPr>
        <w:t>用途等）</w:t>
      </w:r>
      <w:r w:rsidRPr="002E0A15">
        <w:rPr>
          <w:rFonts w:ascii="Times New Roman" w:eastAsia="標楷體" w:hint="eastAsia"/>
          <w:spacing w:val="0"/>
          <w:sz w:val="28"/>
        </w:rPr>
        <w:t>。若貴公司備有價格表，請提供調查資料涵蓋期間內所有價格表之影本。</w:t>
      </w:r>
      <w:r w:rsidR="00D15CC2" w:rsidRPr="002E0A15">
        <w:rPr>
          <w:rFonts w:ascii="Times New Roman" w:eastAsia="標楷體" w:hint="eastAsia"/>
          <w:spacing w:val="0"/>
          <w:sz w:val="28"/>
        </w:rPr>
        <w:t>（請就</w:t>
      </w:r>
      <w:r w:rsidR="00B77721" w:rsidRPr="002E0A15">
        <w:rPr>
          <w:rFonts w:ascii="Times New Roman" w:eastAsia="標楷體" w:hint="eastAsia"/>
          <w:spacing w:val="0"/>
          <w:sz w:val="28"/>
        </w:rPr>
        <w:t>熱軋扁軋鋼品</w:t>
      </w:r>
      <w:r w:rsidR="00D15CC2" w:rsidRPr="002E0A15">
        <w:rPr>
          <w:rFonts w:ascii="Times New Roman" w:eastAsia="標楷體" w:hint="eastAsia"/>
          <w:spacing w:val="0"/>
          <w:sz w:val="28"/>
        </w:rPr>
        <w:t>捲盤及非捲盤</w:t>
      </w:r>
      <w:r w:rsidR="00B77721" w:rsidRPr="002E0A15">
        <w:rPr>
          <w:rFonts w:ascii="Times New Roman" w:eastAsia="標楷體" w:hint="eastAsia"/>
          <w:spacing w:val="0"/>
          <w:sz w:val="28"/>
        </w:rPr>
        <w:t>狀</w:t>
      </w:r>
      <w:r w:rsidR="00D15CC2" w:rsidRPr="002E0A15">
        <w:rPr>
          <w:rFonts w:ascii="Times New Roman" w:eastAsia="標楷體" w:hint="eastAsia"/>
          <w:spacing w:val="0"/>
          <w:sz w:val="28"/>
        </w:rPr>
        <w:t>分別說明）</w:t>
      </w:r>
    </w:p>
    <w:p w14:paraId="78CD4C65" w14:textId="1A0371B5" w:rsidR="00993602" w:rsidRPr="002E0A15" w:rsidRDefault="00993602" w:rsidP="00005F7A">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2E0A15">
        <w:rPr>
          <w:rFonts w:ascii="Times New Roman" w:eastAsia="標楷體" w:hint="eastAsia"/>
          <w:spacing w:val="0"/>
          <w:sz w:val="28"/>
        </w:rPr>
        <w:t>402-1.</w:t>
      </w:r>
      <w:r w:rsidRPr="002E0A15">
        <w:rPr>
          <w:rFonts w:ascii="Times New Roman" w:eastAsia="標楷體"/>
          <w:spacing w:val="0"/>
          <w:sz w:val="28"/>
        </w:rPr>
        <w:t>請說明價格因素是否為影響貴公司銷售之主要因素</w:t>
      </w:r>
      <w:r w:rsidR="00B446CD" w:rsidRPr="002E0A15">
        <w:rPr>
          <w:rFonts w:ascii="Times New Roman" w:eastAsia="標楷體" w:hint="eastAsia"/>
          <w:spacing w:val="0"/>
          <w:sz w:val="28"/>
        </w:rPr>
        <w:t>，並請提供</w:t>
      </w:r>
      <w:r w:rsidR="00B53859" w:rsidRPr="002E0A15">
        <w:rPr>
          <w:rFonts w:ascii="Times New Roman" w:eastAsia="標楷體" w:hint="eastAsia"/>
          <w:spacing w:val="0"/>
          <w:sz w:val="28"/>
        </w:rPr>
        <w:t>佐證資料</w:t>
      </w:r>
      <w:r w:rsidRPr="002E0A15">
        <w:rPr>
          <w:rFonts w:ascii="Times New Roman" w:eastAsia="標楷體"/>
          <w:spacing w:val="0"/>
          <w:sz w:val="28"/>
        </w:rPr>
        <w:t>。</w:t>
      </w:r>
    </w:p>
    <w:p w14:paraId="42499E11" w14:textId="7AA865CA" w:rsidR="00A566DB" w:rsidRPr="00E7607A" w:rsidRDefault="00993602" w:rsidP="0009777E">
      <w:pPr>
        <w:snapToGrid w:val="0"/>
        <w:spacing w:beforeLines="50" w:before="180" w:line="440" w:lineRule="exact"/>
        <w:ind w:left="708" w:hangingChars="253" w:hanging="708"/>
        <w:rPr>
          <w:rFonts w:eastAsia="標楷體"/>
          <w:snapToGrid w:val="0"/>
          <w:sz w:val="28"/>
          <w:szCs w:val="28"/>
        </w:rPr>
      </w:pPr>
      <w:r w:rsidRPr="002E0A15">
        <w:rPr>
          <w:rFonts w:eastAsia="標楷體"/>
          <w:sz w:val="28"/>
        </w:rPr>
        <w:t>40</w:t>
      </w:r>
      <w:r w:rsidRPr="002E0A15">
        <w:rPr>
          <w:rFonts w:eastAsia="標楷體" w:hint="eastAsia"/>
          <w:sz w:val="28"/>
        </w:rPr>
        <w:t>2-2</w:t>
      </w:r>
      <w:r w:rsidRPr="002E0A15">
        <w:rPr>
          <w:rFonts w:eastAsia="標楷體"/>
          <w:sz w:val="28"/>
        </w:rPr>
        <w:t>.</w:t>
      </w:r>
      <w:r w:rsidR="00B446CD" w:rsidRPr="002E0A15">
        <w:rPr>
          <w:rFonts w:eastAsia="標楷體" w:hint="eastAsia"/>
          <w:sz w:val="28"/>
        </w:rPr>
        <w:t>請說明</w:t>
      </w:r>
      <w:r w:rsidRPr="002E0A15">
        <w:rPr>
          <w:rFonts w:eastAsia="標楷體" w:hint="eastAsia"/>
          <w:sz w:val="28"/>
        </w:rPr>
        <w:t>調查資料涵蓋期間</w:t>
      </w:r>
      <w:r w:rsidRPr="002E0A15">
        <w:rPr>
          <w:rFonts w:eastAsia="標楷體"/>
          <w:sz w:val="28"/>
        </w:rPr>
        <w:t>，</w:t>
      </w:r>
      <w:r w:rsidR="00A566DB" w:rsidRPr="002E0A15">
        <w:rPr>
          <w:rFonts w:eastAsia="標楷體"/>
          <w:snapToGrid w:val="0"/>
          <w:sz w:val="28"/>
          <w:szCs w:val="28"/>
        </w:rPr>
        <w:t>任何影響</w:t>
      </w:r>
      <w:r w:rsidR="00A566DB" w:rsidRPr="002E0A15">
        <w:rPr>
          <w:rFonts w:eastAsia="標楷體" w:hint="eastAsia"/>
          <w:snapToGrid w:val="0"/>
          <w:sz w:val="28"/>
          <w:szCs w:val="28"/>
        </w:rPr>
        <w:t>臺</w:t>
      </w:r>
      <w:r w:rsidR="00A566DB" w:rsidRPr="002E0A15">
        <w:rPr>
          <w:rFonts w:eastAsia="標楷體"/>
          <w:snapToGrid w:val="0"/>
          <w:sz w:val="28"/>
          <w:szCs w:val="28"/>
        </w:rPr>
        <w:t>灣市場同類貨物供給之因素</w:t>
      </w:r>
      <w:r w:rsidR="00A566DB" w:rsidRPr="002E0A15">
        <w:rPr>
          <w:rFonts w:eastAsia="標楷體"/>
          <w:snapToGrid w:val="0"/>
          <w:sz w:val="28"/>
          <w:szCs w:val="28"/>
        </w:rPr>
        <w:t>(</w:t>
      </w:r>
      <w:r w:rsidR="00A566DB" w:rsidRPr="002E0A15">
        <w:rPr>
          <w:rFonts w:eastAsia="標楷體"/>
          <w:snapToGrid w:val="0"/>
          <w:sz w:val="28"/>
          <w:szCs w:val="28"/>
        </w:rPr>
        <w:t>例如：</w:t>
      </w:r>
      <w:r w:rsidR="00A566DB" w:rsidRPr="002E0A15">
        <w:rPr>
          <w:rFonts w:eastAsia="標楷體" w:hint="eastAsia"/>
          <w:snapToGrid w:val="0"/>
          <w:sz w:val="28"/>
          <w:szCs w:val="28"/>
        </w:rPr>
        <w:t>原料、能源之價格或勞工薪資、前述生產要素供應來源之變化；運輸條件；生產量及</w:t>
      </w:r>
      <w:r w:rsidR="00A566DB" w:rsidRPr="002E0A15">
        <w:rPr>
          <w:rFonts w:eastAsia="標楷體" w:hint="eastAsia"/>
          <w:snapToGrid w:val="0"/>
          <w:sz w:val="28"/>
          <w:szCs w:val="28"/>
        </w:rPr>
        <w:t>/</w:t>
      </w:r>
      <w:r w:rsidR="00A566DB" w:rsidRPr="002E0A15">
        <w:rPr>
          <w:rFonts w:eastAsia="標楷體" w:hint="eastAsia"/>
          <w:snapToGrid w:val="0"/>
          <w:sz w:val="28"/>
          <w:szCs w:val="28"/>
        </w:rPr>
        <w:t>或生產方法；技術；出口市場；或生產其他產品的機會</w:t>
      </w:r>
      <w:r w:rsidR="00A566DB" w:rsidRPr="002E0A15">
        <w:rPr>
          <w:rFonts w:eastAsia="標楷體"/>
          <w:snapToGrid w:val="0"/>
          <w:sz w:val="28"/>
          <w:szCs w:val="28"/>
        </w:rPr>
        <w:t>)</w:t>
      </w:r>
      <w:r w:rsidR="00A566DB" w:rsidRPr="002E0A15">
        <w:rPr>
          <w:rFonts w:eastAsia="標楷體"/>
          <w:snapToGrid w:val="0"/>
          <w:sz w:val="28"/>
          <w:szCs w:val="28"/>
        </w:rPr>
        <w:t>是否曾發生任何改變，因而影響國內</w:t>
      </w:r>
      <w:r w:rsidR="00A566DB" w:rsidRPr="00E7607A">
        <w:rPr>
          <w:rFonts w:eastAsia="標楷體"/>
          <w:snapToGrid w:val="0"/>
          <w:sz w:val="28"/>
          <w:szCs w:val="28"/>
        </w:rPr>
        <w:t>同類貨物之貨源。</w:t>
      </w:r>
    </w:p>
    <w:p w14:paraId="1D41CBB8" w14:textId="77777777" w:rsidR="00A566DB" w:rsidRPr="00E7607A" w:rsidRDefault="00A566DB" w:rsidP="00A566DB">
      <w:pPr>
        <w:snapToGrid w:val="0"/>
        <w:spacing w:line="440" w:lineRule="exact"/>
        <w:ind w:leftChars="236" w:left="849" w:hangingChars="101" w:hanging="283"/>
        <w:rPr>
          <w:rFonts w:eastAsia="標楷體"/>
          <w:snapToGrid w:val="0"/>
          <w:sz w:val="28"/>
        </w:rPr>
      </w:pPr>
      <w:r w:rsidRPr="00E7607A">
        <w:rPr>
          <w:rFonts w:eastAsia="標楷體"/>
          <w:snapToGrid w:val="0"/>
          <w:sz w:val="28"/>
        </w:rPr>
        <w:sym w:font="Wingdings" w:char="006F"/>
      </w:r>
      <w:r w:rsidRPr="00E7607A">
        <w:rPr>
          <w:rFonts w:eastAsia="標楷體"/>
          <w:snapToGrid w:val="0"/>
          <w:sz w:val="28"/>
        </w:rPr>
        <w:t xml:space="preserve"> </w:t>
      </w:r>
      <w:r w:rsidRPr="00E7607A">
        <w:rPr>
          <w:rFonts w:eastAsia="標楷體"/>
          <w:snapToGrid w:val="0"/>
          <w:sz w:val="28"/>
        </w:rPr>
        <w:t>否</w:t>
      </w:r>
      <w:r w:rsidRPr="00E7607A">
        <w:rPr>
          <w:rFonts w:eastAsia="標楷體" w:hint="eastAsia"/>
          <w:snapToGrid w:val="0"/>
          <w:sz w:val="28"/>
        </w:rPr>
        <w:t>。</w:t>
      </w:r>
      <w:r w:rsidRPr="00E7607A">
        <w:rPr>
          <w:rFonts w:eastAsia="標楷體"/>
          <w:snapToGrid w:val="0"/>
          <w:sz w:val="28"/>
        </w:rPr>
        <w:t xml:space="preserve"> </w:t>
      </w:r>
    </w:p>
    <w:p w14:paraId="76F8C7CF" w14:textId="2033AB0B" w:rsidR="00993602" w:rsidRPr="00A566DB" w:rsidRDefault="00A566DB" w:rsidP="00A566DB">
      <w:pPr>
        <w:snapToGrid w:val="0"/>
        <w:spacing w:line="440" w:lineRule="exact"/>
        <w:ind w:leftChars="235" w:left="1415" w:hangingChars="304" w:hanging="851"/>
        <w:rPr>
          <w:rFonts w:eastAsia="標楷體"/>
          <w:color w:val="E36C0A" w:themeColor="accent6" w:themeShade="BF"/>
          <w:sz w:val="28"/>
        </w:rPr>
      </w:pPr>
      <w:r w:rsidRPr="00E7607A">
        <w:rPr>
          <w:rFonts w:eastAsia="標楷體"/>
          <w:snapToGrid w:val="0"/>
          <w:sz w:val="28"/>
        </w:rPr>
        <w:sym w:font="Wingdings" w:char="006F"/>
      </w:r>
      <w:r w:rsidRPr="00E7607A">
        <w:rPr>
          <w:rFonts w:eastAsia="標楷體"/>
          <w:snapToGrid w:val="0"/>
          <w:sz w:val="28"/>
        </w:rPr>
        <w:t xml:space="preserve"> </w:t>
      </w:r>
      <w:r w:rsidRPr="00E7607A">
        <w:rPr>
          <w:rFonts w:eastAsia="標楷體"/>
          <w:snapToGrid w:val="0"/>
          <w:sz w:val="28"/>
        </w:rPr>
        <w:t>是</w:t>
      </w:r>
      <w:r w:rsidRPr="00E7607A">
        <w:rPr>
          <w:rFonts w:eastAsia="標楷體"/>
          <w:snapToGrid w:val="0"/>
          <w:sz w:val="28"/>
        </w:rPr>
        <w:t>—</w:t>
      </w:r>
      <w:r w:rsidRPr="00E7607A">
        <w:rPr>
          <w:rFonts w:eastAsia="標楷體"/>
          <w:snapToGrid w:val="0"/>
          <w:sz w:val="28"/>
        </w:rPr>
        <w:t>請註明上述變化之時間長短、所涉及因素、及該變化對貴公司的出貨量與價格的影響。</w:t>
      </w:r>
    </w:p>
    <w:p w14:paraId="1616C4E1" w14:textId="2955F636" w:rsidR="00780B7D" w:rsidRPr="002E0A15"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55" w:name="m403"/>
      <w:r w:rsidRPr="00AB1988">
        <w:rPr>
          <w:rFonts w:ascii="Times New Roman" w:eastAsia="標楷體"/>
          <w:spacing w:val="0"/>
          <w:sz w:val="28"/>
        </w:rPr>
        <w:lastRenderedPageBreak/>
        <w:t>403</w:t>
      </w:r>
      <w:bookmarkEnd w:id="55"/>
      <w:r w:rsidRPr="00AB1988">
        <w:rPr>
          <w:rFonts w:ascii="Times New Roman" w:eastAsia="標楷體"/>
          <w:spacing w:val="0"/>
          <w:sz w:val="28"/>
        </w:rPr>
        <w:t>.</w:t>
      </w:r>
      <w:r w:rsidRPr="00AB1988">
        <w:rPr>
          <w:rFonts w:ascii="Times New Roman" w:eastAsia="標楷體" w:hint="eastAsia"/>
          <w:spacing w:val="0"/>
          <w:sz w:val="28"/>
        </w:rPr>
        <w:t>請說明貴公司之折扣政策（例如現金折扣、數量折扣或年度數量總折扣等）。如調</w:t>
      </w:r>
      <w:r w:rsidRPr="002E0A15">
        <w:rPr>
          <w:rFonts w:ascii="Times New Roman" w:eastAsia="標楷體" w:hint="eastAsia"/>
          <w:spacing w:val="0"/>
          <w:sz w:val="28"/>
        </w:rPr>
        <w:t>查資料涵蓋期間內有變動，請分別說明變動前與變動後之情況，</w:t>
      </w:r>
      <w:r w:rsidR="00840364" w:rsidRPr="002E0A15">
        <w:rPr>
          <w:rFonts w:ascii="Times New Roman" w:eastAsia="標楷體" w:hint="eastAsia"/>
          <w:spacing w:val="0"/>
          <w:sz w:val="28"/>
        </w:rPr>
        <w:t>以</w:t>
      </w:r>
      <w:r w:rsidRPr="002E0A15">
        <w:rPr>
          <w:rFonts w:ascii="Times New Roman" w:eastAsia="標楷體" w:hint="eastAsia"/>
          <w:spacing w:val="0"/>
          <w:sz w:val="28"/>
        </w:rPr>
        <w:t>及變動之生效時間</w:t>
      </w:r>
      <w:r w:rsidR="00016A43" w:rsidRPr="002E0A15">
        <w:rPr>
          <w:rFonts w:ascii="Times New Roman" w:eastAsia="標楷體" w:hint="eastAsia"/>
          <w:spacing w:val="0"/>
          <w:sz w:val="28"/>
        </w:rPr>
        <w:t>。</w:t>
      </w:r>
      <w:r w:rsidR="00D15CC2" w:rsidRPr="002E0A15">
        <w:rPr>
          <w:rFonts w:ascii="Times New Roman" w:eastAsia="標楷體" w:hint="eastAsia"/>
          <w:spacing w:val="0"/>
          <w:sz w:val="28"/>
        </w:rPr>
        <w:t>（請就</w:t>
      </w:r>
      <w:r w:rsidR="00B77721" w:rsidRPr="002E0A15">
        <w:rPr>
          <w:rFonts w:ascii="Times New Roman" w:eastAsia="標楷體" w:hint="eastAsia"/>
          <w:spacing w:val="0"/>
          <w:sz w:val="28"/>
        </w:rPr>
        <w:t>熱軋扁軋鋼品捲盤及非捲盤狀</w:t>
      </w:r>
      <w:r w:rsidR="00D15CC2" w:rsidRPr="002E0A15">
        <w:rPr>
          <w:rFonts w:ascii="Times New Roman" w:eastAsia="標楷體" w:hint="eastAsia"/>
          <w:spacing w:val="0"/>
          <w:sz w:val="28"/>
        </w:rPr>
        <w:t>分別說明）</w:t>
      </w:r>
    </w:p>
    <w:p w14:paraId="028BB3AC" w14:textId="2431ED71" w:rsidR="001D5A04" w:rsidRPr="002E0A15" w:rsidRDefault="001D5A04" w:rsidP="001E31A6">
      <w:pPr>
        <w:pStyle w:val="10"/>
        <w:widowControl/>
        <w:autoSpaceDE w:val="0"/>
        <w:autoSpaceDN w:val="0"/>
        <w:snapToGrid w:val="0"/>
        <w:spacing w:beforeLines="50" w:before="180" w:line="440" w:lineRule="atLeast"/>
        <w:ind w:left="1276" w:hanging="1276"/>
        <w:textAlignment w:val="bottom"/>
        <w:rPr>
          <w:rFonts w:ascii="Times New Roman" w:eastAsia="標楷體"/>
          <w:spacing w:val="0"/>
          <w:sz w:val="28"/>
        </w:rPr>
      </w:pPr>
      <w:r w:rsidRPr="002E0A15">
        <w:rPr>
          <w:rFonts w:ascii="Times New Roman" w:eastAsia="標楷體"/>
          <w:spacing w:val="0"/>
          <w:sz w:val="28"/>
        </w:rPr>
        <w:t>404.</w:t>
      </w:r>
      <w:r w:rsidR="00F63646" w:rsidRPr="002E0A15">
        <w:rPr>
          <w:rFonts w:ascii="Times New Roman" w:eastAsia="標楷體" w:hint="eastAsia"/>
          <w:spacing w:val="0"/>
          <w:sz w:val="28"/>
        </w:rPr>
        <w:t>（</w:t>
      </w:r>
      <w:r w:rsidRPr="002E0A15">
        <w:rPr>
          <w:rFonts w:ascii="Times New Roman" w:eastAsia="標楷體" w:hint="eastAsia"/>
          <w:spacing w:val="0"/>
          <w:sz w:val="28"/>
        </w:rPr>
        <w:t>一</w:t>
      </w:r>
      <w:r w:rsidR="00F63646" w:rsidRPr="002E0A15">
        <w:rPr>
          <w:rFonts w:ascii="Times New Roman" w:eastAsia="標楷體" w:hint="eastAsia"/>
          <w:spacing w:val="0"/>
          <w:sz w:val="28"/>
        </w:rPr>
        <w:t>）</w:t>
      </w:r>
      <w:r w:rsidRPr="002E0A15">
        <w:rPr>
          <w:rFonts w:ascii="Times New Roman" w:eastAsia="標楷體" w:hint="eastAsia"/>
          <w:spacing w:val="0"/>
          <w:sz w:val="28"/>
        </w:rPr>
        <w:t>請說明貴公司於國內銷售同類貨物之通常付款條件</w:t>
      </w:r>
      <w:r w:rsidR="00C44F20" w:rsidRPr="002E0A15">
        <w:rPr>
          <w:rFonts w:ascii="Times New Roman" w:eastAsia="標楷體" w:hint="eastAsia"/>
          <w:spacing w:val="0"/>
          <w:sz w:val="28"/>
        </w:rPr>
        <w:t>為</w:t>
      </w:r>
      <w:r w:rsidR="00C44F20" w:rsidRPr="002E0A15">
        <w:rPr>
          <w:rFonts w:ascii="Times New Roman" w:eastAsia="標楷體"/>
          <w:spacing w:val="0"/>
          <w:sz w:val="28"/>
          <w:u w:val="single"/>
        </w:rPr>
        <w:t xml:space="preserve">           </w:t>
      </w:r>
      <w:r w:rsidRPr="002E0A15">
        <w:rPr>
          <w:rFonts w:ascii="Times New Roman" w:eastAsia="標楷體" w:hint="eastAsia"/>
          <w:spacing w:val="0"/>
          <w:sz w:val="28"/>
        </w:rPr>
        <w:t>。如調查資料涵蓋期間內有變動，請分別說明變動前與變動後之情況，</w:t>
      </w:r>
      <w:r w:rsidR="00052319" w:rsidRPr="002E0A15">
        <w:rPr>
          <w:rFonts w:ascii="Times New Roman" w:eastAsia="標楷體" w:hint="eastAsia"/>
          <w:spacing w:val="0"/>
          <w:sz w:val="28"/>
        </w:rPr>
        <w:t>以</w:t>
      </w:r>
      <w:r w:rsidRPr="002E0A15">
        <w:rPr>
          <w:rFonts w:ascii="Times New Roman" w:eastAsia="標楷體" w:hint="eastAsia"/>
          <w:spacing w:val="0"/>
          <w:sz w:val="28"/>
        </w:rPr>
        <w:t>及變動之生效時間。</w:t>
      </w:r>
    </w:p>
    <w:p w14:paraId="44788F59" w14:textId="635EE88E" w:rsidR="001D5A04" w:rsidRPr="002E0A15" w:rsidRDefault="003F22E4" w:rsidP="001E31A6">
      <w:pPr>
        <w:pStyle w:val="20"/>
        <w:widowControl/>
        <w:numPr>
          <w:ilvl w:val="0"/>
          <w:numId w:val="11"/>
        </w:numPr>
        <w:autoSpaceDE w:val="0"/>
        <w:autoSpaceDN w:val="0"/>
        <w:snapToGrid w:val="0"/>
        <w:spacing w:beforeLines="50" w:before="180" w:line="440" w:lineRule="atLeast"/>
        <w:ind w:left="1338" w:right="-17" w:hanging="856"/>
        <w:textAlignment w:val="bottom"/>
        <w:rPr>
          <w:rFonts w:ascii="Times New Roman" w:eastAsia="標楷體"/>
          <w:spacing w:val="0"/>
          <w:sz w:val="28"/>
        </w:rPr>
      </w:pPr>
      <w:r w:rsidRPr="002E0A15">
        <w:rPr>
          <w:rFonts w:ascii="Times New Roman" w:eastAsia="標楷體" w:hint="eastAsia"/>
          <w:spacing w:val="0"/>
          <w:sz w:val="28"/>
        </w:rPr>
        <w:t>請說明貴公司國內同類貨物之通常報價基礎（例如是否含運費）：</w:t>
      </w:r>
      <w:r w:rsidRPr="002E0A15">
        <w:rPr>
          <w:rFonts w:ascii="Times New Roman" w:eastAsia="標楷體"/>
          <w:spacing w:val="0"/>
          <w:sz w:val="28"/>
        </w:rPr>
        <w:t>_______</w:t>
      </w:r>
      <w:r w:rsidR="00372341" w:rsidRPr="002E0A15">
        <w:rPr>
          <w:rFonts w:ascii="Times New Roman" w:eastAsia="標楷體"/>
          <w:spacing w:val="0"/>
          <w:sz w:val="28"/>
        </w:rPr>
        <w:t>_______________</w:t>
      </w:r>
      <w:r w:rsidRPr="002E0A15">
        <w:rPr>
          <w:rFonts w:ascii="Times New Roman" w:eastAsia="標楷體" w:hint="eastAsia"/>
          <w:spacing w:val="0"/>
          <w:sz w:val="28"/>
        </w:rPr>
        <w:t>。如調查資料涵蓋期間內有變動，請分別說明變動前與變動後之情況，</w:t>
      </w:r>
      <w:r w:rsidR="00AC5B48" w:rsidRPr="002E0A15">
        <w:rPr>
          <w:rFonts w:ascii="Times New Roman" w:eastAsia="標楷體" w:hint="eastAsia"/>
          <w:spacing w:val="0"/>
          <w:sz w:val="28"/>
        </w:rPr>
        <w:t>以</w:t>
      </w:r>
      <w:r w:rsidRPr="002E0A15">
        <w:rPr>
          <w:rFonts w:ascii="Times New Roman" w:eastAsia="標楷體" w:hint="eastAsia"/>
          <w:spacing w:val="0"/>
          <w:sz w:val="28"/>
        </w:rPr>
        <w:t>及變動之生效時間。</w:t>
      </w:r>
      <w:r w:rsidR="00D15CC2" w:rsidRPr="002E0A15">
        <w:rPr>
          <w:rFonts w:ascii="Times New Roman" w:eastAsia="標楷體" w:hint="eastAsia"/>
          <w:spacing w:val="0"/>
          <w:sz w:val="28"/>
        </w:rPr>
        <w:t>（請就</w:t>
      </w:r>
      <w:r w:rsidR="00B77721" w:rsidRPr="002E0A15">
        <w:rPr>
          <w:rFonts w:ascii="Times New Roman" w:eastAsia="標楷體" w:hint="eastAsia"/>
          <w:spacing w:val="0"/>
          <w:sz w:val="28"/>
        </w:rPr>
        <w:t>熱軋扁軋鋼品捲盤及非捲盤狀</w:t>
      </w:r>
      <w:r w:rsidR="00D15CC2" w:rsidRPr="002E0A15">
        <w:rPr>
          <w:rFonts w:ascii="Times New Roman" w:eastAsia="標楷體" w:hint="eastAsia"/>
          <w:spacing w:val="0"/>
          <w:sz w:val="28"/>
        </w:rPr>
        <w:t>分別說明）</w:t>
      </w:r>
    </w:p>
    <w:p w14:paraId="6B8208EE" w14:textId="2B4824D6" w:rsidR="00E50FFA" w:rsidRPr="002E0A15" w:rsidRDefault="00E50FFA" w:rsidP="001E31A6">
      <w:pPr>
        <w:pStyle w:val="10"/>
        <w:widowControl/>
        <w:numPr>
          <w:ilvl w:val="0"/>
          <w:numId w:val="11"/>
        </w:numPr>
        <w:overflowPunct w:val="0"/>
        <w:autoSpaceDE w:val="0"/>
        <w:autoSpaceDN w:val="0"/>
        <w:snapToGrid w:val="0"/>
        <w:spacing w:beforeLines="50" w:before="180" w:line="440" w:lineRule="atLeast"/>
        <w:ind w:left="1338" w:right="-17" w:hanging="856"/>
        <w:textAlignment w:val="bottom"/>
        <w:rPr>
          <w:rFonts w:ascii="Times New Roman" w:eastAsia="標楷體"/>
          <w:spacing w:val="0"/>
          <w:sz w:val="28"/>
        </w:rPr>
      </w:pPr>
      <w:r w:rsidRPr="002E0A15">
        <w:rPr>
          <w:rFonts w:ascii="Times New Roman" w:eastAsia="標楷體" w:hint="eastAsia"/>
          <w:spacing w:val="0"/>
          <w:kern w:val="2"/>
          <w:sz w:val="28"/>
        </w:rPr>
        <w:t>請</w:t>
      </w:r>
      <w:r w:rsidR="00B446CD" w:rsidRPr="002E0A15">
        <w:rPr>
          <w:rFonts w:ascii="Times New Roman" w:eastAsia="標楷體" w:hint="eastAsia"/>
          <w:spacing w:val="0"/>
          <w:kern w:val="2"/>
          <w:sz w:val="28"/>
        </w:rPr>
        <w:t>分別</w:t>
      </w:r>
      <w:r w:rsidRPr="002E0A15">
        <w:rPr>
          <w:rFonts w:ascii="Times New Roman" w:eastAsia="標楷體" w:hint="eastAsia"/>
          <w:spacing w:val="0"/>
          <w:kern w:val="2"/>
          <w:sz w:val="28"/>
        </w:rPr>
        <w:t>就內、外銷</w:t>
      </w:r>
      <w:r w:rsidR="00B446CD" w:rsidRPr="002E0A15">
        <w:rPr>
          <w:rFonts w:ascii="Times New Roman" w:eastAsia="標楷體" w:hint="eastAsia"/>
          <w:spacing w:val="0"/>
          <w:kern w:val="2"/>
          <w:sz w:val="28"/>
        </w:rPr>
        <w:t>之情況，</w:t>
      </w:r>
      <w:r w:rsidRPr="002E0A15">
        <w:rPr>
          <w:rFonts w:ascii="Times New Roman" w:eastAsia="標楷體" w:hint="eastAsia"/>
          <w:spacing w:val="0"/>
          <w:kern w:val="2"/>
          <w:sz w:val="28"/>
        </w:rPr>
        <w:t>說明貴公司同類貨物之運費如何計算與分攤？</w:t>
      </w:r>
    </w:p>
    <w:p w14:paraId="60201636" w14:textId="2A6EC232" w:rsidR="0045565E" w:rsidRPr="002E0A15" w:rsidRDefault="0045565E" w:rsidP="00291CEE">
      <w:pPr>
        <w:pStyle w:val="10"/>
        <w:widowControl/>
        <w:autoSpaceDE w:val="0"/>
        <w:autoSpaceDN w:val="0"/>
        <w:snapToGrid w:val="0"/>
        <w:spacing w:beforeLines="150" w:before="540" w:afterLines="50" w:after="180" w:line="480" w:lineRule="atLeast"/>
        <w:ind w:left="1276" w:hanging="1276"/>
        <w:textAlignment w:val="bottom"/>
        <w:rPr>
          <w:rFonts w:ascii="Times New Roman" w:eastAsia="標楷體"/>
          <w:spacing w:val="0"/>
          <w:sz w:val="28"/>
        </w:rPr>
      </w:pPr>
      <w:bookmarkStart w:id="56" w:name="m405"/>
      <w:r w:rsidRPr="002E0A15">
        <w:rPr>
          <w:rFonts w:ascii="Times New Roman" w:eastAsia="標楷體"/>
          <w:spacing w:val="0"/>
          <w:sz w:val="28"/>
        </w:rPr>
        <w:t>405</w:t>
      </w:r>
      <w:bookmarkEnd w:id="56"/>
      <w:r w:rsidRPr="002E0A15">
        <w:rPr>
          <w:rFonts w:ascii="Times New Roman" w:eastAsia="標楷體"/>
          <w:spacing w:val="0"/>
          <w:sz w:val="28"/>
        </w:rPr>
        <w:t>.</w:t>
      </w:r>
      <w:r w:rsidRPr="002E0A15">
        <w:rPr>
          <w:rFonts w:ascii="Times New Roman" w:eastAsia="標楷體" w:hint="eastAsia"/>
          <w:spacing w:val="0"/>
          <w:sz w:val="28"/>
        </w:rPr>
        <w:t>（一）請說明貴公司經由長期合約以及現貨交易方式銷售同類貨物之比例。如調查資料涵蓋期間內有變動，請分別說明變動前與變動後之情況，</w:t>
      </w:r>
      <w:r w:rsidR="00052319" w:rsidRPr="002E0A15">
        <w:rPr>
          <w:rFonts w:ascii="Times New Roman" w:eastAsia="標楷體" w:hint="eastAsia"/>
          <w:spacing w:val="0"/>
          <w:sz w:val="28"/>
        </w:rPr>
        <w:t>以</w:t>
      </w:r>
      <w:r w:rsidRPr="002E0A15">
        <w:rPr>
          <w:rFonts w:ascii="Times New Roman" w:eastAsia="標楷體" w:hint="eastAsia"/>
          <w:spacing w:val="0"/>
          <w:sz w:val="28"/>
        </w:rPr>
        <w:t>及變動之生效時間。</w:t>
      </w:r>
    </w:p>
    <w:tbl>
      <w:tblPr>
        <w:tblStyle w:val="40"/>
        <w:tblW w:w="9214" w:type="dxa"/>
        <w:tblInd w:w="81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686"/>
        <w:gridCol w:w="2835"/>
        <w:gridCol w:w="2693"/>
      </w:tblGrid>
      <w:tr w:rsidR="002E0A15" w:rsidRPr="002E0A15" w14:paraId="3D90BDC4" w14:textId="77777777" w:rsidTr="002E0A15">
        <w:tc>
          <w:tcPr>
            <w:tcW w:w="3686" w:type="dxa"/>
            <w:shd w:val="clear" w:color="auto" w:fill="auto"/>
          </w:tcPr>
          <w:p w14:paraId="5A5F97A5" w14:textId="3168E508" w:rsidR="00BE04E9" w:rsidRPr="002E0A15" w:rsidRDefault="00BE04E9" w:rsidP="009D1542">
            <w:pPr>
              <w:widowControl/>
              <w:tabs>
                <w:tab w:val="left" w:pos="2880"/>
              </w:tabs>
              <w:autoSpaceDE w:val="0"/>
              <w:autoSpaceDN w:val="0"/>
              <w:adjustRightInd w:val="0"/>
              <w:spacing w:beforeLines="50" w:before="180"/>
              <w:textAlignment w:val="bottom"/>
              <w:rPr>
                <w:rFonts w:eastAsia="標楷體"/>
                <w:b/>
                <w:kern w:val="0"/>
                <w:szCs w:val="20"/>
              </w:rPr>
            </w:pPr>
            <w:r w:rsidRPr="002E0A15">
              <w:rPr>
                <w:rFonts w:eastAsia="標楷體" w:hint="eastAsia"/>
                <w:b/>
                <w:kern w:val="0"/>
                <w:szCs w:val="20"/>
              </w:rPr>
              <w:t>捲盤</w:t>
            </w:r>
            <w:r w:rsidR="00B77721" w:rsidRPr="002E0A15">
              <w:rPr>
                <w:rFonts w:eastAsia="標楷體" w:hint="eastAsia"/>
                <w:b/>
                <w:kern w:val="0"/>
                <w:szCs w:val="20"/>
              </w:rPr>
              <w:t>狀</w:t>
            </w:r>
            <w:r w:rsidR="00F82E2C" w:rsidRPr="002E0A15">
              <w:rPr>
                <w:rFonts w:eastAsia="標楷體" w:hint="eastAsia"/>
                <w:b/>
                <w:kern w:val="0"/>
                <w:szCs w:val="20"/>
              </w:rPr>
              <w:t>之銷售對象</w:t>
            </w:r>
          </w:p>
        </w:tc>
        <w:tc>
          <w:tcPr>
            <w:tcW w:w="2835" w:type="dxa"/>
            <w:shd w:val="clear" w:color="auto" w:fill="auto"/>
            <w:vAlign w:val="center"/>
          </w:tcPr>
          <w:p w14:paraId="20498E67" w14:textId="77777777" w:rsidR="00BE04E9" w:rsidRPr="002E0A15" w:rsidRDefault="00BE04E9" w:rsidP="009D1542">
            <w:pPr>
              <w:widowControl/>
              <w:tabs>
                <w:tab w:val="left" w:pos="2280"/>
              </w:tabs>
              <w:autoSpaceDE w:val="0"/>
              <w:autoSpaceDN w:val="0"/>
              <w:adjustRightInd w:val="0"/>
              <w:spacing w:beforeLines="50" w:before="180"/>
              <w:jc w:val="center"/>
              <w:textAlignment w:val="bottom"/>
              <w:rPr>
                <w:rFonts w:eastAsia="標楷體"/>
                <w:b/>
                <w:kern w:val="0"/>
                <w:szCs w:val="20"/>
              </w:rPr>
            </w:pPr>
            <w:r w:rsidRPr="002E0A15">
              <w:rPr>
                <w:rFonts w:eastAsia="標楷體" w:hint="eastAsia"/>
                <w:b/>
                <w:kern w:val="0"/>
                <w:szCs w:val="20"/>
              </w:rPr>
              <w:t>長期合約比例</w:t>
            </w:r>
            <w:r w:rsidRPr="002E0A15">
              <w:rPr>
                <w:rFonts w:eastAsia="標楷體" w:hint="eastAsia"/>
                <w:b/>
                <w:kern w:val="0"/>
                <w:szCs w:val="20"/>
              </w:rPr>
              <w:t>(%)</w:t>
            </w:r>
          </w:p>
        </w:tc>
        <w:tc>
          <w:tcPr>
            <w:tcW w:w="2693" w:type="dxa"/>
            <w:shd w:val="clear" w:color="auto" w:fill="auto"/>
            <w:vAlign w:val="center"/>
          </w:tcPr>
          <w:p w14:paraId="40E8C9C1"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b/>
                <w:kern w:val="0"/>
                <w:szCs w:val="20"/>
              </w:rPr>
            </w:pPr>
            <w:r w:rsidRPr="002E0A15">
              <w:rPr>
                <w:rFonts w:eastAsia="標楷體" w:hint="eastAsia"/>
                <w:b/>
                <w:kern w:val="0"/>
                <w:szCs w:val="20"/>
              </w:rPr>
              <w:t>現貨交易比例</w:t>
            </w:r>
            <w:r w:rsidRPr="002E0A15">
              <w:rPr>
                <w:rFonts w:eastAsia="標楷體" w:hint="eastAsia"/>
                <w:b/>
                <w:kern w:val="0"/>
                <w:szCs w:val="20"/>
              </w:rPr>
              <w:t>(%)</w:t>
            </w:r>
          </w:p>
        </w:tc>
      </w:tr>
      <w:tr w:rsidR="002E0A15" w:rsidRPr="002E0A15" w14:paraId="4F20FAE7" w14:textId="77777777" w:rsidTr="002E0A15">
        <w:tc>
          <w:tcPr>
            <w:tcW w:w="3686" w:type="dxa"/>
            <w:shd w:val="clear" w:color="auto" w:fill="auto"/>
          </w:tcPr>
          <w:p w14:paraId="74CCDB12" w14:textId="77777777" w:rsidR="00BE04E9" w:rsidRPr="002E0A15" w:rsidRDefault="00BE04E9" w:rsidP="009D1542">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對建築結構業之內銷</w:t>
            </w:r>
          </w:p>
        </w:tc>
        <w:tc>
          <w:tcPr>
            <w:tcW w:w="2835" w:type="dxa"/>
            <w:shd w:val="clear" w:color="auto" w:fill="auto"/>
            <w:vAlign w:val="center"/>
          </w:tcPr>
          <w:p w14:paraId="71FD3DB1"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1B34AEC2"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7B5565BB" w14:textId="77777777" w:rsidTr="002E0A15">
        <w:tc>
          <w:tcPr>
            <w:tcW w:w="3686" w:type="dxa"/>
            <w:shd w:val="clear" w:color="auto" w:fill="auto"/>
          </w:tcPr>
          <w:p w14:paraId="3F465320" w14:textId="59CAD798" w:rsidR="00BE04E9" w:rsidRPr="002E0A15" w:rsidRDefault="00BE04E9" w:rsidP="009D1542">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w:t>
            </w:r>
            <w:r w:rsidR="00E75A97" w:rsidRPr="002E0A15">
              <w:rPr>
                <w:rFonts w:eastAsia="標楷體" w:hint="eastAsia"/>
                <w:kern w:val="0"/>
                <w:sz w:val="22"/>
                <w:szCs w:val="22"/>
              </w:rPr>
              <w:t>汽車</w:t>
            </w:r>
            <w:r w:rsidRPr="002E0A15">
              <w:rPr>
                <w:rFonts w:eastAsia="標楷體" w:hint="eastAsia"/>
                <w:kern w:val="0"/>
                <w:sz w:val="22"/>
                <w:szCs w:val="22"/>
              </w:rPr>
              <w:t>業之內銷</w:t>
            </w:r>
          </w:p>
        </w:tc>
        <w:tc>
          <w:tcPr>
            <w:tcW w:w="2835" w:type="dxa"/>
            <w:shd w:val="clear" w:color="auto" w:fill="auto"/>
            <w:vAlign w:val="center"/>
          </w:tcPr>
          <w:p w14:paraId="07EFB8FD"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12986488"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551E87B5" w14:textId="77777777" w:rsidTr="002E0A15">
        <w:tc>
          <w:tcPr>
            <w:tcW w:w="3686" w:type="dxa"/>
            <w:shd w:val="clear" w:color="auto" w:fill="auto"/>
          </w:tcPr>
          <w:p w14:paraId="162CBD35" w14:textId="77777777" w:rsidR="00BE04E9" w:rsidRPr="002E0A15" w:rsidRDefault="00BE04E9" w:rsidP="009D1542">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對壓力容器業之內銷</w:t>
            </w:r>
          </w:p>
        </w:tc>
        <w:tc>
          <w:tcPr>
            <w:tcW w:w="2835" w:type="dxa"/>
            <w:shd w:val="clear" w:color="auto" w:fill="auto"/>
            <w:vAlign w:val="center"/>
          </w:tcPr>
          <w:p w14:paraId="4D6360E9"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7889AF7F"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67E10740" w14:textId="77777777" w:rsidTr="002E0A15">
        <w:tc>
          <w:tcPr>
            <w:tcW w:w="3686" w:type="dxa"/>
            <w:shd w:val="clear" w:color="auto" w:fill="auto"/>
          </w:tcPr>
          <w:p w14:paraId="0F490C3D" w14:textId="77777777" w:rsidR="00BE04E9" w:rsidRPr="002E0A15" w:rsidRDefault="00BE04E9" w:rsidP="009D1542">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對機械業之內銷</w:t>
            </w:r>
          </w:p>
        </w:tc>
        <w:tc>
          <w:tcPr>
            <w:tcW w:w="2835" w:type="dxa"/>
            <w:shd w:val="clear" w:color="auto" w:fill="auto"/>
            <w:vAlign w:val="center"/>
          </w:tcPr>
          <w:p w14:paraId="00673FB4"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14039111"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23920963" w14:textId="77777777" w:rsidTr="002E0A15">
        <w:tc>
          <w:tcPr>
            <w:tcW w:w="3686" w:type="dxa"/>
            <w:shd w:val="clear" w:color="auto" w:fill="auto"/>
          </w:tcPr>
          <w:p w14:paraId="3EE014CC" w14:textId="77A9EC8A" w:rsidR="00BE04E9" w:rsidRPr="002E0A15" w:rsidRDefault="00BE04E9" w:rsidP="009D1542">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w:t>
            </w:r>
            <w:r w:rsidR="00E75A97" w:rsidRPr="002E0A15">
              <w:rPr>
                <w:rFonts w:eastAsia="標楷體" w:hint="eastAsia"/>
                <w:kern w:val="0"/>
                <w:sz w:val="22"/>
                <w:szCs w:val="22"/>
              </w:rPr>
              <w:t>管線</w:t>
            </w:r>
            <w:r w:rsidRPr="002E0A15">
              <w:rPr>
                <w:rFonts w:eastAsia="標楷體" w:hint="eastAsia"/>
                <w:kern w:val="0"/>
                <w:sz w:val="22"/>
                <w:szCs w:val="22"/>
              </w:rPr>
              <w:t>業之內銷</w:t>
            </w:r>
          </w:p>
        </w:tc>
        <w:tc>
          <w:tcPr>
            <w:tcW w:w="2835" w:type="dxa"/>
            <w:shd w:val="clear" w:color="auto" w:fill="auto"/>
            <w:vAlign w:val="center"/>
          </w:tcPr>
          <w:p w14:paraId="358AAD67"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242B1359"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49D121BA" w14:textId="77777777" w:rsidTr="002E0A15">
        <w:tc>
          <w:tcPr>
            <w:tcW w:w="3686" w:type="dxa"/>
            <w:shd w:val="clear" w:color="auto" w:fill="auto"/>
          </w:tcPr>
          <w:p w14:paraId="347EDC74" w14:textId="2C2FF674" w:rsidR="00BE04E9" w:rsidRPr="002E0A15" w:rsidRDefault="00BE04E9" w:rsidP="009D1542">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對剪裁</w:t>
            </w:r>
            <w:r w:rsidR="00E75A97" w:rsidRPr="002E0A15">
              <w:rPr>
                <w:rFonts w:eastAsia="標楷體" w:hint="eastAsia"/>
                <w:kern w:val="0"/>
                <w:sz w:val="22"/>
                <w:szCs w:val="22"/>
              </w:rPr>
              <w:t>、</w:t>
            </w:r>
            <w:r w:rsidRPr="002E0A15">
              <w:rPr>
                <w:rFonts w:eastAsia="標楷體" w:hint="eastAsia"/>
                <w:kern w:val="0"/>
                <w:sz w:val="22"/>
                <w:szCs w:val="22"/>
              </w:rPr>
              <w:t>加工業</w:t>
            </w:r>
            <w:r w:rsidR="00E75A97" w:rsidRPr="002E0A15">
              <w:rPr>
                <w:rFonts w:eastAsia="標楷體" w:hint="eastAsia"/>
                <w:kern w:val="0"/>
                <w:sz w:val="22"/>
                <w:szCs w:val="22"/>
              </w:rPr>
              <w:t>及買賣業</w:t>
            </w:r>
            <w:r w:rsidRPr="002E0A15">
              <w:rPr>
                <w:rFonts w:eastAsia="標楷體" w:hint="eastAsia"/>
                <w:kern w:val="0"/>
                <w:sz w:val="22"/>
                <w:szCs w:val="22"/>
              </w:rPr>
              <w:t>之內銷</w:t>
            </w:r>
          </w:p>
        </w:tc>
        <w:tc>
          <w:tcPr>
            <w:tcW w:w="2835" w:type="dxa"/>
            <w:shd w:val="clear" w:color="auto" w:fill="auto"/>
            <w:vAlign w:val="center"/>
          </w:tcPr>
          <w:p w14:paraId="01DC1E8B"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748C6A26"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64837A9E" w14:textId="77777777" w:rsidTr="002E0A15">
        <w:tc>
          <w:tcPr>
            <w:tcW w:w="3686" w:type="dxa"/>
            <w:shd w:val="clear" w:color="auto" w:fill="auto"/>
          </w:tcPr>
          <w:p w14:paraId="7707B8F4" w14:textId="77777777" w:rsidR="00BE04E9" w:rsidRPr="002E0A15" w:rsidRDefault="00BE04E9" w:rsidP="009D1542">
            <w:pPr>
              <w:snapToGrid w:val="0"/>
              <w:spacing w:line="440" w:lineRule="exact"/>
              <w:rPr>
                <w:rFonts w:eastAsia="標楷體"/>
                <w:kern w:val="0"/>
                <w:sz w:val="22"/>
                <w:szCs w:val="22"/>
              </w:rPr>
            </w:pPr>
            <w:r w:rsidRPr="002E0A15">
              <w:rPr>
                <w:rFonts w:ascii="Times New Roman" w:eastAsia="標楷體" w:hAnsi="標楷體" w:hint="eastAsia"/>
                <w:szCs w:val="22"/>
              </w:rPr>
              <w:t>對其他銷售通路之內銷</w:t>
            </w:r>
            <w:r w:rsidRPr="002E0A15">
              <w:rPr>
                <w:rFonts w:ascii="Times New Roman" w:eastAsia="標楷體" w:hAnsi="標楷體"/>
                <w:szCs w:val="22"/>
              </w:rPr>
              <w:br/>
            </w:r>
            <w:r w:rsidRPr="002E0A15">
              <w:rPr>
                <w:rFonts w:ascii="Times New Roman" w:eastAsia="標楷體" w:hAnsi="標楷體" w:hint="eastAsia"/>
                <w:szCs w:val="22"/>
              </w:rPr>
              <w:t>（請說明行業）</w:t>
            </w:r>
          </w:p>
        </w:tc>
        <w:tc>
          <w:tcPr>
            <w:tcW w:w="2835" w:type="dxa"/>
            <w:shd w:val="clear" w:color="auto" w:fill="auto"/>
            <w:vAlign w:val="center"/>
          </w:tcPr>
          <w:p w14:paraId="7E4F676A"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473F5A99" w14:textId="77777777" w:rsidR="00BE04E9" w:rsidRPr="002E0A15" w:rsidRDefault="00BE04E9" w:rsidP="009D1542">
            <w:pPr>
              <w:widowControl/>
              <w:tabs>
                <w:tab w:val="left" w:pos="2880"/>
              </w:tabs>
              <w:autoSpaceDE w:val="0"/>
              <w:autoSpaceDN w:val="0"/>
              <w:adjustRightInd w:val="0"/>
              <w:spacing w:beforeLines="50" w:before="180"/>
              <w:jc w:val="center"/>
              <w:textAlignment w:val="bottom"/>
              <w:rPr>
                <w:rFonts w:eastAsia="標楷體"/>
                <w:kern w:val="0"/>
                <w:szCs w:val="20"/>
              </w:rPr>
            </w:pPr>
          </w:p>
        </w:tc>
      </w:tr>
    </w:tbl>
    <w:p w14:paraId="14173BD8" w14:textId="77777777" w:rsidR="00BE04E9" w:rsidRPr="00F63646" w:rsidRDefault="00BE04E9" w:rsidP="00291CEE">
      <w:pPr>
        <w:pStyle w:val="10"/>
        <w:widowControl/>
        <w:autoSpaceDE w:val="0"/>
        <w:autoSpaceDN w:val="0"/>
        <w:snapToGrid w:val="0"/>
        <w:spacing w:beforeLines="150" w:before="540" w:afterLines="50" w:after="180" w:line="480" w:lineRule="atLeast"/>
        <w:ind w:left="1276" w:hanging="1276"/>
        <w:textAlignment w:val="bottom"/>
        <w:rPr>
          <w:rFonts w:ascii="Times New Roman" w:eastAsia="標楷體"/>
          <w:color w:val="E36C0A" w:themeColor="accent6" w:themeShade="BF"/>
          <w:spacing w:val="0"/>
          <w:sz w:val="28"/>
        </w:rPr>
      </w:pPr>
    </w:p>
    <w:tbl>
      <w:tblPr>
        <w:tblStyle w:val="40"/>
        <w:tblW w:w="9214" w:type="dxa"/>
        <w:tblInd w:w="81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686"/>
        <w:gridCol w:w="2835"/>
        <w:gridCol w:w="2693"/>
      </w:tblGrid>
      <w:tr w:rsidR="002E0A15" w:rsidRPr="002E0A15" w14:paraId="4FC65B3F" w14:textId="77777777" w:rsidTr="002E0A15">
        <w:tc>
          <w:tcPr>
            <w:tcW w:w="3686" w:type="dxa"/>
            <w:shd w:val="clear" w:color="auto" w:fill="auto"/>
          </w:tcPr>
          <w:p w14:paraId="74ACE853" w14:textId="32598B52" w:rsidR="0086231B" w:rsidRPr="002E0A15" w:rsidRDefault="00BE04E9" w:rsidP="0086231B">
            <w:pPr>
              <w:widowControl/>
              <w:tabs>
                <w:tab w:val="left" w:pos="2880"/>
              </w:tabs>
              <w:autoSpaceDE w:val="0"/>
              <w:autoSpaceDN w:val="0"/>
              <w:adjustRightInd w:val="0"/>
              <w:spacing w:beforeLines="50" w:before="180"/>
              <w:textAlignment w:val="bottom"/>
              <w:rPr>
                <w:rFonts w:eastAsia="標楷體"/>
                <w:b/>
                <w:kern w:val="0"/>
                <w:szCs w:val="20"/>
              </w:rPr>
            </w:pPr>
            <w:r w:rsidRPr="002E0A15">
              <w:rPr>
                <w:rFonts w:eastAsia="標楷體" w:hint="eastAsia"/>
                <w:b/>
                <w:kern w:val="0"/>
                <w:szCs w:val="20"/>
              </w:rPr>
              <w:t>非捲盤</w:t>
            </w:r>
            <w:r w:rsidR="00B77721" w:rsidRPr="002E0A15">
              <w:rPr>
                <w:rFonts w:eastAsia="標楷體" w:hint="eastAsia"/>
                <w:b/>
                <w:kern w:val="0"/>
                <w:szCs w:val="20"/>
              </w:rPr>
              <w:t>狀</w:t>
            </w:r>
            <w:r w:rsidR="00F82E2C" w:rsidRPr="002E0A15">
              <w:rPr>
                <w:rFonts w:eastAsia="標楷體" w:hint="eastAsia"/>
                <w:b/>
                <w:kern w:val="0"/>
                <w:szCs w:val="20"/>
              </w:rPr>
              <w:t>之銷售對象</w:t>
            </w:r>
          </w:p>
        </w:tc>
        <w:tc>
          <w:tcPr>
            <w:tcW w:w="2835" w:type="dxa"/>
            <w:shd w:val="clear" w:color="auto" w:fill="auto"/>
            <w:vAlign w:val="center"/>
          </w:tcPr>
          <w:p w14:paraId="2859A7DF" w14:textId="77777777" w:rsidR="0086231B" w:rsidRPr="002E0A15" w:rsidRDefault="0086231B" w:rsidP="0086231B">
            <w:pPr>
              <w:widowControl/>
              <w:tabs>
                <w:tab w:val="left" w:pos="2280"/>
              </w:tabs>
              <w:autoSpaceDE w:val="0"/>
              <w:autoSpaceDN w:val="0"/>
              <w:adjustRightInd w:val="0"/>
              <w:spacing w:beforeLines="50" w:before="180"/>
              <w:jc w:val="center"/>
              <w:textAlignment w:val="bottom"/>
              <w:rPr>
                <w:rFonts w:eastAsia="標楷體"/>
                <w:b/>
                <w:kern w:val="0"/>
                <w:szCs w:val="20"/>
              </w:rPr>
            </w:pPr>
            <w:r w:rsidRPr="002E0A15">
              <w:rPr>
                <w:rFonts w:eastAsia="標楷體" w:hint="eastAsia"/>
                <w:b/>
                <w:kern w:val="0"/>
                <w:szCs w:val="20"/>
              </w:rPr>
              <w:t>長期合約比例</w:t>
            </w:r>
            <w:r w:rsidRPr="002E0A15">
              <w:rPr>
                <w:rFonts w:eastAsia="標楷體" w:hint="eastAsia"/>
                <w:b/>
                <w:kern w:val="0"/>
                <w:szCs w:val="20"/>
              </w:rPr>
              <w:t>(%)</w:t>
            </w:r>
          </w:p>
        </w:tc>
        <w:tc>
          <w:tcPr>
            <w:tcW w:w="2693" w:type="dxa"/>
            <w:shd w:val="clear" w:color="auto" w:fill="auto"/>
            <w:vAlign w:val="center"/>
          </w:tcPr>
          <w:p w14:paraId="1289E943" w14:textId="77777777" w:rsidR="0086231B" w:rsidRPr="002E0A15" w:rsidRDefault="0086231B" w:rsidP="0086231B">
            <w:pPr>
              <w:widowControl/>
              <w:tabs>
                <w:tab w:val="left" w:pos="2880"/>
              </w:tabs>
              <w:autoSpaceDE w:val="0"/>
              <w:autoSpaceDN w:val="0"/>
              <w:adjustRightInd w:val="0"/>
              <w:spacing w:beforeLines="50" w:before="180"/>
              <w:jc w:val="center"/>
              <w:textAlignment w:val="bottom"/>
              <w:rPr>
                <w:rFonts w:eastAsia="標楷體"/>
                <w:b/>
                <w:kern w:val="0"/>
                <w:szCs w:val="20"/>
              </w:rPr>
            </w:pPr>
            <w:r w:rsidRPr="002E0A15">
              <w:rPr>
                <w:rFonts w:eastAsia="標楷體" w:hint="eastAsia"/>
                <w:b/>
                <w:kern w:val="0"/>
                <w:szCs w:val="20"/>
              </w:rPr>
              <w:t>現貨交易比例</w:t>
            </w:r>
            <w:r w:rsidRPr="002E0A15">
              <w:rPr>
                <w:rFonts w:eastAsia="標楷體" w:hint="eastAsia"/>
                <w:b/>
                <w:kern w:val="0"/>
                <w:szCs w:val="20"/>
              </w:rPr>
              <w:t>(%)</w:t>
            </w:r>
          </w:p>
        </w:tc>
      </w:tr>
      <w:tr w:rsidR="002E0A15" w:rsidRPr="002E0A15" w14:paraId="50381A0F" w14:textId="77777777" w:rsidTr="002E0A15">
        <w:tc>
          <w:tcPr>
            <w:tcW w:w="3686" w:type="dxa"/>
            <w:shd w:val="clear" w:color="auto" w:fill="auto"/>
          </w:tcPr>
          <w:p w14:paraId="07A76AAA" w14:textId="1A62887F" w:rsidR="00E75A97" w:rsidRPr="002E0A15" w:rsidRDefault="00E75A97" w:rsidP="00E75A97">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對建築結構業之內銷</w:t>
            </w:r>
          </w:p>
        </w:tc>
        <w:tc>
          <w:tcPr>
            <w:tcW w:w="2835" w:type="dxa"/>
            <w:shd w:val="clear" w:color="auto" w:fill="auto"/>
            <w:vAlign w:val="center"/>
          </w:tcPr>
          <w:p w14:paraId="3CB3A904"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5367CD34"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0A31985D" w14:textId="77777777" w:rsidTr="002E0A15">
        <w:tc>
          <w:tcPr>
            <w:tcW w:w="3686" w:type="dxa"/>
            <w:shd w:val="clear" w:color="auto" w:fill="auto"/>
          </w:tcPr>
          <w:p w14:paraId="134C86F2" w14:textId="1DA45C7F" w:rsidR="00E75A97" w:rsidRPr="002E0A15" w:rsidRDefault="00E75A97" w:rsidP="00E75A97">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lastRenderedPageBreak/>
              <w:t>對汽車業之內銷</w:t>
            </w:r>
          </w:p>
        </w:tc>
        <w:tc>
          <w:tcPr>
            <w:tcW w:w="2835" w:type="dxa"/>
            <w:shd w:val="clear" w:color="auto" w:fill="auto"/>
            <w:vAlign w:val="center"/>
          </w:tcPr>
          <w:p w14:paraId="79E1AF0D"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62058E51"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12471A4F" w14:textId="77777777" w:rsidTr="002E0A15">
        <w:tc>
          <w:tcPr>
            <w:tcW w:w="3686" w:type="dxa"/>
            <w:shd w:val="clear" w:color="auto" w:fill="auto"/>
          </w:tcPr>
          <w:p w14:paraId="2BAEE095" w14:textId="6FFAA5F6" w:rsidR="00E75A97" w:rsidRPr="002E0A15" w:rsidRDefault="00E75A97" w:rsidP="00E75A97">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對壓力容器業之內銷</w:t>
            </w:r>
          </w:p>
        </w:tc>
        <w:tc>
          <w:tcPr>
            <w:tcW w:w="2835" w:type="dxa"/>
            <w:shd w:val="clear" w:color="auto" w:fill="auto"/>
            <w:vAlign w:val="center"/>
          </w:tcPr>
          <w:p w14:paraId="6EEA81D4"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358389B8"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12CACC72" w14:textId="77777777" w:rsidTr="002E0A15">
        <w:tc>
          <w:tcPr>
            <w:tcW w:w="3686" w:type="dxa"/>
            <w:shd w:val="clear" w:color="auto" w:fill="auto"/>
          </w:tcPr>
          <w:p w14:paraId="4CC90098" w14:textId="7188B860" w:rsidR="00E75A97" w:rsidRPr="002E0A15" w:rsidRDefault="00E75A97" w:rsidP="00E75A97">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對機械業之內銷</w:t>
            </w:r>
          </w:p>
        </w:tc>
        <w:tc>
          <w:tcPr>
            <w:tcW w:w="2835" w:type="dxa"/>
            <w:shd w:val="clear" w:color="auto" w:fill="auto"/>
            <w:vAlign w:val="center"/>
          </w:tcPr>
          <w:p w14:paraId="5628B463"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729D2CC1"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47A7EAC3" w14:textId="77777777" w:rsidTr="002E0A15">
        <w:tc>
          <w:tcPr>
            <w:tcW w:w="3686" w:type="dxa"/>
            <w:shd w:val="clear" w:color="auto" w:fill="auto"/>
          </w:tcPr>
          <w:p w14:paraId="0911ED49" w14:textId="5F3053AB" w:rsidR="00E75A97" w:rsidRPr="002E0A15" w:rsidRDefault="00E75A97" w:rsidP="00E75A97">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對管線業之內銷</w:t>
            </w:r>
          </w:p>
        </w:tc>
        <w:tc>
          <w:tcPr>
            <w:tcW w:w="2835" w:type="dxa"/>
            <w:shd w:val="clear" w:color="auto" w:fill="auto"/>
            <w:vAlign w:val="center"/>
          </w:tcPr>
          <w:p w14:paraId="0FC8C205"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23C7EBA5"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6AE5F77F" w14:textId="77777777" w:rsidTr="002E0A15">
        <w:tc>
          <w:tcPr>
            <w:tcW w:w="3686" w:type="dxa"/>
            <w:shd w:val="clear" w:color="auto" w:fill="auto"/>
          </w:tcPr>
          <w:p w14:paraId="0FE6222B" w14:textId="0836CE11" w:rsidR="00E75A97" w:rsidRPr="002E0A15" w:rsidRDefault="00E75A97" w:rsidP="00E75A97">
            <w:pPr>
              <w:widowControl/>
              <w:tabs>
                <w:tab w:val="left" w:pos="2880"/>
              </w:tabs>
              <w:autoSpaceDE w:val="0"/>
              <w:autoSpaceDN w:val="0"/>
              <w:adjustRightInd w:val="0"/>
              <w:spacing w:beforeLines="50" w:before="180"/>
              <w:textAlignment w:val="bottom"/>
              <w:rPr>
                <w:rFonts w:eastAsia="標楷體"/>
                <w:kern w:val="0"/>
                <w:sz w:val="22"/>
                <w:szCs w:val="22"/>
              </w:rPr>
            </w:pPr>
            <w:r w:rsidRPr="002E0A15">
              <w:rPr>
                <w:rFonts w:eastAsia="標楷體" w:hint="eastAsia"/>
                <w:kern w:val="0"/>
                <w:sz w:val="22"/>
                <w:szCs w:val="22"/>
              </w:rPr>
              <w:t>對剪裁、加工業及買賣業之內銷</w:t>
            </w:r>
          </w:p>
        </w:tc>
        <w:tc>
          <w:tcPr>
            <w:tcW w:w="2835" w:type="dxa"/>
            <w:shd w:val="clear" w:color="auto" w:fill="auto"/>
            <w:vAlign w:val="center"/>
          </w:tcPr>
          <w:p w14:paraId="0AB9919C"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0C13B3D0" w14:textId="77777777" w:rsidR="00E75A97" w:rsidRPr="002E0A15" w:rsidRDefault="00E75A97" w:rsidP="00E75A97">
            <w:pPr>
              <w:widowControl/>
              <w:tabs>
                <w:tab w:val="left" w:pos="2880"/>
              </w:tabs>
              <w:autoSpaceDE w:val="0"/>
              <w:autoSpaceDN w:val="0"/>
              <w:adjustRightInd w:val="0"/>
              <w:spacing w:beforeLines="50" w:before="180"/>
              <w:jc w:val="center"/>
              <w:textAlignment w:val="bottom"/>
              <w:rPr>
                <w:rFonts w:eastAsia="標楷體"/>
                <w:kern w:val="0"/>
                <w:szCs w:val="20"/>
              </w:rPr>
            </w:pPr>
          </w:p>
        </w:tc>
      </w:tr>
      <w:tr w:rsidR="002E0A15" w:rsidRPr="002E0A15" w14:paraId="127D91BB" w14:textId="77777777" w:rsidTr="002E0A15">
        <w:tc>
          <w:tcPr>
            <w:tcW w:w="3686" w:type="dxa"/>
            <w:shd w:val="clear" w:color="auto" w:fill="auto"/>
          </w:tcPr>
          <w:p w14:paraId="1354A12D" w14:textId="19B0FF0F" w:rsidR="0086231B" w:rsidRPr="002E0A15" w:rsidRDefault="00B446CD" w:rsidP="00B446CD">
            <w:pPr>
              <w:snapToGrid w:val="0"/>
              <w:spacing w:line="440" w:lineRule="exact"/>
              <w:rPr>
                <w:rFonts w:eastAsia="標楷體"/>
                <w:kern w:val="0"/>
                <w:sz w:val="22"/>
                <w:szCs w:val="22"/>
              </w:rPr>
            </w:pPr>
            <w:r w:rsidRPr="002E0A15">
              <w:rPr>
                <w:rFonts w:ascii="Times New Roman" w:eastAsia="標楷體" w:hAnsi="標楷體" w:hint="eastAsia"/>
                <w:szCs w:val="22"/>
              </w:rPr>
              <w:t>對其他銷售通路之內銷</w:t>
            </w:r>
            <w:r w:rsidRPr="002E0A15">
              <w:rPr>
                <w:rFonts w:ascii="Times New Roman" w:eastAsia="標楷體" w:hAnsi="標楷體"/>
                <w:szCs w:val="22"/>
              </w:rPr>
              <w:br/>
            </w:r>
            <w:r w:rsidRPr="002E0A15">
              <w:rPr>
                <w:rFonts w:ascii="Times New Roman" w:eastAsia="標楷體" w:hAnsi="標楷體" w:hint="eastAsia"/>
                <w:szCs w:val="22"/>
              </w:rPr>
              <w:t>（請說明行業）</w:t>
            </w:r>
          </w:p>
        </w:tc>
        <w:tc>
          <w:tcPr>
            <w:tcW w:w="2835" w:type="dxa"/>
            <w:shd w:val="clear" w:color="auto" w:fill="auto"/>
            <w:vAlign w:val="center"/>
          </w:tcPr>
          <w:p w14:paraId="30B7ED53" w14:textId="77777777" w:rsidR="0086231B" w:rsidRPr="002E0A15" w:rsidRDefault="0086231B" w:rsidP="0086231B">
            <w:pPr>
              <w:widowControl/>
              <w:tabs>
                <w:tab w:val="left" w:pos="2880"/>
              </w:tabs>
              <w:autoSpaceDE w:val="0"/>
              <w:autoSpaceDN w:val="0"/>
              <w:adjustRightInd w:val="0"/>
              <w:spacing w:beforeLines="50" w:before="180"/>
              <w:jc w:val="center"/>
              <w:textAlignment w:val="bottom"/>
              <w:rPr>
                <w:rFonts w:eastAsia="標楷體"/>
                <w:kern w:val="0"/>
                <w:szCs w:val="20"/>
              </w:rPr>
            </w:pPr>
          </w:p>
        </w:tc>
        <w:tc>
          <w:tcPr>
            <w:tcW w:w="2693" w:type="dxa"/>
            <w:shd w:val="clear" w:color="auto" w:fill="auto"/>
            <w:vAlign w:val="center"/>
          </w:tcPr>
          <w:p w14:paraId="1B1868EA" w14:textId="77777777" w:rsidR="0086231B" w:rsidRPr="002E0A15" w:rsidRDefault="0086231B" w:rsidP="0086231B">
            <w:pPr>
              <w:widowControl/>
              <w:tabs>
                <w:tab w:val="left" w:pos="2880"/>
              </w:tabs>
              <w:autoSpaceDE w:val="0"/>
              <w:autoSpaceDN w:val="0"/>
              <w:adjustRightInd w:val="0"/>
              <w:spacing w:beforeLines="50" w:before="180"/>
              <w:jc w:val="center"/>
              <w:textAlignment w:val="bottom"/>
              <w:rPr>
                <w:rFonts w:eastAsia="標楷體"/>
                <w:kern w:val="0"/>
                <w:szCs w:val="20"/>
              </w:rPr>
            </w:pPr>
          </w:p>
        </w:tc>
      </w:tr>
    </w:tbl>
    <w:p w14:paraId="6944F853" w14:textId="7BC4B62A" w:rsidR="0045565E" w:rsidRPr="00AB1988" w:rsidRDefault="0045565E" w:rsidP="002967BF">
      <w:pPr>
        <w:pStyle w:val="20"/>
        <w:widowControl/>
        <w:numPr>
          <w:ilvl w:val="0"/>
          <w:numId w:val="12"/>
        </w:numPr>
        <w:autoSpaceDE w:val="0"/>
        <w:autoSpaceDN w:val="0"/>
        <w:snapToGrid w:val="0"/>
        <w:spacing w:beforeLines="50" w:before="180" w:line="480" w:lineRule="atLeast"/>
        <w:ind w:left="1338" w:right="-17" w:hanging="856"/>
        <w:textAlignment w:val="bottom"/>
        <w:rPr>
          <w:rFonts w:ascii="Times New Roman" w:eastAsia="標楷體"/>
          <w:spacing w:val="0"/>
          <w:sz w:val="28"/>
        </w:rPr>
      </w:pPr>
      <w:r w:rsidRPr="00AB1988">
        <w:rPr>
          <w:rFonts w:ascii="Times New Roman" w:eastAsia="標楷體" w:hint="eastAsia"/>
          <w:spacing w:val="0"/>
          <w:sz w:val="28"/>
        </w:rPr>
        <w:t>若貴公司依長期合約銷售同類貨物，請回答下列各題。</w:t>
      </w:r>
    </w:p>
    <w:p w14:paraId="15F775ED" w14:textId="77777777" w:rsidR="0045565E" w:rsidRPr="00AB1988" w:rsidRDefault="0045565E" w:rsidP="004A6F3D">
      <w:pPr>
        <w:widowControl/>
        <w:tabs>
          <w:tab w:val="left" w:pos="6750"/>
        </w:tabs>
        <w:autoSpaceDE w:val="0"/>
        <w:autoSpaceDN w:val="0"/>
        <w:snapToGrid w:val="0"/>
        <w:spacing w:line="480" w:lineRule="atLeast"/>
        <w:ind w:leftChars="431" w:left="1841" w:hanging="807"/>
        <w:textAlignment w:val="bottom"/>
        <w:rPr>
          <w:rFonts w:eastAsia="標楷體"/>
          <w:sz w:val="28"/>
        </w:rPr>
      </w:pPr>
      <w:r w:rsidRPr="00AB1988">
        <w:rPr>
          <w:rFonts w:eastAsia="標楷體"/>
          <w:sz w:val="28"/>
        </w:rPr>
        <w:t>1.</w:t>
      </w:r>
      <w:r w:rsidRPr="00AB1988">
        <w:rPr>
          <w:rFonts w:eastAsia="標楷體" w:hint="eastAsia"/>
          <w:sz w:val="28"/>
        </w:rPr>
        <w:t>長期合約之平均有效期間</w:t>
      </w:r>
      <w:r w:rsidR="00C953B7" w:rsidRPr="00AB1988">
        <w:rPr>
          <w:rFonts w:eastAsia="標楷體" w:hint="eastAsia"/>
          <w:sz w:val="28"/>
        </w:rPr>
        <w:t>？</w:t>
      </w:r>
      <w:r w:rsidRPr="00AB1988">
        <w:rPr>
          <w:rFonts w:eastAsia="標楷體"/>
          <w:sz w:val="28"/>
        </w:rPr>
        <w:t>________________________</w:t>
      </w:r>
      <w:r w:rsidR="00E965C7" w:rsidRPr="00AB1988">
        <w:rPr>
          <w:rFonts w:eastAsia="標楷體"/>
          <w:sz w:val="28"/>
        </w:rPr>
        <w:t>_____________</w:t>
      </w:r>
    </w:p>
    <w:p w14:paraId="5173BC8B" w14:textId="77777777" w:rsidR="0045565E" w:rsidRPr="00AB1988" w:rsidRDefault="0045565E" w:rsidP="004A6F3D">
      <w:pPr>
        <w:widowControl/>
        <w:tabs>
          <w:tab w:val="left" w:pos="6750"/>
        </w:tabs>
        <w:autoSpaceDE w:val="0"/>
        <w:autoSpaceDN w:val="0"/>
        <w:snapToGrid w:val="0"/>
        <w:spacing w:line="480" w:lineRule="atLeast"/>
        <w:ind w:leftChars="431" w:left="1841" w:hanging="807"/>
        <w:textAlignment w:val="bottom"/>
        <w:rPr>
          <w:rFonts w:eastAsia="標楷體"/>
          <w:sz w:val="28"/>
        </w:rPr>
      </w:pPr>
      <w:r w:rsidRPr="00AB1988">
        <w:rPr>
          <w:rFonts w:eastAsia="標楷體"/>
          <w:sz w:val="28"/>
        </w:rPr>
        <w:t>2.</w:t>
      </w:r>
      <w:r w:rsidRPr="00AB1988">
        <w:rPr>
          <w:rFonts w:eastAsia="標楷體" w:hint="eastAsia"/>
          <w:sz w:val="28"/>
        </w:rPr>
        <w:t>長期合約約定價格修訂之頻率</w:t>
      </w:r>
      <w:r w:rsidR="00C953B7" w:rsidRPr="00AB1988">
        <w:rPr>
          <w:rFonts w:eastAsia="標楷體" w:hint="eastAsia"/>
          <w:sz w:val="28"/>
        </w:rPr>
        <w:t>？</w:t>
      </w:r>
      <w:r w:rsidRPr="00AB1988">
        <w:rPr>
          <w:rFonts w:eastAsia="標楷體"/>
          <w:sz w:val="28"/>
        </w:rPr>
        <w:t>________________________</w:t>
      </w:r>
      <w:r w:rsidR="00E965C7" w:rsidRPr="00AB1988">
        <w:rPr>
          <w:rFonts w:eastAsia="標楷體"/>
          <w:sz w:val="28"/>
        </w:rPr>
        <w:t>_________</w:t>
      </w:r>
    </w:p>
    <w:p w14:paraId="60150A38" w14:textId="77777777" w:rsidR="0045565E" w:rsidRPr="00AB1988" w:rsidRDefault="0045565E" w:rsidP="004A6F3D">
      <w:pPr>
        <w:widowControl/>
        <w:tabs>
          <w:tab w:val="left" w:pos="6750"/>
        </w:tabs>
        <w:autoSpaceDE w:val="0"/>
        <w:autoSpaceDN w:val="0"/>
        <w:snapToGrid w:val="0"/>
        <w:spacing w:line="480" w:lineRule="atLeast"/>
        <w:ind w:leftChars="431" w:left="1841" w:hanging="807"/>
        <w:textAlignment w:val="bottom"/>
        <w:rPr>
          <w:rFonts w:eastAsia="標楷體"/>
          <w:sz w:val="28"/>
        </w:rPr>
      </w:pPr>
      <w:r w:rsidRPr="00AB1988">
        <w:rPr>
          <w:rFonts w:eastAsia="標楷體"/>
          <w:sz w:val="28"/>
        </w:rPr>
        <w:t>3.</w:t>
      </w:r>
      <w:r w:rsidRPr="00AB1988">
        <w:rPr>
          <w:rFonts w:eastAsia="標楷體" w:hint="eastAsia"/>
          <w:sz w:val="28"/>
        </w:rPr>
        <w:t>長期合約是否約定數量、價格或兩者皆約定？</w:t>
      </w:r>
      <w:r w:rsidRPr="00AB1988">
        <w:rPr>
          <w:rFonts w:eastAsia="標楷體"/>
          <w:sz w:val="28"/>
        </w:rPr>
        <w:t>_______________</w:t>
      </w:r>
      <w:r w:rsidR="00E965C7" w:rsidRPr="00AB1988">
        <w:rPr>
          <w:rFonts w:eastAsia="標楷體"/>
          <w:sz w:val="28"/>
        </w:rPr>
        <w:t>______</w:t>
      </w:r>
      <w:bookmarkStart w:id="57" w:name="_Hlk92703241"/>
      <w:r w:rsidR="00E965C7" w:rsidRPr="00AB1988">
        <w:rPr>
          <w:rFonts w:eastAsia="標楷體"/>
          <w:sz w:val="28"/>
        </w:rPr>
        <w:t>_</w:t>
      </w:r>
      <w:bookmarkEnd w:id="57"/>
    </w:p>
    <w:p w14:paraId="2235EB80" w14:textId="77777777" w:rsidR="0045565E" w:rsidRPr="00AB1988" w:rsidRDefault="0045565E" w:rsidP="004A6F3D">
      <w:pPr>
        <w:widowControl/>
        <w:tabs>
          <w:tab w:val="left" w:pos="6750"/>
        </w:tabs>
        <w:autoSpaceDE w:val="0"/>
        <w:autoSpaceDN w:val="0"/>
        <w:snapToGrid w:val="0"/>
        <w:spacing w:line="480" w:lineRule="atLeast"/>
        <w:ind w:leftChars="431" w:left="1841" w:hanging="807"/>
        <w:textAlignment w:val="bottom"/>
        <w:rPr>
          <w:rFonts w:eastAsia="標楷體"/>
          <w:sz w:val="28"/>
        </w:rPr>
      </w:pPr>
      <w:r w:rsidRPr="00AB1988">
        <w:rPr>
          <w:rFonts w:eastAsia="標楷體"/>
          <w:sz w:val="28"/>
        </w:rPr>
        <w:t>4.</w:t>
      </w:r>
      <w:r w:rsidR="00813D3E" w:rsidRPr="00AB1988">
        <w:rPr>
          <w:rFonts w:eastAsia="標楷體" w:hint="eastAsia"/>
          <w:sz w:val="28"/>
        </w:rPr>
        <w:t>長期合約是否訂有當特定情況發生時准許解除合約之條款？</w:t>
      </w:r>
      <w:r w:rsidR="00E965C7" w:rsidRPr="00AB1988">
        <w:rPr>
          <w:rFonts w:eastAsia="標楷體"/>
          <w:sz w:val="28"/>
        </w:rPr>
        <w:t>_____</w:t>
      </w:r>
      <w:r w:rsidR="00813D3E" w:rsidRPr="00AB1988">
        <w:rPr>
          <w:rFonts w:eastAsia="標楷體"/>
          <w:sz w:val="28"/>
        </w:rPr>
        <w:t>___</w:t>
      </w:r>
      <w:r w:rsidR="00E965C7" w:rsidRPr="00AB1988">
        <w:rPr>
          <w:rFonts w:eastAsia="標楷體"/>
          <w:sz w:val="28"/>
        </w:rPr>
        <w:t>_</w:t>
      </w:r>
    </w:p>
    <w:p w14:paraId="0D94FA32" w14:textId="5B1BA174" w:rsidR="00111040" w:rsidRDefault="0045565E" w:rsidP="004A6F3D">
      <w:pPr>
        <w:widowControl/>
        <w:tabs>
          <w:tab w:val="left" w:pos="6750"/>
        </w:tabs>
        <w:autoSpaceDE w:val="0"/>
        <w:autoSpaceDN w:val="0"/>
        <w:snapToGrid w:val="0"/>
        <w:spacing w:line="480" w:lineRule="atLeast"/>
        <w:ind w:leftChars="430" w:left="1274" w:hanging="242"/>
        <w:textAlignment w:val="bottom"/>
        <w:rPr>
          <w:rFonts w:eastAsia="標楷體"/>
          <w:sz w:val="28"/>
        </w:rPr>
      </w:pPr>
      <w:r w:rsidRPr="00AB1988">
        <w:rPr>
          <w:rFonts w:eastAsia="標楷體"/>
          <w:sz w:val="28"/>
        </w:rPr>
        <w:t>5.</w:t>
      </w:r>
      <w:r w:rsidR="00AA2C13" w:rsidRPr="00AB1988">
        <w:rPr>
          <w:rFonts w:eastAsia="標楷體" w:hint="eastAsia"/>
          <w:sz w:val="28"/>
        </w:rPr>
        <w:t>長期合約</w:t>
      </w:r>
      <w:r w:rsidR="00933D8F" w:rsidRPr="00AB1988">
        <w:rPr>
          <w:rFonts w:eastAsia="標楷體" w:hint="eastAsia"/>
          <w:sz w:val="28"/>
        </w:rPr>
        <w:t>標準數量為何？</w:t>
      </w:r>
      <w:r w:rsidR="00933D8F" w:rsidRPr="00AB1988">
        <w:rPr>
          <w:rFonts w:eastAsia="標楷體"/>
          <w:sz w:val="28"/>
        </w:rPr>
        <w:t>___________</w:t>
      </w:r>
      <w:r w:rsidR="00E965C7" w:rsidRPr="00AB1988">
        <w:rPr>
          <w:rFonts w:eastAsia="標楷體"/>
          <w:sz w:val="28"/>
        </w:rPr>
        <w:t>_</w:t>
      </w:r>
    </w:p>
    <w:p w14:paraId="5B843607" w14:textId="6730EDB2" w:rsidR="00993602" w:rsidRPr="00AB1988" w:rsidRDefault="00111040" w:rsidP="004A6F3D">
      <w:pPr>
        <w:widowControl/>
        <w:tabs>
          <w:tab w:val="left" w:pos="6750"/>
        </w:tabs>
        <w:autoSpaceDE w:val="0"/>
        <w:autoSpaceDN w:val="0"/>
        <w:snapToGrid w:val="0"/>
        <w:spacing w:line="480" w:lineRule="atLeast"/>
        <w:ind w:leftChars="430" w:left="1274" w:hanging="242"/>
        <w:textAlignment w:val="bottom"/>
        <w:rPr>
          <w:rFonts w:eastAsia="標楷體"/>
          <w:sz w:val="28"/>
        </w:rPr>
      </w:pPr>
      <w:r>
        <w:rPr>
          <w:rFonts w:eastAsia="標楷體" w:hint="eastAsia"/>
          <w:sz w:val="28"/>
        </w:rPr>
        <w:t>6</w:t>
      </w:r>
      <w:r>
        <w:rPr>
          <w:rFonts w:eastAsia="標楷體"/>
          <w:sz w:val="28"/>
        </w:rPr>
        <w:t>.</w:t>
      </w:r>
      <w:r w:rsidR="0045565E" w:rsidRPr="00AB1988">
        <w:rPr>
          <w:rFonts w:eastAsia="標楷體" w:hint="eastAsia"/>
          <w:sz w:val="28"/>
        </w:rPr>
        <w:t>不足</w:t>
      </w:r>
      <w:r w:rsidR="00933D8F" w:rsidRPr="00AB1988">
        <w:rPr>
          <w:rFonts w:eastAsia="標楷體" w:hint="eastAsia"/>
          <w:sz w:val="28"/>
        </w:rPr>
        <w:t>最低出貨</w:t>
      </w:r>
      <w:r w:rsidR="0045565E" w:rsidRPr="00AB1988">
        <w:rPr>
          <w:rFonts w:eastAsia="標楷體" w:hint="eastAsia"/>
          <w:sz w:val="28"/>
        </w:rPr>
        <w:t>量購買之加價幅度為何？</w:t>
      </w:r>
      <w:r w:rsidR="0045565E" w:rsidRPr="00AB1988">
        <w:rPr>
          <w:rFonts w:eastAsia="標楷體"/>
          <w:sz w:val="28"/>
        </w:rPr>
        <w:t>_________%</w:t>
      </w:r>
    </w:p>
    <w:p w14:paraId="5760AC08" w14:textId="30429691" w:rsidR="00111040" w:rsidRDefault="00111040"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58" w:name="m407"/>
      <w:r w:rsidRPr="00111040">
        <w:rPr>
          <w:rFonts w:ascii="Times New Roman" w:eastAsia="標楷體"/>
          <w:spacing w:val="0"/>
          <w:sz w:val="28"/>
        </w:rPr>
        <w:t>406.</w:t>
      </w:r>
      <w:r w:rsidRPr="00111040">
        <w:rPr>
          <w:rFonts w:ascii="Times New Roman" w:eastAsia="標楷體"/>
          <w:spacing w:val="0"/>
          <w:sz w:val="28"/>
        </w:rPr>
        <w:t>請說明貴公司接到同類貨物訂單至出貨之平均時間多長，並說明製造及運輸所需時間</w:t>
      </w:r>
      <w:r w:rsidRPr="009C2E90">
        <w:rPr>
          <w:rFonts w:ascii="Times New Roman" w:eastAsia="標楷體"/>
          <w:spacing w:val="0"/>
          <w:sz w:val="28"/>
        </w:rPr>
        <w:t>?</w:t>
      </w:r>
    </w:p>
    <w:p w14:paraId="051FA324" w14:textId="059700FC" w:rsidR="0045565E" w:rsidRPr="002E0A15"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C13837">
        <w:rPr>
          <w:rFonts w:ascii="Times New Roman" w:eastAsia="標楷體"/>
          <w:spacing w:val="0"/>
          <w:sz w:val="28"/>
        </w:rPr>
        <w:t>40</w:t>
      </w:r>
      <w:bookmarkEnd w:id="58"/>
      <w:r w:rsidR="00111040">
        <w:rPr>
          <w:rFonts w:ascii="Times New Roman" w:eastAsia="標楷體"/>
          <w:spacing w:val="0"/>
          <w:sz w:val="28"/>
        </w:rPr>
        <w:t>7</w:t>
      </w:r>
      <w:r w:rsidRPr="00C13837">
        <w:rPr>
          <w:rFonts w:ascii="Times New Roman" w:eastAsia="標楷體"/>
          <w:spacing w:val="0"/>
          <w:sz w:val="28"/>
        </w:rPr>
        <w:t>.</w:t>
      </w:r>
      <w:r w:rsidRPr="00C13837">
        <w:rPr>
          <w:rFonts w:ascii="Times New Roman" w:eastAsia="標楷體" w:hint="eastAsia"/>
          <w:spacing w:val="0"/>
          <w:sz w:val="28"/>
        </w:rPr>
        <w:t>請</w:t>
      </w:r>
      <w:r w:rsidRPr="002E0A15">
        <w:rPr>
          <w:rFonts w:ascii="Times New Roman" w:eastAsia="標楷體" w:hint="eastAsia"/>
          <w:spacing w:val="0"/>
          <w:sz w:val="28"/>
        </w:rPr>
        <w:t>說明貴公司所生產同類貨物之最終用途，以及該最終用途上有何其他競爭產品存在。</w:t>
      </w:r>
    </w:p>
    <w:p w14:paraId="188FA46C" w14:textId="0D0D81E4" w:rsidR="006C571D" w:rsidRPr="002E0A15" w:rsidRDefault="006C571D" w:rsidP="006C571D">
      <w:pPr>
        <w:pStyle w:val="10"/>
        <w:overflowPunct w:val="0"/>
        <w:snapToGrid w:val="0"/>
        <w:spacing w:beforeLines="50" w:before="180" w:line="440" w:lineRule="exact"/>
        <w:ind w:left="539" w:hanging="539"/>
        <w:textAlignment w:val="auto"/>
        <w:rPr>
          <w:rFonts w:ascii="Times New Roman" w:eastAsia="標楷體"/>
          <w:spacing w:val="0"/>
          <w:kern w:val="2"/>
          <w:sz w:val="28"/>
        </w:rPr>
      </w:pPr>
      <w:r w:rsidRPr="002E0A15">
        <w:rPr>
          <w:rFonts w:ascii="Times New Roman" w:eastAsia="標楷體" w:hint="eastAsia"/>
          <w:spacing w:val="0"/>
          <w:sz w:val="28"/>
        </w:rPr>
        <w:t>4</w:t>
      </w:r>
      <w:r w:rsidRPr="002E0A15">
        <w:rPr>
          <w:rFonts w:ascii="Times New Roman" w:eastAsia="標楷體"/>
          <w:spacing w:val="0"/>
          <w:sz w:val="28"/>
        </w:rPr>
        <w:t>07-1.</w:t>
      </w:r>
      <w:r w:rsidR="00FB7933" w:rsidRPr="002E0A15">
        <w:rPr>
          <w:rFonts w:ascii="Times New Roman" w:eastAsia="標楷體" w:hint="eastAsia"/>
          <w:spacing w:val="0"/>
          <w:sz w:val="28"/>
        </w:rPr>
        <w:t>請說明</w:t>
      </w:r>
      <w:r w:rsidRPr="002E0A15">
        <w:rPr>
          <w:rFonts w:ascii="Times New Roman" w:eastAsia="標楷體" w:hint="eastAsia"/>
          <w:spacing w:val="0"/>
          <w:sz w:val="28"/>
        </w:rPr>
        <w:t>調查資料涵蓋期間</w:t>
      </w:r>
      <w:r w:rsidRPr="002E0A15">
        <w:rPr>
          <w:rFonts w:ascii="Times New Roman" w:eastAsia="標楷體" w:hint="eastAsia"/>
          <w:spacing w:val="0"/>
          <w:kern w:val="2"/>
          <w:sz w:val="28"/>
        </w:rPr>
        <w:t>，同類貨物的最終用途是否有任何變化？</w:t>
      </w:r>
    </w:p>
    <w:p w14:paraId="59A38060" w14:textId="77777777" w:rsidR="006C571D" w:rsidRPr="002E0A15" w:rsidRDefault="006C571D" w:rsidP="006C571D">
      <w:pPr>
        <w:overflowPunct w:val="0"/>
        <w:spacing w:line="440" w:lineRule="exact"/>
        <w:ind w:leftChars="300" w:left="1560" w:hangingChars="300" w:hanging="840"/>
        <w:rPr>
          <w:rFonts w:eastAsia="標楷體"/>
          <w:sz w:val="28"/>
        </w:rPr>
      </w:pPr>
      <w:r w:rsidRPr="002E0A15">
        <w:rPr>
          <w:rFonts w:eastAsia="標楷體"/>
          <w:sz w:val="28"/>
        </w:rPr>
        <w:sym w:font="Wingdings" w:char="006F"/>
      </w:r>
      <w:r w:rsidRPr="002E0A15">
        <w:rPr>
          <w:rFonts w:eastAsia="標楷體" w:hint="eastAsia"/>
          <w:sz w:val="28"/>
        </w:rPr>
        <w:t>否</w:t>
      </w:r>
      <w:r w:rsidRPr="002E0A15">
        <w:rPr>
          <w:rFonts w:eastAsia="標楷體"/>
          <w:sz w:val="28"/>
        </w:rPr>
        <w:t xml:space="preserve">  </w:t>
      </w:r>
    </w:p>
    <w:p w14:paraId="7E2C0DA4" w14:textId="78347055" w:rsidR="006C571D" w:rsidRPr="002E0A15" w:rsidRDefault="006C571D" w:rsidP="006C571D">
      <w:pPr>
        <w:overflowPunct w:val="0"/>
        <w:spacing w:line="440" w:lineRule="exact"/>
        <w:ind w:leftChars="300" w:left="1560" w:hangingChars="300" w:hanging="840"/>
        <w:rPr>
          <w:rFonts w:eastAsia="標楷體"/>
          <w:sz w:val="28"/>
        </w:rPr>
      </w:pPr>
      <w:r w:rsidRPr="002E0A15">
        <w:rPr>
          <w:rFonts w:eastAsia="標楷體"/>
          <w:sz w:val="28"/>
        </w:rPr>
        <w:sym w:font="Wingdings" w:char="006F"/>
      </w:r>
      <w:r w:rsidRPr="002E0A15">
        <w:rPr>
          <w:rFonts w:eastAsia="標楷體" w:hint="eastAsia"/>
          <w:sz w:val="28"/>
        </w:rPr>
        <w:t>有</w:t>
      </w:r>
      <w:r w:rsidRPr="002E0A15">
        <w:rPr>
          <w:rFonts w:eastAsia="標楷體"/>
          <w:sz w:val="28"/>
        </w:rPr>
        <w:t>—</w:t>
      </w:r>
      <w:r w:rsidRPr="002E0A15">
        <w:rPr>
          <w:rFonts w:eastAsia="標楷體" w:hint="eastAsia"/>
          <w:sz w:val="28"/>
        </w:rPr>
        <w:t>請說明。</w:t>
      </w:r>
    </w:p>
    <w:p w14:paraId="29C246CA" w14:textId="5A3CC019" w:rsidR="008471F1" w:rsidRPr="002E0A15" w:rsidRDefault="008471F1" w:rsidP="00291CEE">
      <w:pPr>
        <w:pStyle w:val="10"/>
        <w:widowControl/>
        <w:autoSpaceDE w:val="0"/>
        <w:autoSpaceDN w:val="0"/>
        <w:snapToGrid w:val="0"/>
        <w:spacing w:beforeLines="150" w:before="540" w:line="480" w:lineRule="atLeast"/>
        <w:ind w:left="1332" w:hanging="1332"/>
        <w:textAlignment w:val="bottom"/>
        <w:rPr>
          <w:rFonts w:ascii="Times New Roman" w:eastAsia="標楷體"/>
          <w:spacing w:val="0"/>
          <w:sz w:val="28"/>
        </w:rPr>
      </w:pPr>
      <w:r w:rsidRPr="002E0A15">
        <w:rPr>
          <w:rFonts w:ascii="Times New Roman" w:eastAsia="標楷體"/>
          <w:spacing w:val="0"/>
          <w:sz w:val="28"/>
        </w:rPr>
        <w:t>40</w:t>
      </w:r>
      <w:r w:rsidR="00111040" w:rsidRPr="002E0A15">
        <w:rPr>
          <w:rFonts w:ascii="Times New Roman" w:eastAsia="標楷體"/>
          <w:spacing w:val="0"/>
          <w:sz w:val="28"/>
        </w:rPr>
        <w:t>8</w:t>
      </w:r>
      <w:r w:rsidR="0045565E" w:rsidRPr="002E0A15">
        <w:rPr>
          <w:rFonts w:ascii="Times New Roman" w:eastAsia="標楷體"/>
          <w:spacing w:val="0"/>
          <w:sz w:val="28"/>
        </w:rPr>
        <w:t>.</w:t>
      </w:r>
      <w:r w:rsidR="0045565E" w:rsidRPr="002E0A15">
        <w:rPr>
          <w:rFonts w:ascii="Times New Roman" w:eastAsia="標楷體" w:hint="eastAsia"/>
          <w:spacing w:val="0"/>
          <w:sz w:val="28"/>
        </w:rPr>
        <w:t>（一）請說明</w:t>
      </w:r>
      <w:r w:rsidR="00AA2954" w:rsidRPr="002E0A15">
        <w:rPr>
          <w:rFonts w:ascii="Times New Roman" w:eastAsia="標楷體" w:hint="eastAsia"/>
          <w:spacing w:val="0"/>
          <w:sz w:val="28"/>
        </w:rPr>
        <w:t>調查資料涵蓋期間</w:t>
      </w:r>
      <w:r w:rsidR="0045565E" w:rsidRPr="002E0A15">
        <w:rPr>
          <w:rFonts w:ascii="Times New Roman" w:eastAsia="標楷體" w:hint="eastAsia"/>
          <w:spacing w:val="0"/>
          <w:sz w:val="28"/>
        </w:rPr>
        <w:t>，國內外市場對涉案貨物或同類貨物之需求有何明顯變化。</w:t>
      </w:r>
    </w:p>
    <w:p w14:paraId="1D227B64" w14:textId="77777777" w:rsidR="006F7550" w:rsidRPr="002E0A15" w:rsidRDefault="0045565E" w:rsidP="002967BF">
      <w:pPr>
        <w:pStyle w:val="20"/>
        <w:widowControl/>
        <w:numPr>
          <w:ilvl w:val="0"/>
          <w:numId w:val="13"/>
        </w:numPr>
        <w:autoSpaceDE w:val="0"/>
        <w:autoSpaceDN w:val="0"/>
        <w:snapToGrid w:val="0"/>
        <w:spacing w:before="0" w:line="480" w:lineRule="atLeast"/>
        <w:ind w:left="1338" w:right="-17" w:hanging="856"/>
        <w:textAlignment w:val="bottom"/>
        <w:rPr>
          <w:rFonts w:ascii="Times New Roman" w:eastAsia="標楷體"/>
          <w:spacing w:val="0"/>
          <w:sz w:val="28"/>
          <w:szCs w:val="28"/>
        </w:rPr>
      </w:pPr>
      <w:r w:rsidRPr="002E0A15">
        <w:rPr>
          <w:rFonts w:ascii="Times New Roman" w:eastAsia="標楷體" w:hint="eastAsia"/>
          <w:spacing w:val="0"/>
          <w:sz w:val="28"/>
          <w:szCs w:val="28"/>
        </w:rPr>
        <w:t>請說明該需求變化之主要原因。</w:t>
      </w:r>
    </w:p>
    <w:p w14:paraId="698DD12D" w14:textId="30B9B01D" w:rsidR="00291C34" w:rsidRPr="002E0A15" w:rsidRDefault="0013728E" w:rsidP="002967BF">
      <w:pPr>
        <w:pStyle w:val="20"/>
        <w:widowControl/>
        <w:numPr>
          <w:ilvl w:val="0"/>
          <w:numId w:val="13"/>
        </w:numPr>
        <w:autoSpaceDE w:val="0"/>
        <w:autoSpaceDN w:val="0"/>
        <w:snapToGrid w:val="0"/>
        <w:spacing w:before="0" w:line="480" w:lineRule="atLeast"/>
        <w:ind w:left="1338" w:right="-17" w:hanging="856"/>
        <w:textAlignment w:val="bottom"/>
        <w:rPr>
          <w:rFonts w:ascii="Times New Roman" w:eastAsia="標楷體"/>
          <w:spacing w:val="0"/>
          <w:sz w:val="28"/>
          <w:szCs w:val="28"/>
        </w:rPr>
      </w:pPr>
      <w:r w:rsidRPr="002E0A15">
        <w:rPr>
          <w:rFonts w:ascii="Times New Roman" w:eastAsia="標楷體" w:hint="eastAsia"/>
          <w:snapToGrid w:val="0"/>
          <w:spacing w:val="0"/>
          <w:sz w:val="28"/>
        </w:rPr>
        <w:t>請說明國內市場有無淡、旺季之區分及其期間。</w:t>
      </w:r>
    </w:p>
    <w:p w14:paraId="3749FC05" w14:textId="67A268BB" w:rsidR="00253FD5" w:rsidRPr="002E0A15" w:rsidRDefault="00253FD5" w:rsidP="00111040">
      <w:pPr>
        <w:pStyle w:val="10"/>
        <w:widowControl/>
        <w:autoSpaceDE w:val="0"/>
        <w:autoSpaceDN w:val="0"/>
        <w:snapToGrid w:val="0"/>
        <w:spacing w:beforeLines="150" w:before="540" w:line="480" w:lineRule="atLeast"/>
        <w:ind w:left="728" w:hanging="728"/>
        <w:textAlignment w:val="bottom"/>
        <w:rPr>
          <w:rFonts w:ascii="Times New Roman" w:eastAsia="標楷體"/>
          <w:spacing w:val="0"/>
          <w:sz w:val="28"/>
        </w:rPr>
      </w:pPr>
      <w:r w:rsidRPr="002E0A15">
        <w:rPr>
          <w:rFonts w:ascii="Times New Roman" w:eastAsia="標楷體" w:hint="eastAsia"/>
          <w:snapToGrid w:val="0"/>
          <w:spacing w:val="0"/>
          <w:sz w:val="28"/>
        </w:rPr>
        <w:lastRenderedPageBreak/>
        <w:t>408-1.</w:t>
      </w:r>
      <w:r w:rsidRPr="002E0A15">
        <w:rPr>
          <w:rFonts w:ascii="Times New Roman" w:eastAsia="標楷體"/>
          <w:spacing w:val="0"/>
          <w:sz w:val="28"/>
        </w:rPr>
        <w:t>就貴公司所知，請比較同類貨物</w:t>
      </w:r>
      <w:r w:rsidR="00FB7933" w:rsidRPr="002E0A15">
        <w:rPr>
          <w:rFonts w:ascii="Times New Roman" w:eastAsia="標楷體" w:hint="eastAsia"/>
          <w:spacing w:val="0"/>
          <w:sz w:val="28"/>
        </w:rPr>
        <w:t>於</w:t>
      </w:r>
      <w:r w:rsidRPr="002E0A15">
        <w:rPr>
          <w:rFonts w:ascii="Times New Roman" w:eastAsia="標楷體"/>
          <w:spacing w:val="0"/>
          <w:sz w:val="28"/>
        </w:rPr>
        <w:t>國內</w:t>
      </w:r>
      <w:r w:rsidR="00FB7933" w:rsidRPr="002E0A15">
        <w:rPr>
          <w:rFonts w:ascii="Times New Roman" w:eastAsia="標楷體" w:hint="eastAsia"/>
          <w:spacing w:val="0"/>
          <w:sz w:val="28"/>
        </w:rPr>
        <w:t>、</w:t>
      </w:r>
      <w:r w:rsidRPr="002E0A15">
        <w:rPr>
          <w:rFonts w:ascii="Times New Roman" w:eastAsia="標楷體"/>
          <w:spacing w:val="0"/>
          <w:sz w:val="28"/>
        </w:rPr>
        <w:t>外市場</w:t>
      </w:r>
      <w:r w:rsidR="00FB7933" w:rsidRPr="002E0A15">
        <w:rPr>
          <w:rFonts w:ascii="Times New Roman" w:eastAsia="標楷體" w:hint="eastAsia"/>
          <w:spacing w:val="0"/>
          <w:sz w:val="28"/>
        </w:rPr>
        <w:t>之</w:t>
      </w:r>
      <w:r w:rsidRPr="002E0A15">
        <w:rPr>
          <w:rFonts w:ascii="Times New Roman" w:eastAsia="標楷體"/>
          <w:spacing w:val="0"/>
          <w:sz w:val="28"/>
        </w:rPr>
        <w:t>價格</w:t>
      </w:r>
      <w:r w:rsidR="00111040" w:rsidRPr="002E0A15">
        <w:rPr>
          <w:rFonts w:ascii="Times New Roman" w:eastAsia="標楷體" w:hint="eastAsia"/>
          <w:spacing w:val="0"/>
          <w:sz w:val="28"/>
        </w:rPr>
        <w:t>，</w:t>
      </w:r>
      <w:r w:rsidR="00111040" w:rsidRPr="002E0A15">
        <w:rPr>
          <w:rFonts w:eastAsia="標楷體" w:hint="eastAsia"/>
          <w:spacing w:val="0"/>
          <w:sz w:val="28"/>
        </w:rPr>
        <w:t>並提供</w:t>
      </w:r>
      <w:r w:rsidR="00B53859" w:rsidRPr="002E0A15">
        <w:rPr>
          <w:rFonts w:eastAsia="標楷體" w:hint="eastAsia"/>
          <w:spacing w:val="0"/>
          <w:sz w:val="28"/>
        </w:rPr>
        <w:t>佐證</w:t>
      </w:r>
      <w:r w:rsidR="00111040" w:rsidRPr="002E0A15">
        <w:rPr>
          <w:rFonts w:eastAsia="標楷體" w:hint="eastAsia"/>
          <w:spacing w:val="0"/>
          <w:sz w:val="28"/>
        </w:rPr>
        <w:t>資料</w:t>
      </w:r>
      <w:r w:rsidRPr="002E0A15">
        <w:rPr>
          <w:rFonts w:ascii="Times New Roman" w:eastAsia="標楷體"/>
          <w:spacing w:val="0"/>
          <w:sz w:val="28"/>
        </w:rPr>
        <w:t>。</w:t>
      </w:r>
      <w:r w:rsidR="00E1032C" w:rsidRPr="002E0A15">
        <w:rPr>
          <w:rFonts w:ascii="Times New Roman" w:eastAsia="標楷體" w:hint="eastAsia"/>
          <w:spacing w:val="0"/>
          <w:sz w:val="28"/>
        </w:rPr>
        <w:t>（請就</w:t>
      </w:r>
      <w:r w:rsidR="00B77721" w:rsidRPr="002E0A15">
        <w:rPr>
          <w:rFonts w:ascii="Times New Roman" w:eastAsia="標楷體" w:hint="eastAsia"/>
          <w:spacing w:val="0"/>
          <w:sz w:val="28"/>
        </w:rPr>
        <w:t>熱軋扁軋鋼品捲盤及非捲盤狀</w:t>
      </w:r>
      <w:r w:rsidR="00E1032C" w:rsidRPr="002E0A15">
        <w:rPr>
          <w:rFonts w:ascii="Times New Roman" w:eastAsia="標楷體" w:hint="eastAsia"/>
          <w:spacing w:val="0"/>
          <w:sz w:val="28"/>
        </w:rPr>
        <w:t>分別說明）</w:t>
      </w:r>
    </w:p>
    <w:p w14:paraId="2D4911A7" w14:textId="2D1C4E4D" w:rsidR="0045565E" w:rsidRPr="002E0A15"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59" w:name="m409"/>
      <w:r w:rsidRPr="002E0A15">
        <w:rPr>
          <w:rFonts w:ascii="Times New Roman" w:eastAsia="標楷體"/>
          <w:spacing w:val="0"/>
          <w:sz w:val="28"/>
        </w:rPr>
        <w:t>409</w:t>
      </w:r>
      <w:bookmarkEnd w:id="59"/>
      <w:r w:rsidRPr="002E0A15">
        <w:rPr>
          <w:rFonts w:ascii="Times New Roman" w:eastAsia="標楷體"/>
          <w:spacing w:val="0"/>
          <w:sz w:val="28"/>
        </w:rPr>
        <w:t>.</w:t>
      </w:r>
      <w:r w:rsidR="00AA2954" w:rsidRPr="002E0A15">
        <w:rPr>
          <w:rFonts w:ascii="Times New Roman" w:eastAsia="標楷體" w:hint="eastAsia"/>
          <w:spacing w:val="0"/>
          <w:sz w:val="28"/>
        </w:rPr>
        <w:t>調查資料涵蓋期間</w:t>
      </w:r>
      <w:r w:rsidRPr="002E0A15">
        <w:rPr>
          <w:rFonts w:ascii="Times New Roman" w:eastAsia="標楷體" w:hint="eastAsia"/>
          <w:spacing w:val="0"/>
          <w:sz w:val="28"/>
        </w:rPr>
        <w:t>，</w:t>
      </w:r>
      <w:r w:rsidR="00FB7933" w:rsidRPr="002E0A15">
        <w:rPr>
          <w:rFonts w:ascii="Times New Roman" w:eastAsia="標楷體" w:hint="eastAsia"/>
          <w:spacing w:val="0"/>
          <w:sz w:val="28"/>
        </w:rPr>
        <w:t>貴公司</w:t>
      </w:r>
      <w:r w:rsidRPr="002E0A15">
        <w:rPr>
          <w:rFonts w:ascii="Times New Roman" w:eastAsia="標楷體" w:hint="eastAsia"/>
          <w:spacing w:val="0"/>
          <w:sz w:val="28"/>
        </w:rPr>
        <w:t>同類貨物之品質、規格種類或行銷方式是否有重大變化。</w:t>
      </w:r>
    </w:p>
    <w:p w14:paraId="6736F574" w14:textId="5C98AC1E" w:rsidR="0045565E" w:rsidRPr="002E0A15" w:rsidRDefault="00F870D5" w:rsidP="008B579D">
      <w:pPr>
        <w:widowControl/>
        <w:autoSpaceDE w:val="0"/>
        <w:autoSpaceDN w:val="0"/>
        <w:snapToGrid w:val="0"/>
        <w:spacing w:line="480" w:lineRule="atLeast"/>
        <w:ind w:leftChars="203" w:left="1271" w:hangingChars="280" w:hanging="784"/>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hint="eastAsia"/>
          <w:sz w:val="28"/>
        </w:rPr>
        <w:t>否</w:t>
      </w:r>
      <w:r w:rsidR="00016A43" w:rsidRPr="002E0A15">
        <w:rPr>
          <w:rFonts w:eastAsia="標楷體" w:hint="eastAsia"/>
          <w:sz w:val="28"/>
        </w:rPr>
        <w:t>。</w:t>
      </w:r>
      <w:r w:rsidR="007116F6" w:rsidRPr="002E0A15">
        <w:rPr>
          <w:rFonts w:eastAsia="標楷體"/>
          <w:sz w:val="28"/>
        </w:rPr>
        <w:tab/>
      </w: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hint="eastAsia"/>
          <w:sz w:val="28"/>
        </w:rPr>
        <w:t>是－</w:t>
      </w:r>
      <w:r w:rsidR="00835981" w:rsidRPr="002E0A15">
        <w:rPr>
          <w:rFonts w:eastAsia="標楷體" w:hint="eastAsia"/>
          <w:sz w:val="28"/>
        </w:rPr>
        <w:t>請說明</w:t>
      </w:r>
      <w:r w:rsidR="00111040" w:rsidRPr="002E0A15">
        <w:rPr>
          <w:rFonts w:eastAsia="標楷體" w:hint="eastAsia"/>
          <w:sz w:val="28"/>
        </w:rPr>
        <w:t>，並提供</w:t>
      </w:r>
      <w:r w:rsidR="00B53859" w:rsidRPr="002E0A15">
        <w:rPr>
          <w:rFonts w:eastAsia="標楷體" w:hint="eastAsia"/>
          <w:sz w:val="28"/>
        </w:rPr>
        <w:t>佐證</w:t>
      </w:r>
      <w:r w:rsidR="00111040" w:rsidRPr="002E0A15">
        <w:rPr>
          <w:rFonts w:eastAsia="標楷體" w:hint="eastAsia"/>
          <w:sz w:val="28"/>
        </w:rPr>
        <w:t>資料</w:t>
      </w:r>
      <w:r w:rsidR="0045565E" w:rsidRPr="002E0A15">
        <w:rPr>
          <w:rFonts w:eastAsia="標楷體" w:hint="eastAsia"/>
          <w:sz w:val="28"/>
        </w:rPr>
        <w:t>。</w:t>
      </w:r>
    </w:p>
    <w:p w14:paraId="42734F6A" w14:textId="680FE119" w:rsidR="001F03FF" w:rsidRPr="002E0A15" w:rsidRDefault="001F03FF" w:rsidP="00291CEE">
      <w:pPr>
        <w:pStyle w:val="10"/>
        <w:widowControl/>
        <w:autoSpaceDE w:val="0"/>
        <w:autoSpaceDN w:val="0"/>
        <w:snapToGrid w:val="0"/>
        <w:spacing w:beforeLines="150" w:before="540" w:line="480" w:lineRule="atLeast"/>
        <w:ind w:left="728" w:hanging="728"/>
        <w:textAlignment w:val="bottom"/>
        <w:rPr>
          <w:rFonts w:ascii="Times New Roman" w:eastAsia="標楷體"/>
          <w:spacing w:val="0"/>
          <w:sz w:val="28"/>
        </w:rPr>
      </w:pPr>
      <w:r w:rsidRPr="002E0A15">
        <w:rPr>
          <w:rFonts w:ascii="Times New Roman" w:eastAsia="標楷體"/>
          <w:spacing w:val="0"/>
          <w:sz w:val="28"/>
        </w:rPr>
        <w:t>409-1.</w:t>
      </w:r>
      <w:r w:rsidRPr="002E0A15">
        <w:rPr>
          <w:rFonts w:ascii="Times New Roman" w:eastAsia="標楷體" w:hint="eastAsia"/>
          <w:spacing w:val="0"/>
          <w:sz w:val="28"/>
        </w:rPr>
        <w:t>貴公司之客戶是否於購買同類貨物前要求貴公司須符合資格證明？若回答為是，請仔細說明資格審查的程序</w:t>
      </w:r>
      <w:r w:rsidR="009106A6" w:rsidRPr="002E0A15">
        <w:rPr>
          <w:rFonts w:ascii="Times New Roman" w:eastAsia="標楷體" w:hint="eastAsia"/>
          <w:spacing w:val="0"/>
          <w:sz w:val="28"/>
        </w:rPr>
        <w:t>，</w:t>
      </w:r>
      <w:r w:rsidRPr="002E0A15">
        <w:rPr>
          <w:rFonts w:ascii="Times New Roman" w:eastAsia="標楷體" w:hint="eastAsia"/>
          <w:spacing w:val="0"/>
          <w:sz w:val="28"/>
        </w:rPr>
        <w:t>包括步驟、程序時間、參與單位及要求資格證明顧客類型（如產品使用者、經銷商</w:t>
      </w:r>
      <w:r w:rsidRPr="002E0A15">
        <w:rPr>
          <w:rFonts w:ascii="Times New Roman" w:eastAsia="標楷體"/>
          <w:spacing w:val="0"/>
          <w:sz w:val="28"/>
        </w:rPr>
        <w:t>…</w:t>
      </w:r>
      <w:r w:rsidRPr="002E0A15">
        <w:rPr>
          <w:rFonts w:ascii="Times New Roman" w:eastAsia="標楷體" w:hint="eastAsia"/>
          <w:spacing w:val="0"/>
          <w:sz w:val="28"/>
        </w:rPr>
        <w:t>等）。</w:t>
      </w:r>
    </w:p>
    <w:p w14:paraId="5CBA5B0A" w14:textId="443B72FE" w:rsidR="001F03FF" w:rsidRPr="002E0A15" w:rsidRDefault="001F03FF" w:rsidP="00291CEE">
      <w:pPr>
        <w:pStyle w:val="10"/>
        <w:widowControl/>
        <w:autoSpaceDE w:val="0"/>
        <w:autoSpaceDN w:val="0"/>
        <w:snapToGrid w:val="0"/>
        <w:spacing w:beforeLines="150" w:before="540" w:line="480" w:lineRule="atLeast"/>
        <w:ind w:left="728" w:hanging="728"/>
        <w:textAlignment w:val="bottom"/>
        <w:rPr>
          <w:rFonts w:ascii="Times New Roman" w:eastAsia="標楷體"/>
          <w:spacing w:val="0"/>
          <w:sz w:val="28"/>
        </w:rPr>
      </w:pPr>
      <w:r w:rsidRPr="002E0A15">
        <w:rPr>
          <w:rFonts w:ascii="Times New Roman" w:eastAsia="標楷體"/>
          <w:spacing w:val="0"/>
          <w:sz w:val="28"/>
        </w:rPr>
        <w:t>409-2.</w:t>
      </w:r>
      <w:r w:rsidR="00AA2954" w:rsidRPr="002E0A15">
        <w:rPr>
          <w:rFonts w:ascii="Times New Roman" w:eastAsia="標楷體" w:hint="eastAsia"/>
          <w:spacing w:val="0"/>
          <w:sz w:val="28"/>
        </w:rPr>
        <w:t>調查資料涵蓋期間</w:t>
      </w:r>
      <w:r w:rsidRPr="002E0A15">
        <w:rPr>
          <w:rFonts w:ascii="Times New Roman" w:eastAsia="標楷體" w:hint="eastAsia"/>
          <w:spacing w:val="0"/>
          <w:sz w:val="28"/>
        </w:rPr>
        <w:t>，貴公司是否曾因無法符合資格證明而無法銷售同類貨物？若回答為是，請說明日期、顧客名</w:t>
      </w:r>
      <w:r w:rsidR="002E0992" w:rsidRPr="002E0A15">
        <w:rPr>
          <w:rFonts w:ascii="Times New Roman" w:eastAsia="標楷體" w:hint="eastAsia"/>
          <w:spacing w:val="0"/>
          <w:sz w:val="28"/>
        </w:rPr>
        <w:t>稱</w:t>
      </w:r>
      <w:r w:rsidRPr="002E0A15">
        <w:rPr>
          <w:rFonts w:ascii="Times New Roman" w:eastAsia="標楷體" w:hint="eastAsia"/>
          <w:spacing w:val="0"/>
          <w:sz w:val="28"/>
        </w:rPr>
        <w:t>、類型</w:t>
      </w:r>
      <w:r w:rsidR="00361C2F" w:rsidRPr="002E0A15">
        <w:rPr>
          <w:rFonts w:ascii="Times New Roman" w:eastAsia="標楷體" w:hint="eastAsia"/>
          <w:spacing w:val="0"/>
          <w:sz w:val="28"/>
        </w:rPr>
        <w:t>以</w:t>
      </w:r>
      <w:r w:rsidRPr="002E0A15">
        <w:rPr>
          <w:rFonts w:ascii="Times New Roman" w:eastAsia="標楷體" w:hint="eastAsia"/>
          <w:spacing w:val="0"/>
          <w:sz w:val="28"/>
        </w:rPr>
        <w:t>及不合格的原因。</w:t>
      </w:r>
    </w:p>
    <w:p w14:paraId="3DB9907F" w14:textId="67A3D7E1" w:rsidR="006C571D" w:rsidRPr="002E0A15" w:rsidRDefault="006C571D"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60" w:name="m410"/>
      <w:r w:rsidRPr="002E0A15">
        <w:rPr>
          <w:rFonts w:ascii="Times New Roman" w:eastAsia="標楷體" w:hint="eastAsia"/>
          <w:spacing w:val="0"/>
          <w:sz w:val="28"/>
        </w:rPr>
        <w:t>4</w:t>
      </w:r>
      <w:r w:rsidRPr="002E0A15">
        <w:rPr>
          <w:rFonts w:ascii="Times New Roman" w:eastAsia="標楷體"/>
          <w:spacing w:val="0"/>
          <w:sz w:val="28"/>
        </w:rPr>
        <w:t>10</w:t>
      </w:r>
      <w:r w:rsidR="00FB7933" w:rsidRPr="002E0A15">
        <w:rPr>
          <w:rFonts w:ascii="Times New Roman" w:eastAsia="標楷體"/>
          <w:spacing w:val="0"/>
          <w:kern w:val="2"/>
          <w:sz w:val="28"/>
        </w:rPr>
        <w:t>.</w:t>
      </w:r>
      <w:r w:rsidR="00FB7933" w:rsidRPr="002E0A15">
        <w:rPr>
          <w:rFonts w:ascii="Times New Roman" w:eastAsia="標楷體" w:hint="eastAsia"/>
          <w:spacing w:val="0"/>
          <w:kern w:val="2"/>
          <w:sz w:val="28"/>
        </w:rPr>
        <w:t>請提供可替代同類貨物之其他產品名稱</w:t>
      </w:r>
      <w:r w:rsidRPr="002E0A15">
        <w:rPr>
          <w:rFonts w:ascii="Times New Roman" w:eastAsia="標楷體" w:hint="eastAsia"/>
          <w:spacing w:val="0"/>
          <w:kern w:val="2"/>
          <w:sz w:val="28"/>
        </w:rPr>
        <w:t>。</w:t>
      </w:r>
    </w:p>
    <w:p w14:paraId="74437E0C" w14:textId="139DD38B" w:rsidR="0045565E" w:rsidRPr="002E0A15"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2E0A15">
        <w:rPr>
          <w:rFonts w:ascii="Times New Roman" w:eastAsia="標楷體"/>
          <w:spacing w:val="0"/>
          <w:sz w:val="28"/>
        </w:rPr>
        <w:t>41</w:t>
      </w:r>
      <w:bookmarkEnd w:id="60"/>
      <w:r w:rsidR="006C571D" w:rsidRPr="002E0A15">
        <w:rPr>
          <w:rFonts w:ascii="Times New Roman" w:eastAsia="標楷體"/>
          <w:spacing w:val="0"/>
          <w:sz w:val="28"/>
        </w:rPr>
        <w:t>1</w:t>
      </w:r>
      <w:r w:rsidRPr="002E0A15">
        <w:rPr>
          <w:rFonts w:ascii="Times New Roman" w:eastAsia="標楷體"/>
          <w:spacing w:val="0"/>
          <w:sz w:val="28"/>
        </w:rPr>
        <w:t>.</w:t>
      </w:r>
      <w:r w:rsidRPr="002E0A15">
        <w:rPr>
          <w:rFonts w:ascii="Times New Roman" w:eastAsia="標楷體" w:hint="eastAsia"/>
          <w:spacing w:val="0"/>
          <w:sz w:val="28"/>
        </w:rPr>
        <w:t>請說明</w:t>
      </w:r>
      <w:r w:rsidR="00FB7933" w:rsidRPr="002E0A15">
        <w:rPr>
          <w:rFonts w:ascii="Times New Roman" w:eastAsia="標楷體"/>
          <w:b/>
          <w:snapToGrid w:val="0"/>
          <w:spacing w:val="0"/>
          <w:sz w:val="28"/>
        </w:rPr>
        <w:t>國產同類貨物</w:t>
      </w:r>
      <w:r w:rsidRPr="002E0A15">
        <w:rPr>
          <w:rFonts w:ascii="Times New Roman" w:eastAsia="標楷體" w:hint="eastAsia"/>
          <w:spacing w:val="0"/>
          <w:sz w:val="28"/>
        </w:rPr>
        <w:t>與自</w:t>
      </w:r>
      <w:r w:rsidRPr="002E0A15">
        <w:rPr>
          <w:rFonts w:ascii="Times New Roman" w:eastAsia="標楷體" w:hint="eastAsia"/>
          <w:b/>
          <w:bCs/>
          <w:spacing w:val="0"/>
          <w:sz w:val="28"/>
          <w:u w:val="single"/>
        </w:rPr>
        <w:t>涉案國</w:t>
      </w:r>
      <w:r w:rsidRPr="002E0A15">
        <w:rPr>
          <w:rFonts w:ascii="Times New Roman" w:eastAsia="標楷體" w:hint="eastAsia"/>
          <w:spacing w:val="0"/>
          <w:sz w:val="28"/>
        </w:rPr>
        <w:t>進口之</w:t>
      </w:r>
      <w:r w:rsidRPr="002E0A15">
        <w:rPr>
          <w:rFonts w:ascii="Times New Roman" w:eastAsia="標楷體" w:hint="eastAsia"/>
          <w:b/>
          <w:bCs/>
          <w:spacing w:val="0"/>
          <w:sz w:val="28"/>
        </w:rPr>
        <w:t>涉案貨物</w:t>
      </w:r>
      <w:r w:rsidRPr="002E0A15">
        <w:rPr>
          <w:rFonts w:ascii="Times New Roman" w:eastAsia="標楷體" w:hint="eastAsia"/>
          <w:spacing w:val="0"/>
          <w:sz w:val="28"/>
        </w:rPr>
        <w:t>是否具替代性</w:t>
      </w:r>
      <w:r w:rsidRPr="002E0A15">
        <w:rPr>
          <w:rFonts w:ascii="Times New Roman" w:eastAsia="標楷體"/>
          <w:spacing w:val="0"/>
          <w:sz w:val="28"/>
        </w:rPr>
        <w:t>(</w:t>
      </w:r>
      <w:r w:rsidRPr="002E0A15">
        <w:rPr>
          <w:rFonts w:ascii="Times New Roman" w:eastAsia="標楷體" w:hint="eastAsia"/>
          <w:spacing w:val="0"/>
          <w:sz w:val="28"/>
        </w:rPr>
        <w:t>即兩者之物理特性、用途及</w:t>
      </w:r>
      <w:r w:rsidR="00C41A3B" w:rsidRPr="002E0A15">
        <w:rPr>
          <w:rFonts w:ascii="Times New Roman" w:eastAsia="標楷體" w:hint="eastAsia"/>
          <w:spacing w:val="0"/>
          <w:sz w:val="28"/>
        </w:rPr>
        <w:t>使用</w:t>
      </w:r>
      <w:r w:rsidRPr="002E0A15">
        <w:rPr>
          <w:rFonts w:ascii="Times New Roman" w:eastAsia="標楷體" w:hint="eastAsia"/>
          <w:spacing w:val="0"/>
          <w:sz w:val="28"/>
        </w:rPr>
        <w:t>者認知等是否相當</w:t>
      </w:r>
      <w:r w:rsidRPr="002E0A15">
        <w:rPr>
          <w:rFonts w:ascii="Times New Roman" w:eastAsia="標楷體"/>
          <w:spacing w:val="0"/>
          <w:sz w:val="28"/>
        </w:rPr>
        <w:t>)</w:t>
      </w:r>
      <w:r w:rsidRPr="002E0A15">
        <w:rPr>
          <w:rFonts w:ascii="Times New Roman" w:eastAsia="標楷體" w:hint="eastAsia"/>
          <w:spacing w:val="0"/>
          <w:sz w:val="28"/>
        </w:rPr>
        <w:t>。</w:t>
      </w:r>
    </w:p>
    <w:p w14:paraId="5C479662" w14:textId="77777777" w:rsidR="0045565E" w:rsidRPr="002E0A15" w:rsidRDefault="00F870D5" w:rsidP="009244ED">
      <w:pPr>
        <w:widowControl/>
        <w:autoSpaceDE w:val="0"/>
        <w:autoSpaceDN w:val="0"/>
        <w:snapToGrid w:val="0"/>
        <w:spacing w:line="480" w:lineRule="atLeast"/>
        <w:ind w:leftChars="204" w:left="1316" w:hangingChars="295" w:hanging="826"/>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hint="eastAsia"/>
          <w:sz w:val="28"/>
        </w:rPr>
        <w:t>是</w:t>
      </w:r>
      <w:r w:rsidR="00016A43" w:rsidRPr="002E0A15">
        <w:rPr>
          <w:rFonts w:eastAsia="標楷體" w:hint="eastAsia"/>
          <w:sz w:val="28"/>
        </w:rPr>
        <w:t>。</w:t>
      </w:r>
    </w:p>
    <w:p w14:paraId="1E185BD9" w14:textId="09108066" w:rsidR="00D60C49" w:rsidRPr="002E0A15" w:rsidRDefault="00F870D5" w:rsidP="004A6F3D">
      <w:pPr>
        <w:widowControl/>
        <w:autoSpaceDE w:val="0"/>
        <w:autoSpaceDN w:val="0"/>
        <w:snapToGrid w:val="0"/>
        <w:spacing w:line="480" w:lineRule="atLeast"/>
        <w:ind w:leftChars="204" w:left="1316" w:hangingChars="295" w:hanging="826"/>
        <w:textAlignment w:val="bottom"/>
        <w:rPr>
          <w:rFonts w:eastAsia="標楷體"/>
          <w:kern w:val="0"/>
          <w:sz w:val="28"/>
          <w:szCs w:val="20"/>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hint="eastAsia"/>
          <w:sz w:val="28"/>
        </w:rPr>
        <w:t>否－請說明之。</w:t>
      </w:r>
    </w:p>
    <w:p w14:paraId="42B7C81A" w14:textId="28C93831" w:rsidR="0045565E" w:rsidRPr="002E0A15"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61" w:name="m411"/>
      <w:r w:rsidRPr="002E0A15">
        <w:rPr>
          <w:rFonts w:ascii="Times New Roman" w:eastAsia="標楷體"/>
          <w:spacing w:val="0"/>
          <w:sz w:val="28"/>
        </w:rPr>
        <w:t>41</w:t>
      </w:r>
      <w:bookmarkEnd w:id="61"/>
      <w:r w:rsidR="00935F5A" w:rsidRPr="002E0A15">
        <w:rPr>
          <w:rFonts w:ascii="Times New Roman" w:eastAsia="標楷體" w:hint="eastAsia"/>
          <w:spacing w:val="0"/>
          <w:sz w:val="28"/>
        </w:rPr>
        <w:t>2</w:t>
      </w:r>
      <w:r w:rsidRPr="002E0A15">
        <w:rPr>
          <w:rFonts w:ascii="Times New Roman" w:eastAsia="標楷體"/>
          <w:spacing w:val="0"/>
          <w:sz w:val="28"/>
        </w:rPr>
        <w:t>.</w:t>
      </w:r>
      <w:r w:rsidRPr="002E0A15">
        <w:rPr>
          <w:rFonts w:ascii="Times New Roman" w:eastAsia="標楷體" w:hint="eastAsia"/>
          <w:spacing w:val="0"/>
          <w:sz w:val="28"/>
        </w:rPr>
        <w:t>請說明</w:t>
      </w:r>
      <w:r w:rsidR="00FB7933" w:rsidRPr="002E0A15">
        <w:rPr>
          <w:rFonts w:ascii="Times New Roman" w:eastAsia="標楷體"/>
          <w:b/>
          <w:snapToGrid w:val="0"/>
          <w:spacing w:val="0"/>
          <w:sz w:val="28"/>
        </w:rPr>
        <w:t>國產同類貨物</w:t>
      </w:r>
      <w:r w:rsidRPr="002E0A15">
        <w:rPr>
          <w:rFonts w:ascii="Times New Roman" w:eastAsia="標楷體" w:hint="eastAsia"/>
          <w:spacing w:val="0"/>
          <w:sz w:val="28"/>
        </w:rPr>
        <w:t>與自</w:t>
      </w:r>
      <w:r w:rsidRPr="002E0A15">
        <w:rPr>
          <w:rFonts w:ascii="Times New Roman" w:eastAsia="標楷體" w:hint="eastAsia"/>
          <w:b/>
          <w:bCs/>
          <w:spacing w:val="0"/>
          <w:sz w:val="28"/>
          <w:u w:val="single"/>
        </w:rPr>
        <w:t>非涉案國</w:t>
      </w:r>
      <w:r w:rsidRPr="002E0A15">
        <w:rPr>
          <w:rFonts w:ascii="Times New Roman" w:eastAsia="標楷體" w:hint="eastAsia"/>
          <w:spacing w:val="0"/>
          <w:sz w:val="28"/>
        </w:rPr>
        <w:t>進口</w:t>
      </w:r>
      <w:r w:rsidR="00FB7933" w:rsidRPr="002E0A15">
        <w:rPr>
          <w:rFonts w:ascii="Times New Roman" w:eastAsia="標楷體" w:hint="eastAsia"/>
          <w:spacing w:val="0"/>
          <w:sz w:val="28"/>
        </w:rPr>
        <w:t>之</w:t>
      </w:r>
      <w:r w:rsidRPr="002E0A15">
        <w:rPr>
          <w:rFonts w:ascii="Times New Roman" w:eastAsia="標楷體" w:hint="eastAsia"/>
          <w:spacing w:val="0"/>
          <w:sz w:val="28"/>
        </w:rPr>
        <w:t>貨物是否具替代性（即兩者之物理特性、用途及</w:t>
      </w:r>
      <w:r w:rsidR="00352184" w:rsidRPr="002E0A15">
        <w:rPr>
          <w:rFonts w:ascii="Times New Roman" w:eastAsia="標楷體" w:hint="eastAsia"/>
          <w:spacing w:val="0"/>
          <w:sz w:val="28"/>
        </w:rPr>
        <w:t>使用者</w:t>
      </w:r>
      <w:r w:rsidRPr="002E0A15">
        <w:rPr>
          <w:rFonts w:ascii="Times New Roman" w:eastAsia="標楷體" w:hint="eastAsia"/>
          <w:spacing w:val="0"/>
          <w:sz w:val="28"/>
        </w:rPr>
        <w:t>認知等是否相當）。</w:t>
      </w:r>
    </w:p>
    <w:p w14:paraId="1F84668A" w14:textId="77777777" w:rsidR="0045565E" w:rsidRPr="002E0A15" w:rsidRDefault="00F870D5" w:rsidP="00016A43">
      <w:pPr>
        <w:widowControl/>
        <w:tabs>
          <w:tab w:val="left" w:pos="1800"/>
        </w:tabs>
        <w:autoSpaceDE w:val="0"/>
        <w:autoSpaceDN w:val="0"/>
        <w:spacing w:line="480" w:lineRule="exact"/>
        <w:ind w:left="1800" w:hanging="1320"/>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hint="eastAsia"/>
          <w:sz w:val="28"/>
        </w:rPr>
        <w:t>是</w:t>
      </w:r>
      <w:r w:rsidR="00016A43" w:rsidRPr="002E0A15">
        <w:rPr>
          <w:rFonts w:eastAsia="標楷體" w:hint="eastAsia"/>
          <w:sz w:val="28"/>
        </w:rPr>
        <w:t>。</w:t>
      </w:r>
    </w:p>
    <w:p w14:paraId="355E6E7C" w14:textId="77777777" w:rsidR="0045565E" w:rsidRPr="002E0A15" w:rsidRDefault="00F870D5" w:rsidP="00450CC9">
      <w:pPr>
        <w:widowControl/>
        <w:tabs>
          <w:tab w:val="left" w:pos="1080"/>
          <w:tab w:val="left" w:pos="1800"/>
        </w:tabs>
        <w:autoSpaceDE w:val="0"/>
        <w:autoSpaceDN w:val="0"/>
        <w:spacing w:line="480" w:lineRule="exact"/>
        <w:ind w:left="1800" w:hanging="1320"/>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hint="eastAsia"/>
          <w:sz w:val="28"/>
        </w:rPr>
        <w:t>否－請說明之。</w:t>
      </w:r>
    </w:p>
    <w:p w14:paraId="02C1674A" w14:textId="4A7D6839" w:rsidR="0045565E" w:rsidRPr="002E0A15"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bookmarkStart w:id="62" w:name="m412"/>
      <w:r w:rsidRPr="002E0A15">
        <w:rPr>
          <w:rFonts w:ascii="Times New Roman" w:eastAsia="標楷體"/>
          <w:spacing w:val="0"/>
          <w:sz w:val="28"/>
        </w:rPr>
        <w:t>41</w:t>
      </w:r>
      <w:bookmarkEnd w:id="62"/>
      <w:r w:rsidR="00935F5A" w:rsidRPr="002E0A15">
        <w:rPr>
          <w:rFonts w:ascii="Times New Roman" w:eastAsia="標楷體" w:hint="eastAsia"/>
          <w:spacing w:val="0"/>
          <w:sz w:val="28"/>
        </w:rPr>
        <w:t>3</w:t>
      </w:r>
      <w:r w:rsidRPr="002E0A15">
        <w:rPr>
          <w:rFonts w:ascii="Times New Roman" w:eastAsia="標楷體"/>
          <w:spacing w:val="0"/>
          <w:sz w:val="28"/>
        </w:rPr>
        <w:t>.</w:t>
      </w:r>
      <w:r w:rsidRPr="002E0A15">
        <w:rPr>
          <w:rFonts w:ascii="Times New Roman" w:eastAsia="標楷體" w:hint="eastAsia"/>
          <w:spacing w:val="0"/>
          <w:sz w:val="28"/>
        </w:rPr>
        <w:t>請說明自</w:t>
      </w:r>
      <w:r w:rsidRPr="002E0A15">
        <w:rPr>
          <w:rFonts w:ascii="Times New Roman" w:eastAsia="標楷體" w:hint="eastAsia"/>
          <w:b/>
          <w:bCs/>
          <w:spacing w:val="0"/>
          <w:sz w:val="28"/>
          <w:u w:val="single"/>
        </w:rPr>
        <w:t>涉案國</w:t>
      </w:r>
      <w:r w:rsidRPr="002E0A15">
        <w:rPr>
          <w:rFonts w:ascii="Times New Roman" w:eastAsia="標楷體" w:hint="eastAsia"/>
          <w:spacing w:val="0"/>
          <w:sz w:val="28"/>
        </w:rPr>
        <w:t>進口貨物及自</w:t>
      </w:r>
      <w:r w:rsidRPr="002E0A15">
        <w:rPr>
          <w:rFonts w:ascii="Times New Roman" w:eastAsia="標楷體" w:hint="eastAsia"/>
          <w:b/>
          <w:bCs/>
          <w:spacing w:val="0"/>
          <w:sz w:val="28"/>
          <w:u w:val="single"/>
        </w:rPr>
        <w:t>非涉案國</w:t>
      </w:r>
      <w:r w:rsidRPr="002E0A15">
        <w:rPr>
          <w:rFonts w:ascii="Times New Roman" w:eastAsia="標楷體" w:hint="eastAsia"/>
          <w:spacing w:val="0"/>
          <w:sz w:val="28"/>
        </w:rPr>
        <w:t>進口貨物是否具替代性（即兩者之物理特性、用途及</w:t>
      </w:r>
      <w:r w:rsidR="00352184" w:rsidRPr="002E0A15">
        <w:rPr>
          <w:rFonts w:ascii="Times New Roman" w:eastAsia="標楷體" w:hint="eastAsia"/>
          <w:spacing w:val="0"/>
          <w:sz w:val="28"/>
        </w:rPr>
        <w:t>使用者</w:t>
      </w:r>
      <w:r w:rsidRPr="002E0A15">
        <w:rPr>
          <w:rFonts w:ascii="Times New Roman" w:eastAsia="標楷體" w:hint="eastAsia"/>
          <w:spacing w:val="0"/>
          <w:sz w:val="28"/>
        </w:rPr>
        <w:t>認知等是否相當）。</w:t>
      </w:r>
    </w:p>
    <w:p w14:paraId="50A425FF" w14:textId="77777777" w:rsidR="0045565E" w:rsidRPr="002E0A15" w:rsidRDefault="00F870D5" w:rsidP="00016A43">
      <w:pPr>
        <w:widowControl/>
        <w:tabs>
          <w:tab w:val="left" w:pos="1800"/>
        </w:tabs>
        <w:autoSpaceDE w:val="0"/>
        <w:autoSpaceDN w:val="0"/>
        <w:spacing w:line="480" w:lineRule="exact"/>
        <w:ind w:left="1800" w:hanging="1320"/>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hint="eastAsia"/>
          <w:sz w:val="28"/>
        </w:rPr>
        <w:t>是</w:t>
      </w:r>
      <w:r w:rsidR="00016A43" w:rsidRPr="002E0A15">
        <w:rPr>
          <w:rFonts w:eastAsia="標楷體" w:hint="eastAsia"/>
          <w:sz w:val="28"/>
        </w:rPr>
        <w:t>。</w:t>
      </w:r>
    </w:p>
    <w:p w14:paraId="4452969C" w14:textId="77777777" w:rsidR="0045565E" w:rsidRPr="002E0A15" w:rsidRDefault="00F870D5" w:rsidP="00450CC9">
      <w:pPr>
        <w:widowControl/>
        <w:tabs>
          <w:tab w:val="left" w:pos="1080"/>
          <w:tab w:val="left" w:pos="1800"/>
        </w:tabs>
        <w:autoSpaceDE w:val="0"/>
        <w:autoSpaceDN w:val="0"/>
        <w:spacing w:line="480" w:lineRule="exact"/>
        <w:ind w:left="1800" w:hanging="1320"/>
        <w:textAlignment w:val="bottom"/>
        <w:rPr>
          <w:rFonts w:eastAsia="標楷體"/>
          <w:sz w:val="28"/>
        </w:rPr>
      </w:pPr>
      <w:r w:rsidRPr="002E0A15">
        <w:rPr>
          <w:rFonts w:eastAsia="標楷體"/>
          <w:sz w:val="28"/>
        </w:rPr>
        <w:fldChar w:fldCharType="begin"/>
      </w:r>
      <w:r w:rsidR="0045565E" w:rsidRPr="002E0A15">
        <w:rPr>
          <w:rFonts w:eastAsia="標楷體"/>
          <w:sz w:val="28"/>
        </w:rPr>
        <w:instrText>SYMBOL 168 \f "Wingdings"</w:instrText>
      </w:r>
      <w:r w:rsidRPr="002E0A15">
        <w:rPr>
          <w:rFonts w:eastAsia="標楷體"/>
          <w:sz w:val="28"/>
        </w:rPr>
        <w:fldChar w:fldCharType="end"/>
      </w:r>
      <w:r w:rsidR="0045565E" w:rsidRPr="002E0A15">
        <w:rPr>
          <w:rFonts w:eastAsia="標楷體" w:hint="eastAsia"/>
          <w:sz w:val="28"/>
        </w:rPr>
        <w:t>否－請說明之。</w:t>
      </w:r>
    </w:p>
    <w:p w14:paraId="2F68A987" w14:textId="481423EE" w:rsidR="0045565E" w:rsidRPr="002E0A15"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color w:val="E36C0A" w:themeColor="accent6" w:themeShade="BF"/>
          <w:spacing w:val="0"/>
          <w:sz w:val="28"/>
        </w:rPr>
      </w:pPr>
      <w:bookmarkStart w:id="63" w:name="m413"/>
      <w:r w:rsidRPr="002E0A15">
        <w:rPr>
          <w:rFonts w:ascii="Times New Roman" w:eastAsia="標楷體"/>
          <w:spacing w:val="0"/>
          <w:sz w:val="28"/>
        </w:rPr>
        <w:lastRenderedPageBreak/>
        <w:t>41</w:t>
      </w:r>
      <w:bookmarkEnd w:id="63"/>
      <w:r w:rsidR="00935F5A" w:rsidRPr="002E0A15">
        <w:rPr>
          <w:rFonts w:ascii="Times New Roman" w:eastAsia="標楷體" w:hint="eastAsia"/>
          <w:spacing w:val="0"/>
          <w:sz w:val="28"/>
        </w:rPr>
        <w:t>4</w:t>
      </w:r>
      <w:r w:rsidRPr="002E0A15">
        <w:rPr>
          <w:rFonts w:ascii="Times New Roman" w:eastAsia="標楷體"/>
          <w:spacing w:val="0"/>
          <w:sz w:val="28"/>
        </w:rPr>
        <w:t>.</w:t>
      </w:r>
      <w:r w:rsidRPr="002E0A15">
        <w:rPr>
          <w:rFonts w:ascii="Times New Roman" w:eastAsia="標楷體" w:hint="eastAsia"/>
          <w:spacing w:val="0"/>
          <w:sz w:val="28"/>
        </w:rPr>
        <w:t>請說明</w:t>
      </w:r>
      <w:r w:rsidR="00323B51" w:rsidRPr="002E0A15">
        <w:rPr>
          <w:rFonts w:ascii="Times New Roman" w:eastAsia="標楷體"/>
          <w:b/>
          <w:snapToGrid w:val="0"/>
          <w:spacing w:val="0"/>
          <w:sz w:val="28"/>
        </w:rPr>
        <w:t>國產同類貨物</w:t>
      </w:r>
      <w:r w:rsidRPr="002E0A15">
        <w:rPr>
          <w:rFonts w:ascii="Times New Roman" w:eastAsia="標楷體" w:hint="eastAsia"/>
          <w:spacing w:val="0"/>
          <w:sz w:val="28"/>
        </w:rPr>
        <w:t>與自</w:t>
      </w:r>
      <w:r w:rsidRPr="002E0A15">
        <w:rPr>
          <w:rFonts w:ascii="Times New Roman" w:eastAsia="標楷體" w:hint="eastAsia"/>
          <w:b/>
          <w:bCs/>
          <w:spacing w:val="0"/>
          <w:sz w:val="28"/>
          <w:u w:val="single"/>
        </w:rPr>
        <w:t>涉案國</w:t>
      </w:r>
      <w:r w:rsidRPr="002E0A15">
        <w:rPr>
          <w:rFonts w:ascii="Times New Roman" w:eastAsia="標楷體" w:hint="eastAsia"/>
          <w:spacing w:val="0"/>
          <w:sz w:val="28"/>
        </w:rPr>
        <w:t>進口之涉案貨物間之</w:t>
      </w:r>
      <w:r w:rsidRPr="002E0A15">
        <w:rPr>
          <w:rFonts w:ascii="Times New Roman" w:eastAsia="標楷體" w:hint="eastAsia"/>
          <w:b/>
          <w:spacing w:val="0"/>
          <w:sz w:val="28"/>
        </w:rPr>
        <w:t>非價格差異</w:t>
      </w:r>
      <w:r w:rsidRPr="002E0A15">
        <w:rPr>
          <w:rFonts w:ascii="Times New Roman" w:eastAsia="標楷體" w:hint="eastAsia"/>
          <w:spacing w:val="0"/>
          <w:sz w:val="28"/>
        </w:rPr>
        <w:t>，是否重大影響貴公司同類貨物之銷售。</w:t>
      </w:r>
    </w:p>
    <w:p w14:paraId="5D3C6520" w14:textId="77777777" w:rsidR="009244ED" w:rsidRPr="002E0A15" w:rsidRDefault="00F870D5" w:rsidP="009244ED">
      <w:pPr>
        <w:widowControl/>
        <w:autoSpaceDE w:val="0"/>
        <w:autoSpaceDN w:val="0"/>
        <w:snapToGrid w:val="0"/>
        <w:spacing w:line="480" w:lineRule="atLeast"/>
        <w:ind w:leftChars="204" w:left="1316" w:hangingChars="295" w:hanging="826"/>
        <w:jc w:val="both"/>
        <w:textAlignment w:val="bottom"/>
        <w:rPr>
          <w:rFonts w:eastAsia="標楷體"/>
          <w:sz w:val="28"/>
        </w:rPr>
      </w:pPr>
      <w:r w:rsidRPr="002E0A15">
        <w:rPr>
          <w:rFonts w:eastAsia="標楷體"/>
          <w:sz w:val="28"/>
        </w:rPr>
        <w:fldChar w:fldCharType="begin"/>
      </w:r>
      <w:r w:rsidR="009244ED" w:rsidRPr="002E0A15">
        <w:rPr>
          <w:rFonts w:eastAsia="標楷體"/>
          <w:sz w:val="28"/>
        </w:rPr>
        <w:instrText>SYMBOL 168 \f "Wingdings"</w:instrText>
      </w:r>
      <w:r w:rsidRPr="002E0A15">
        <w:rPr>
          <w:rFonts w:eastAsia="標楷體"/>
          <w:sz w:val="28"/>
        </w:rPr>
        <w:fldChar w:fldCharType="end"/>
      </w:r>
      <w:r w:rsidR="009244ED" w:rsidRPr="002E0A15">
        <w:rPr>
          <w:rFonts w:eastAsia="標楷體" w:hint="eastAsia"/>
          <w:sz w:val="28"/>
        </w:rPr>
        <w:t>否。</w:t>
      </w:r>
    </w:p>
    <w:p w14:paraId="71006898" w14:textId="77777777" w:rsidR="009244ED" w:rsidRPr="002E0A15" w:rsidRDefault="00F870D5" w:rsidP="0072060A">
      <w:pPr>
        <w:widowControl/>
        <w:autoSpaceDE w:val="0"/>
        <w:autoSpaceDN w:val="0"/>
        <w:snapToGrid w:val="0"/>
        <w:spacing w:line="480" w:lineRule="atLeast"/>
        <w:ind w:leftChars="204" w:left="1316" w:hangingChars="295" w:hanging="826"/>
        <w:jc w:val="both"/>
        <w:textAlignment w:val="bottom"/>
        <w:rPr>
          <w:rFonts w:eastAsia="標楷體"/>
          <w:sz w:val="28"/>
        </w:rPr>
      </w:pPr>
      <w:r w:rsidRPr="002E0A15">
        <w:rPr>
          <w:rFonts w:eastAsia="標楷體"/>
          <w:sz w:val="28"/>
        </w:rPr>
        <w:fldChar w:fldCharType="begin"/>
      </w:r>
      <w:r w:rsidR="009244ED" w:rsidRPr="002E0A15">
        <w:rPr>
          <w:rFonts w:eastAsia="標楷體"/>
          <w:sz w:val="28"/>
        </w:rPr>
        <w:instrText>SYMBOL 168 \f "Wingdings"</w:instrText>
      </w:r>
      <w:r w:rsidRPr="002E0A15">
        <w:rPr>
          <w:rFonts w:eastAsia="標楷體"/>
          <w:sz w:val="28"/>
        </w:rPr>
        <w:fldChar w:fldCharType="end"/>
      </w:r>
      <w:r w:rsidR="009244ED" w:rsidRPr="002E0A15">
        <w:rPr>
          <w:rFonts w:eastAsia="標楷體" w:hint="eastAsia"/>
          <w:sz w:val="28"/>
        </w:rPr>
        <w:t>是－請說明該同類貨物與涉案貨物間非價格因素之優劣點（如品質、供貨穩定性、運輸便捷、規格種類及售後技術指導等）。</w:t>
      </w:r>
      <w:r w:rsidR="0072060A" w:rsidRPr="002E0A15">
        <w:rPr>
          <w:rFonts w:eastAsia="標楷體" w:hint="eastAsia"/>
          <w:sz w:val="28"/>
        </w:rPr>
        <w:t>並請說明該非價格因素是否造成國產同類貨物與自涉案國進口之涉案貨物間存有合理之價差，若存有合理價差，請說明該價差之金額或百分比。</w:t>
      </w:r>
    </w:p>
    <w:p w14:paraId="37B9859B" w14:textId="47B33767" w:rsidR="0045565E" w:rsidRPr="002E0A15"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color w:val="E36C0A" w:themeColor="accent6" w:themeShade="BF"/>
          <w:spacing w:val="0"/>
          <w:sz w:val="28"/>
        </w:rPr>
      </w:pPr>
      <w:bookmarkStart w:id="64" w:name="m414"/>
      <w:r w:rsidRPr="002E0A15">
        <w:rPr>
          <w:rFonts w:ascii="Times New Roman" w:eastAsia="標楷體"/>
          <w:spacing w:val="0"/>
          <w:sz w:val="28"/>
        </w:rPr>
        <w:t>41</w:t>
      </w:r>
      <w:bookmarkEnd w:id="64"/>
      <w:r w:rsidR="00935F5A" w:rsidRPr="002E0A15">
        <w:rPr>
          <w:rFonts w:ascii="Times New Roman" w:eastAsia="標楷體" w:hint="eastAsia"/>
          <w:spacing w:val="0"/>
          <w:sz w:val="28"/>
        </w:rPr>
        <w:t>5</w:t>
      </w:r>
      <w:r w:rsidRPr="002E0A15">
        <w:rPr>
          <w:rFonts w:ascii="Times New Roman" w:eastAsia="標楷體"/>
          <w:spacing w:val="0"/>
          <w:sz w:val="28"/>
        </w:rPr>
        <w:t>.</w:t>
      </w:r>
      <w:r w:rsidRPr="002E0A15">
        <w:rPr>
          <w:rFonts w:ascii="Times New Roman" w:eastAsia="標楷體" w:hint="eastAsia"/>
          <w:spacing w:val="0"/>
          <w:sz w:val="28"/>
        </w:rPr>
        <w:t>請說明</w:t>
      </w:r>
      <w:r w:rsidR="00323B51" w:rsidRPr="002E0A15">
        <w:rPr>
          <w:rFonts w:ascii="Times New Roman" w:eastAsia="標楷體"/>
          <w:b/>
          <w:snapToGrid w:val="0"/>
          <w:spacing w:val="0"/>
          <w:sz w:val="28"/>
        </w:rPr>
        <w:t>國產同類貨物</w:t>
      </w:r>
      <w:r w:rsidRPr="002E0A15">
        <w:rPr>
          <w:rFonts w:ascii="Times New Roman" w:eastAsia="標楷體" w:hint="eastAsia"/>
          <w:spacing w:val="0"/>
          <w:sz w:val="28"/>
        </w:rPr>
        <w:t>與自</w:t>
      </w:r>
      <w:r w:rsidRPr="002E0A15">
        <w:rPr>
          <w:rFonts w:ascii="Times New Roman" w:eastAsia="標楷體" w:hint="eastAsia"/>
          <w:b/>
          <w:bCs/>
          <w:spacing w:val="0"/>
          <w:sz w:val="28"/>
          <w:u w:val="single"/>
        </w:rPr>
        <w:t>非涉案國</w:t>
      </w:r>
      <w:r w:rsidRPr="002E0A15">
        <w:rPr>
          <w:rFonts w:ascii="Times New Roman" w:eastAsia="標楷體" w:hint="eastAsia"/>
          <w:spacing w:val="0"/>
          <w:sz w:val="28"/>
        </w:rPr>
        <w:t>進口貨物間之</w:t>
      </w:r>
      <w:r w:rsidRPr="002E0A15">
        <w:rPr>
          <w:rFonts w:ascii="Times New Roman" w:eastAsia="標楷體" w:hint="eastAsia"/>
          <w:b/>
          <w:bCs/>
          <w:spacing w:val="0"/>
          <w:sz w:val="28"/>
        </w:rPr>
        <w:t>非價格差異</w:t>
      </w:r>
      <w:r w:rsidRPr="002E0A15">
        <w:rPr>
          <w:rFonts w:ascii="Times New Roman" w:eastAsia="標楷體" w:hint="eastAsia"/>
          <w:spacing w:val="0"/>
          <w:sz w:val="28"/>
        </w:rPr>
        <w:t>，是否重大影響貴公司同類貨物之銷售。</w:t>
      </w:r>
    </w:p>
    <w:bookmarkStart w:id="65" w:name="_Hlk92704522"/>
    <w:p w14:paraId="634764D9" w14:textId="77777777" w:rsidR="009244ED" w:rsidRPr="00AB1988" w:rsidRDefault="00F870D5" w:rsidP="009244ED">
      <w:pPr>
        <w:widowControl/>
        <w:autoSpaceDE w:val="0"/>
        <w:autoSpaceDN w:val="0"/>
        <w:snapToGrid w:val="0"/>
        <w:spacing w:line="480" w:lineRule="atLeast"/>
        <w:ind w:leftChars="204" w:left="1316" w:hangingChars="295" w:hanging="826"/>
        <w:jc w:val="both"/>
        <w:textAlignment w:val="bottom"/>
        <w:rPr>
          <w:rFonts w:eastAsia="標楷體"/>
          <w:sz w:val="28"/>
        </w:rPr>
      </w:pPr>
      <w:r w:rsidRPr="002E0A15">
        <w:rPr>
          <w:rFonts w:eastAsia="標楷體"/>
          <w:sz w:val="28"/>
        </w:rPr>
        <w:fldChar w:fldCharType="begin"/>
      </w:r>
      <w:r w:rsidR="009244ED" w:rsidRPr="002E0A15">
        <w:rPr>
          <w:rFonts w:eastAsia="標楷體"/>
          <w:sz w:val="28"/>
        </w:rPr>
        <w:instrText>SYMBOL 168 \f "Wingdings"</w:instrText>
      </w:r>
      <w:r w:rsidRPr="002E0A15">
        <w:rPr>
          <w:rFonts w:eastAsia="標楷體"/>
          <w:sz w:val="28"/>
        </w:rPr>
        <w:fldChar w:fldCharType="end"/>
      </w:r>
      <w:r w:rsidR="009244ED" w:rsidRPr="002E0A15">
        <w:rPr>
          <w:rFonts w:eastAsia="標楷體" w:hint="eastAsia"/>
          <w:sz w:val="28"/>
        </w:rPr>
        <w:t>否。</w:t>
      </w:r>
    </w:p>
    <w:p w14:paraId="44F4B4FE" w14:textId="77777777" w:rsidR="0071436F" w:rsidRPr="00AB1988" w:rsidRDefault="00F870D5" w:rsidP="0071436F">
      <w:pPr>
        <w:widowControl/>
        <w:autoSpaceDE w:val="0"/>
        <w:autoSpaceDN w:val="0"/>
        <w:snapToGrid w:val="0"/>
        <w:spacing w:line="480" w:lineRule="atLeast"/>
        <w:ind w:leftChars="204" w:left="1316" w:hangingChars="295" w:hanging="826"/>
        <w:jc w:val="both"/>
        <w:textAlignment w:val="bottom"/>
        <w:rPr>
          <w:rFonts w:eastAsia="標楷體"/>
          <w:sz w:val="28"/>
        </w:rPr>
      </w:pPr>
      <w:r w:rsidRPr="00AB1988">
        <w:rPr>
          <w:rFonts w:eastAsia="標楷體"/>
          <w:sz w:val="28"/>
        </w:rPr>
        <w:fldChar w:fldCharType="begin"/>
      </w:r>
      <w:r w:rsidR="009244ED" w:rsidRPr="00AB1988">
        <w:rPr>
          <w:rFonts w:eastAsia="標楷體"/>
          <w:sz w:val="28"/>
        </w:rPr>
        <w:instrText>SYMBOL 168 \f "Wingdings"</w:instrText>
      </w:r>
      <w:r w:rsidRPr="00AB1988">
        <w:rPr>
          <w:rFonts w:eastAsia="標楷體"/>
          <w:sz w:val="28"/>
        </w:rPr>
        <w:fldChar w:fldCharType="end"/>
      </w:r>
      <w:r w:rsidR="009244ED" w:rsidRPr="00AB1988">
        <w:rPr>
          <w:rFonts w:eastAsia="標楷體" w:hint="eastAsia"/>
          <w:sz w:val="28"/>
        </w:rPr>
        <w:t>是－請依不同供應國，說明該國內生產及國外進口貨物間非價格因素之優劣點。（如品質、供貨穩定性、運輸便捷、規格種類及售後技術指導等）。</w:t>
      </w:r>
      <w:r w:rsidR="0071436F" w:rsidRPr="00AB1988">
        <w:rPr>
          <w:rFonts w:eastAsia="標楷體" w:hint="eastAsia"/>
          <w:sz w:val="28"/>
        </w:rPr>
        <w:t>並請說明該非價格因素是否造成國產同類貨物與自非涉案國進口貨物間存有合理之價差，若存有合理價差，請說明該價差之金額或百分比。</w:t>
      </w:r>
    </w:p>
    <w:p w14:paraId="7AD05E25" w14:textId="4D7B7304" w:rsidR="0045565E" w:rsidRPr="00462B34" w:rsidRDefault="0045565E" w:rsidP="00291CEE">
      <w:pPr>
        <w:pStyle w:val="10"/>
        <w:widowControl/>
        <w:autoSpaceDE w:val="0"/>
        <w:autoSpaceDN w:val="0"/>
        <w:snapToGrid w:val="0"/>
        <w:spacing w:beforeLines="150" w:before="540" w:line="480" w:lineRule="atLeast"/>
        <w:ind w:left="490" w:hanging="490"/>
        <w:textAlignment w:val="bottom"/>
        <w:rPr>
          <w:rFonts w:ascii="Times New Roman" w:eastAsia="標楷體"/>
          <w:color w:val="E36C0A" w:themeColor="accent6" w:themeShade="BF"/>
          <w:spacing w:val="0"/>
          <w:sz w:val="28"/>
        </w:rPr>
      </w:pPr>
      <w:bookmarkStart w:id="66" w:name="m415"/>
      <w:bookmarkEnd w:id="65"/>
      <w:r w:rsidRPr="00AB1988">
        <w:rPr>
          <w:rFonts w:ascii="Times New Roman" w:eastAsia="標楷體"/>
          <w:spacing w:val="0"/>
          <w:sz w:val="28"/>
        </w:rPr>
        <w:t>41</w:t>
      </w:r>
      <w:bookmarkEnd w:id="66"/>
      <w:r w:rsidR="003C23A3">
        <w:rPr>
          <w:rFonts w:ascii="Times New Roman" w:eastAsia="標楷體" w:hint="eastAsia"/>
          <w:spacing w:val="0"/>
          <w:sz w:val="28"/>
        </w:rPr>
        <w:t>6</w:t>
      </w:r>
      <w:r w:rsidRPr="00AB1988">
        <w:rPr>
          <w:rFonts w:ascii="Times New Roman" w:eastAsia="標楷體"/>
          <w:spacing w:val="0"/>
          <w:sz w:val="28"/>
        </w:rPr>
        <w:t>.</w:t>
      </w:r>
      <w:r w:rsidRPr="00AB1988">
        <w:rPr>
          <w:rFonts w:ascii="Times New Roman" w:eastAsia="標楷體" w:hint="eastAsia"/>
          <w:spacing w:val="0"/>
          <w:sz w:val="28"/>
        </w:rPr>
        <w:t>請說明自</w:t>
      </w:r>
      <w:r w:rsidRPr="00323B51">
        <w:rPr>
          <w:rFonts w:ascii="Times New Roman" w:eastAsia="標楷體" w:hint="eastAsia"/>
          <w:b/>
          <w:bCs/>
          <w:spacing w:val="0"/>
          <w:sz w:val="28"/>
          <w:u w:val="single"/>
        </w:rPr>
        <w:t>涉案國</w:t>
      </w:r>
      <w:r w:rsidRPr="00AB1988">
        <w:rPr>
          <w:rFonts w:ascii="Times New Roman" w:eastAsia="標楷體" w:hint="eastAsia"/>
          <w:spacing w:val="0"/>
          <w:sz w:val="28"/>
        </w:rPr>
        <w:t>進口之涉案貨物及自</w:t>
      </w:r>
      <w:r w:rsidRPr="00323B51">
        <w:rPr>
          <w:rFonts w:ascii="Times New Roman" w:eastAsia="標楷體" w:hint="eastAsia"/>
          <w:b/>
          <w:bCs/>
          <w:spacing w:val="0"/>
          <w:sz w:val="28"/>
          <w:u w:val="single"/>
        </w:rPr>
        <w:t>非涉案國</w:t>
      </w:r>
      <w:r w:rsidRPr="00AB1988">
        <w:rPr>
          <w:rFonts w:ascii="Times New Roman" w:eastAsia="標楷體" w:hint="eastAsia"/>
          <w:spacing w:val="0"/>
          <w:sz w:val="28"/>
        </w:rPr>
        <w:t>進口貨物間之</w:t>
      </w:r>
      <w:r w:rsidRPr="00AB1988">
        <w:rPr>
          <w:rFonts w:ascii="Times New Roman" w:eastAsia="標楷體" w:hint="eastAsia"/>
          <w:b/>
          <w:spacing w:val="0"/>
          <w:sz w:val="28"/>
        </w:rPr>
        <w:t>非價格差異</w:t>
      </w:r>
      <w:r w:rsidRPr="00AB1988">
        <w:rPr>
          <w:rFonts w:ascii="Times New Roman" w:eastAsia="標楷體" w:hint="eastAsia"/>
          <w:spacing w:val="0"/>
          <w:sz w:val="28"/>
        </w:rPr>
        <w:t>，是否重大影響貴公司同類貨物之銷售。</w:t>
      </w:r>
    </w:p>
    <w:p w14:paraId="26B8A488" w14:textId="77777777" w:rsidR="009244ED" w:rsidRPr="00AB1988" w:rsidRDefault="00F870D5" w:rsidP="009244ED">
      <w:pPr>
        <w:widowControl/>
        <w:autoSpaceDE w:val="0"/>
        <w:autoSpaceDN w:val="0"/>
        <w:snapToGrid w:val="0"/>
        <w:spacing w:line="480" w:lineRule="atLeast"/>
        <w:ind w:leftChars="204" w:left="1316" w:hangingChars="295" w:hanging="826"/>
        <w:jc w:val="both"/>
        <w:textAlignment w:val="bottom"/>
        <w:rPr>
          <w:rFonts w:eastAsia="標楷體"/>
          <w:sz w:val="28"/>
        </w:rPr>
      </w:pPr>
      <w:r w:rsidRPr="00AB1988">
        <w:rPr>
          <w:rFonts w:eastAsia="標楷體"/>
          <w:sz w:val="28"/>
        </w:rPr>
        <w:fldChar w:fldCharType="begin"/>
      </w:r>
      <w:r w:rsidR="009244ED" w:rsidRPr="00AB1988">
        <w:rPr>
          <w:rFonts w:eastAsia="標楷體"/>
          <w:sz w:val="28"/>
        </w:rPr>
        <w:instrText>SYMBOL 168 \f "Wingdings"</w:instrText>
      </w:r>
      <w:r w:rsidRPr="00AB1988">
        <w:rPr>
          <w:rFonts w:eastAsia="標楷體"/>
          <w:sz w:val="28"/>
        </w:rPr>
        <w:fldChar w:fldCharType="end"/>
      </w:r>
      <w:r w:rsidR="009244ED" w:rsidRPr="00AB1988">
        <w:rPr>
          <w:rFonts w:eastAsia="標楷體" w:hint="eastAsia"/>
          <w:sz w:val="28"/>
        </w:rPr>
        <w:t>否。</w:t>
      </w:r>
    </w:p>
    <w:p w14:paraId="148CCF40" w14:textId="36C6E5E7" w:rsidR="009244ED" w:rsidRDefault="00F870D5" w:rsidP="009244ED">
      <w:pPr>
        <w:widowControl/>
        <w:autoSpaceDE w:val="0"/>
        <w:autoSpaceDN w:val="0"/>
        <w:snapToGrid w:val="0"/>
        <w:spacing w:line="480" w:lineRule="atLeast"/>
        <w:ind w:leftChars="204" w:left="1316" w:hangingChars="295" w:hanging="826"/>
        <w:jc w:val="both"/>
        <w:textAlignment w:val="bottom"/>
        <w:rPr>
          <w:rFonts w:eastAsia="標楷體"/>
          <w:sz w:val="28"/>
        </w:rPr>
      </w:pPr>
      <w:r w:rsidRPr="00AB1988">
        <w:rPr>
          <w:rFonts w:eastAsia="標楷體"/>
          <w:sz w:val="28"/>
        </w:rPr>
        <w:fldChar w:fldCharType="begin"/>
      </w:r>
      <w:r w:rsidR="009244ED" w:rsidRPr="00AB1988">
        <w:rPr>
          <w:rFonts w:eastAsia="標楷體"/>
          <w:sz w:val="28"/>
        </w:rPr>
        <w:instrText>SYMBOL 168 \f "Wingdings"</w:instrText>
      </w:r>
      <w:r w:rsidRPr="00AB1988">
        <w:rPr>
          <w:rFonts w:eastAsia="標楷體"/>
          <w:sz w:val="28"/>
        </w:rPr>
        <w:fldChar w:fldCharType="end"/>
      </w:r>
      <w:r w:rsidR="009244ED" w:rsidRPr="00AB1988">
        <w:rPr>
          <w:rFonts w:eastAsia="標楷體" w:hint="eastAsia"/>
          <w:sz w:val="28"/>
        </w:rPr>
        <w:t>是－請說明自涉案國及非涉案國進口貨物間非價格因素之優劣點。（如品質、供貨穩定性、運輸便捷、規格種類及售後技術指導等）。</w:t>
      </w:r>
      <w:r w:rsidR="001A1563" w:rsidRPr="00AB1988">
        <w:rPr>
          <w:rFonts w:eastAsia="標楷體" w:hint="eastAsia"/>
          <w:sz w:val="28"/>
        </w:rPr>
        <w:t>並請說明該非價格因素是否造成涉案國涉案貨物及自非涉案國進口貨物間存有合理之價差，若存有合理價差，請說明該價差之金額或百分比。</w:t>
      </w:r>
    </w:p>
    <w:p w14:paraId="6A878B3B" w14:textId="13F84190" w:rsidR="00323B51" w:rsidRPr="00323B51" w:rsidRDefault="00323B51" w:rsidP="00323B51">
      <w:pPr>
        <w:pStyle w:val="10"/>
        <w:overflowPunct w:val="0"/>
        <w:snapToGrid w:val="0"/>
        <w:spacing w:beforeLines="50" w:before="180" w:line="440" w:lineRule="exact"/>
        <w:ind w:left="539" w:hanging="539"/>
        <w:textAlignment w:val="auto"/>
        <w:rPr>
          <w:rFonts w:ascii="Times New Roman" w:eastAsia="標楷體"/>
          <w:color w:val="E36C0A" w:themeColor="accent6" w:themeShade="BF"/>
          <w:spacing w:val="0"/>
          <w:kern w:val="2"/>
          <w:sz w:val="28"/>
          <w:szCs w:val="24"/>
        </w:rPr>
      </w:pPr>
      <w:r w:rsidRPr="00323B51">
        <w:rPr>
          <w:rFonts w:ascii="Times New Roman" w:eastAsia="標楷體" w:hint="eastAsia"/>
          <w:spacing w:val="0"/>
          <w:kern w:val="2"/>
          <w:sz w:val="28"/>
          <w:szCs w:val="24"/>
        </w:rPr>
        <w:t>4</w:t>
      </w:r>
      <w:r w:rsidRPr="00323B51">
        <w:rPr>
          <w:rFonts w:ascii="Times New Roman" w:eastAsia="標楷體"/>
          <w:spacing w:val="0"/>
          <w:kern w:val="2"/>
          <w:sz w:val="28"/>
          <w:szCs w:val="24"/>
        </w:rPr>
        <w:t>1</w:t>
      </w:r>
      <w:r w:rsidR="003C23A3">
        <w:rPr>
          <w:rFonts w:ascii="Times New Roman" w:eastAsia="標楷體" w:hint="eastAsia"/>
          <w:spacing w:val="0"/>
          <w:kern w:val="2"/>
          <w:sz w:val="28"/>
          <w:szCs w:val="24"/>
        </w:rPr>
        <w:t>7</w:t>
      </w:r>
      <w:r w:rsidRPr="00323B51">
        <w:rPr>
          <w:rFonts w:ascii="Times New Roman" w:eastAsia="標楷體"/>
          <w:spacing w:val="0"/>
          <w:kern w:val="2"/>
          <w:sz w:val="28"/>
          <w:szCs w:val="24"/>
        </w:rPr>
        <w:t>.</w:t>
      </w:r>
      <w:r w:rsidRPr="00323B51">
        <w:rPr>
          <w:rFonts w:ascii="Times New Roman" w:eastAsia="標楷體" w:hint="eastAsia"/>
          <w:spacing w:val="0"/>
          <w:kern w:val="2"/>
          <w:sz w:val="28"/>
          <w:szCs w:val="24"/>
        </w:rPr>
        <w:t>貴公司出口同類貨物是否受到其他國家任何關稅或非關稅障礙的限制？</w:t>
      </w:r>
    </w:p>
    <w:p w14:paraId="6CF53D28" w14:textId="77777777" w:rsidR="00323B51" w:rsidRPr="00E7607A" w:rsidRDefault="00323B51" w:rsidP="00323B51">
      <w:pPr>
        <w:tabs>
          <w:tab w:val="left" w:pos="-1440"/>
        </w:tabs>
        <w:overflowPunct w:val="0"/>
        <w:snapToGrid w:val="0"/>
        <w:spacing w:line="440" w:lineRule="exact"/>
        <w:ind w:leftChars="200" w:left="1460" w:hangingChars="350" w:hanging="980"/>
        <w:rPr>
          <w:rFonts w:eastAsia="標楷體"/>
          <w:sz w:val="28"/>
        </w:rPr>
      </w:pPr>
      <w:r w:rsidRPr="00E7607A">
        <w:rPr>
          <w:rFonts w:eastAsia="標楷體" w:hint="eastAsia"/>
          <w:sz w:val="28"/>
        </w:rPr>
        <w:sym w:font="Wingdings" w:char="F06F"/>
      </w:r>
      <w:r w:rsidRPr="00E7607A">
        <w:rPr>
          <w:rFonts w:eastAsia="標楷體" w:hint="eastAsia"/>
          <w:sz w:val="28"/>
        </w:rPr>
        <w:t xml:space="preserve"> </w:t>
      </w:r>
      <w:r w:rsidRPr="00E7607A">
        <w:rPr>
          <w:rFonts w:eastAsia="標楷體" w:hint="eastAsia"/>
          <w:sz w:val="28"/>
        </w:rPr>
        <w:t>否</w:t>
      </w:r>
      <w:r w:rsidRPr="00E7607A">
        <w:rPr>
          <w:rFonts w:eastAsia="標楷體" w:hint="eastAsia"/>
          <w:sz w:val="28"/>
        </w:rPr>
        <w:t xml:space="preserve">  </w:t>
      </w:r>
    </w:p>
    <w:p w14:paraId="076E9FFF" w14:textId="3FFECB6C" w:rsidR="00323B51" w:rsidRPr="00AB1988" w:rsidRDefault="00323B51" w:rsidP="00323B51">
      <w:pPr>
        <w:widowControl/>
        <w:autoSpaceDE w:val="0"/>
        <w:autoSpaceDN w:val="0"/>
        <w:snapToGrid w:val="0"/>
        <w:spacing w:line="440" w:lineRule="exact"/>
        <w:ind w:leftChars="198" w:left="1416" w:hangingChars="336" w:hanging="941"/>
        <w:jc w:val="both"/>
        <w:textAlignment w:val="bottom"/>
        <w:rPr>
          <w:rFonts w:eastAsia="標楷體"/>
          <w:sz w:val="28"/>
        </w:rPr>
      </w:pPr>
      <w:r w:rsidRPr="00E7607A">
        <w:rPr>
          <w:rFonts w:eastAsia="標楷體" w:hint="eastAsia"/>
          <w:sz w:val="28"/>
        </w:rPr>
        <w:sym w:font="Wingdings" w:char="F06F"/>
      </w:r>
      <w:r w:rsidRPr="00E7607A">
        <w:rPr>
          <w:rFonts w:eastAsia="標楷體" w:hint="eastAsia"/>
          <w:sz w:val="28"/>
        </w:rPr>
        <w:t xml:space="preserve"> </w:t>
      </w:r>
      <w:r w:rsidRPr="00E7607A">
        <w:rPr>
          <w:rFonts w:eastAsia="標楷體" w:hint="eastAsia"/>
          <w:sz w:val="28"/>
        </w:rPr>
        <w:t>是</w:t>
      </w:r>
      <w:r w:rsidRPr="00E7607A">
        <w:rPr>
          <w:rFonts w:eastAsia="標楷體"/>
          <w:sz w:val="28"/>
        </w:rPr>
        <w:t>—</w:t>
      </w:r>
      <w:r w:rsidRPr="00E7607A">
        <w:rPr>
          <w:rFonts w:eastAsia="標楷體" w:hint="eastAsia"/>
          <w:sz w:val="28"/>
        </w:rPr>
        <w:t>請列出國家及說明其所設障礙，並說明其顯示之重要意義。</w:t>
      </w:r>
    </w:p>
    <w:p w14:paraId="4865C857" w14:textId="3131B925" w:rsidR="00F316CB" w:rsidRPr="00FF6913" w:rsidRDefault="0045565E" w:rsidP="00291CEE">
      <w:pPr>
        <w:pStyle w:val="10"/>
        <w:widowControl/>
        <w:autoSpaceDE w:val="0"/>
        <w:autoSpaceDN w:val="0"/>
        <w:snapToGrid w:val="0"/>
        <w:spacing w:beforeLines="150" w:before="540" w:line="480" w:lineRule="atLeast"/>
        <w:ind w:left="490" w:hanging="490"/>
        <w:textAlignment w:val="bottom"/>
        <w:rPr>
          <w:rFonts w:asciiTheme="minorHAnsi" w:eastAsia="標楷體" w:hAnsiTheme="minorHAnsi"/>
          <w:sz w:val="28"/>
        </w:rPr>
      </w:pPr>
      <w:bookmarkStart w:id="67" w:name="m417"/>
      <w:r w:rsidRPr="00AB1988">
        <w:rPr>
          <w:rFonts w:ascii="Times New Roman" w:eastAsia="標楷體"/>
          <w:spacing w:val="0"/>
          <w:sz w:val="28"/>
        </w:rPr>
        <w:t>41</w:t>
      </w:r>
      <w:bookmarkEnd w:id="67"/>
      <w:r w:rsidR="003C23A3">
        <w:rPr>
          <w:rFonts w:ascii="Times New Roman" w:eastAsia="標楷體" w:hint="eastAsia"/>
          <w:spacing w:val="0"/>
          <w:sz w:val="28"/>
        </w:rPr>
        <w:t>8</w:t>
      </w:r>
      <w:r w:rsidRPr="00AB1988">
        <w:rPr>
          <w:rFonts w:ascii="Times New Roman" w:eastAsia="標楷體"/>
          <w:spacing w:val="0"/>
          <w:sz w:val="28"/>
        </w:rPr>
        <w:t>.</w:t>
      </w:r>
      <w:r w:rsidRPr="00AB1988">
        <w:rPr>
          <w:rFonts w:ascii="Times New Roman" w:eastAsia="標楷體" w:hint="eastAsia"/>
          <w:spacing w:val="0"/>
          <w:sz w:val="28"/>
        </w:rPr>
        <w:t>請提供</w:t>
      </w:r>
      <w:r w:rsidR="00AA2954" w:rsidRPr="00AB1988">
        <w:rPr>
          <w:rFonts w:ascii="Times New Roman" w:eastAsia="標楷體" w:hint="eastAsia"/>
          <w:spacing w:val="0"/>
          <w:sz w:val="28"/>
        </w:rPr>
        <w:t>調查資料涵蓋期間</w:t>
      </w:r>
      <w:r w:rsidRPr="00AB1988">
        <w:rPr>
          <w:rFonts w:ascii="Times New Roman" w:eastAsia="標楷體" w:hint="eastAsia"/>
          <w:spacing w:val="0"/>
          <w:sz w:val="28"/>
        </w:rPr>
        <w:t>，貴公司同類貨物銷售之前</w:t>
      </w:r>
      <w:r w:rsidR="00924C21">
        <w:rPr>
          <w:rFonts w:ascii="Times New Roman" w:eastAsia="標楷體" w:hint="eastAsia"/>
          <w:spacing w:val="0"/>
          <w:sz w:val="28"/>
        </w:rPr>
        <w:t>十</w:t>
      </w:r>
      <w:r w:rsidRPr="00AB1988">
        <w:rPr>
          <w:rFonts w:ascii="Times New Roman" w:eastAsia="標楷體" w:hint="eastAsia"/>
          <w:spacing w:val="0"/>
          <w:sz w:val="28"/>
        </w:rPr>
        <w:t>大客戶名稱、地址、聯絡人之姓名及電話</w:t>
      </w:r>
      <w:r w:rsidR="0030356F" w:rsidRPr="00AB1988">
        <w:rPr>
          <w:rFonts w:ascii="Times New Roman" w:eastAsia="標楷體" w:hint="eastAsia"/>
          <w:spacing w:val="0"/>
          <w:sz w:val="28"/>
        </w:rPr>
        <w:t>，</w:t>
      </w:r>
      <w:r w:rsidRPr="00AB1988">
        <w:rPr>
          <w:rFonts w:ascii="Times New Roman" w:eastAsia="標楷體" w:hint="eastAsia"/>
          <w:spacing w:val="0"/>
          <w:sz w:val="28"/>
        </w:rPr>
        <w:t>以及該客</w:t>
      </w:r>
      <w:r w:rsidRPr="00FF6913">
        <w:rPr>
          <w:rFonts w:ascii="Times New Roman" w:eastAsia="標楷體" w:hint="eastAsia"/>
          <w:spacing w:val="0"/>
          <w:sz w:val="28"/>
        </w:rPr>
        <w:t>戶於</w:t>
      </w:r>
      <w:r w:rsidR="00372BD4" w:rsidRPr="00FF6913">
        <w:rPr>
          <w:rFonts w:ascii="Times New Roman" w:eastAsia="標楷體"/>
          <w:spacing w:val="0"/>
          <w:sz w:val="28"/>
        </w:rPr>
        <w:t>11</w:t>
      </w:r>
      <w:r w:rsidR="00A80E34" w:rsidRPr="00FF6913">
        <w:rPr>
          <w:rFonts w:ascii="Times New Roman" w:eastAsia="標楷體" w:hint="eastAsia"/>
          <w:spacing w:val="0"/>
          <w:sz w:val="28"/>
        </w:rPr>
        <w:t>3</w:t>
      </w:r>
      <w:r w:rsidRPr="00FF6913">
        <w:rPr>
          <w:rFonts w:ascii="Times New Roman" w:eastAsia="標楷體" w:hint="eastAsia"/>
          <w:spacing w:val="0"/>
          <w:sz w:val="28"/>
        </w:rPr>
        <w:t>年之採購數量占貴公司總銷售量之百分比。</w:t>
      </w:r>
      <w:r w:rsidR="00F316CB" w:rsidRPr="00FF6913">
        <w:rPr>
          <w:rFonts w:eastAsia="標楷體" w:hint="eastAsia"/>
          <w:spacing w:val="0"/>
          <w:sz w:val="28"/>
        </w:rPr>
        <w:t>【所提供資料如須保密，請另檢附公開版資料，各項機密資料請以</w:t>
      </w:r>
      <w:r w:rsidR="00F316CB" w:rsidRPr="00FF6913">
        <w:rPr>
          <w:rFonts w:eastAsia="標楷體"/>
          <w:spacing w:val="0"/>
          <w:sz w:val="28"/>
        </w:rPr>
        <w:t>***</w:t>
      </w:r>
      <w:r w:rsidR="00F316CB" w:rsidRPr="00FF6913">
        <w:rPr>
          <w:rFonts w:eastAsia="標楷體" w:hint="eastAsia"/>
          <w:spacing w:val="0"/>
          <w:sz w:val="28"/>
        </w:rPr>
        <w:t>表示】</w:t>
      </w:r>
    </w:p>
    <w:tbl>
      <w:tblPr>
        <w:tblW w:w="9673" w:type="dxa"/>
        <w:tblInd w:w="560" w:type="dxa"/>
        <w:tblLayout w:type="fixed"/>
        <w:tblCellMar>
          <w:left w:w="28" w:type="dxa"/>
          <w:right w:w="28" w:type="dxa"/>
        </w:tblCellMar>
        <w:tblLook w:val="0000" w:firstRow="0" w:lastRow="0" w:firstColumn="0" w:lastColumn="0" w:noHBand="0" w:noVBand="0"/>
      </w:tblPr>
      <w:tblGrid>
        <w:gridCol w:w="744"/>
        <w:gridCol w:w="1701"/>
        <w:gridCol w:w="2245"/>
        <w:gridCol w:w="1203"/>
        <w:gridCol w:w="1611"/>
        <w:gridCol w:w="2169"/>
      </w:tblGrid>
      <w:tr w:rsidR="00FF6913" w:rsidRPr="00FF6913" w14:paraId="37C270C0" w14:textId="77777777" w:rsidTr="005B38B8">
        <w:trPr>
          <w:cantSplit/>
        </w:trPr>
        <w:tc>
          <w:tcPr>
            <w:tcW w:w="744" w:type="dxa"/>
            <w:tcBorders>
              <w:top w:val="single" w:sz="12" w:space="0" w:color="auto"/>
              <w:left w:val="single" w:sz="12" w:space="0" w:color="auto"/>
              <w:bottom w:val="single" w:sz="6" w:space="0" w:color="auto"/>
              <w:right w:val="single" w:sz="6" w:space="0" w:color="auto"/>
              <w:tl2br w:val="single" w:sz="6" w:space="0" w:color="auto"/>
            </w:tcBorders>
          </w:tcPr>
          <w:p w14:paraId="03C37FE9" w14:textId="77777777" w:rsidR="0045565E" w:rsidRPr="00FF6913" w:rsidRDefault="0045565E" w:rsidP="004A6F3D">
            <w:pPr>
              <w:widowControl/>
              <w:autoSpaceDE w:val="0"/>
              <w:autoSpaceDN w:val="0"/>
              <w:snapToGrid w:val="0"/>
              <w:spacing w:line="480" w:lineRule="atLeast"/>
              <w:ind w:right="-1"/>
              <w:jc w:val="right"/>
              <w:textAlignment w:val="bottom"/>
              <w:rPr>
                <w:rFonts w:eastAsia="標楷體"/>
              </w:rPr>
            </w:pPr>
            <w:r w:rsidRPr="00FF6913">
              <w:rPr>
                <w:rFonts w:eastAsia="標楷體" w:hint="eastAsia"/>
              </w:rPr>
              <w:lastRenderedPageBreak/>
              <w:t>項目</w:t>
            </w:r>
          </w:p>
          <w:p w14:paraId="7E0EBA00" w14:textId="77777777" w:rsidR="0045565E" w:rsidRPr="00FF6913" w:rsidRDefault="0045565E">
            <w:pPr>
              <w:widowControl/>
              <w:autoSpaceDE w:val="0"/>
              <w:autoSpaceDN w:val="0"/>
              <w:spacing w:line="480" w:lineRule="atLeast"/>
              <w:textAlignment w:val="bottom"/>
              <w:rPr>
                <w:rFonts w:eastAsia="標楷體"/>
              </w:rPr>
            </w:pPr>
            <w:r w:rsidRPr="00FF6913">
              <w:rPr>
                <w:rFonts w:eastAsia="標楷體" w:hint="eastAsia"/>
              </w:rPr>
              <w:t>排名</w:t>
            </w:r>
          </w:p>
        </w:tc>
        <w:tc>
          <w:tcPr>
            <w:tcW w:w="1701" w:type="dxa"/>
            <w:tcBorders>
              <w:top w:val="single" w:sz="12" w:space="0" w:color="auto"/>
              <w:left w:val="single" w:sz="6" w:space="0" w:color="auto"/>
              <w:bottom w:val="single" w:sz="6" w:space="0" w:color="auto"/>
              <w:right w:val="single" w:sz="6" w:space="0" w:color="auto"/>
            </w:tcBorders>
            <w:vAlign w:val="center"/>
          </w:tcPr>
          <w:p w14:paraId="16028039" w14:textId="77777777" w:rsidR="0045565E" w:rsidRPr="00FF6913" w:rsidRDefault="0045565E" w:rsidP="00587FE0">
            <w:pPr>
              <w:widowControl/>
              <w:autoSpaceDE w:val="0"/>
              <w:autoSpaceDN w:val="0"/>
              <w:spacing w:line="480" w:lineRule="atLeast"/>
              <w:jc w:val="center"/>
              <w:textAlignment w:val="bottom"/>
              <w:rPr>
                <w:rFonts w:eastAsia="標楷體"/>
              </w:rPr>
            </w:pPr>
            <w:r w:rsidRPr="00FF6913">
              <w:rPr>
                <w:rFonts w:eastAsia="標楷體" w:hint="eastAsia"/>
              </w:rPr>
              <w:t>客戶名稱</w:t>
            </w:r>
          </w:p>
        </w:tc>
        <w:tc>
          <w:tcPr>
            <w:tcW w:w="2245" w:type="dxa"/>
            <w:tcBorders>
              <w:top w:val="single" w:sz="12" w:space="0" w:color="auto"/>
              <w:left w:val="single" w:sz="6" w:space="0" w:color="auto"/>
              <w:bottom w:val="single" w:sz="6" w:space="0" w:color="auto"/>
              <w:right w:val="single" w:sz="6" w:space="0" w:color="auto"/>
            </w:tcBorders>
            <w:vAlign w:val="center"/>
          </w:tcPr>
          <w:p w14:paraId="78FDC5AC" w14:textId="77777777" w:rsidR="0045565E" w:rsidRPr="00FF6913" w:rsidRDefault="0045565E" w:rsidP="00587FE0">
            <w:pPr>
              <w:widowControl/>
              <w:autoSpaceDE w:val="0"/>
              <w:autoSpaceDN w:val="0"/>
              <w:spacing w:line="480" w:lineRule="atLeast"/>
              <w:jc w:val="center"/>
              <w:textAlignment w:val="bottom"/>
              <w:rPr>
                <w:rFonts w:eastAsia="標楷體"/>
              </w:rPr>
            </w:pPr>
            <w:r w:rsidRPr="00FF6913">
              <w:rPr>
                <w:rFonts w:eastAsia="標楷體" w:hint="eastAsia"/>
              </w:rPr>
              <w:t>地址</w:t>
            </w:r>
          </w:p>
        </w:tc>
        <w:tc>
          <w:tcPr>
            <w:tcW w:w="1203" w:type="dxa"/>
            <w:tcBorders>
              <w:top w:val="single" w:sz="12" w:space="0" w:color="auto"/>
              <w:left w:val="single" w:sz="6" w:space="0" w:color="auto"/>
              <w:bottom w:val="single" w:sz="6" w:space="0" w:color="auto"/>
              <w:right w:val="single" w:sz="6" w:space="0" w:color="auto"/>
            </w:tcBorders>
            <w:vAlign w:val="center"/>
          </w:tcPr>
          <w:p w14:paraId="3A9555D0" w14:textId="77777777" w:rsidR="0045565E" w:rsidRPr="00FF6913" w:rsidRDefault="0045565E" w:rsidP="00587FE0">
            <w:pPr>
              <w:widowControl/>
              <w:autoSpaceDE w:val="0"/>
              <w:autoSpaceDN w:val="0"/>
              <w:spacing w:line="480" w:lineRule="atLeast"/>
              <w:jc w:val="center"/>
              <w:textAlignment w:val="bottom"/>
              <w:rPr>
                <w:rFonts w:eastAsia="標楷體"/>
              </w:rPr>
            </w:pPr>
            <w:r w:rsidRPr="00FF6913">
              <w:rPr>
                <w:rFonts w:eastAsia="標楷體" w:hint="eastAsia"/>
              </w:rPr>
              <w:t>聯絡人</w:t>
            </w:r>
          </w:p>
        </w:tc>
        <w:tc>
          <w:tcPr>
            <w:tcW w:w="1611" w:type="dxa"/>
            <w:tcBorders>
              <w:top w:val="single" w:sz="12" w:space="0" w:color="auto"/>
              <w:left w:val="single" w:sz="6" w:space="0" w:color="auto"/>
              <w:bottom w:val="single" w:sz="6" w:space="0" w:color="auto"/>
              <w:right w:val="single" w:sz="6" w:space="0" w:color="auto"/>
            </w:tcBorders>
            <w:vAlign w:val="center"/>
          </w:tcPr>
          <w:p w14:paraId="0E09EFFF" w14:textId="77777777" w:rsidR="0045565E" w:rsidRPr="00FF6913" w:rsidRDefault="0045565E" w:rsidP="00587FE0">
            <w:pPr>
              <w:widowControl/>
              <w:autoSpaceDE w:val="0"/>
              <w:autoSpaceDN w:val="0"/>
              <w:spacing w:line="480" w:lineRule="atLeast"/>
              <w:jc w:val="center"/>
              <w:textAlignment w:val="bottom"/>
              <w:rPr>
                <w:rFonts w:eastAsia="標楷體"/>
              </w:rPr>
            </w:pPr>
            <w:r w:rsidRPr="00FF6913">
              <w:rPr>
                <w:rFonts w:eastAsia="標楷體" w:hint="eastAsia"/>
              </w:rPr>
              <w:t>電話</w:t>
            </w:r>
          </w:p>
        </w:tc>
        <w:tc>
          <w:tcPr>
            <w:tcW w:w="2169" w:type="dxa"/>
            <w:tcBorders>
              <w:top w:val="single" w:sz="12" w:space="0" w:color="auto"/>
              <w:left w:val="single" w:sz="6" w:space="0" w:color="auto"/>
              <w:bottom w:val="single" w:sz="6" w:space="0" w:color="auto"/>
              <w:right w:val="single" w:sz="12" w:space="0" w:color="auto"/>
            </w:tcBorders>
            <w:vAlign w:val="center"/>
          </w:tcPr>
          <w:p w14:paraId="2E48BE8A" w14:textId="3505955D" w:rsidR="0045565E" w:rsidRPr="00FF6913" w:rsidRDefault="00E05793" w:rsidP="005C751E">
            <w:pPr>
              <w:widowControl/>
              <w:autoSpaceDE w:val="0"/>
              <w:autoSpaceDN w:val="0"/>
              <w:spacing w:line="480" w:lineRule="atLeast"/>
              <w:jc w:val="center"/>
              <w:textAlignment w:val="bottom"/>
              <w:rPr>
                <w:rFonts w:eastAsia="標楷體"/>
              </w:rPr>
            </w:pPr>
            <w:r w:rsidRPr="00FF6913">
              <w:rPr>
                <w:rFonts w:eastAsia="標楷體" w:hint="eastAsia"/>
              </w:rPr>
              <w:t>11</w:t>
            </w:r>
            <w:r w:rsidR="00A80E34" w:rsidRPr="00FF6913">
              <w:rPr>
                <w:rFonts w:eastAsia="標楷體" w:hint="eastAsia"/>
              </w:rPr>
              <w:t>3</w:t>
            </w:r>
            <w:r w:rsidRPr="00FF6913">
              <w:rPr>
                <w:rFonts w:eastAsia="標楷體" w:hint="eastAsia"/>
              </w:rPr>
              <w:t>年</w:t>
            </w:r>
            <w:r w:rsidR="0045565E" w:rsidRPr="00FF6913">
              <w:rPr>
                <w:rFonts w:eastAsia="標楷體" w:hint="eastAsia"/>
              </w:rPr>
              <w:t>採購比例</w:t>
            </w:r>
            <w:r w:rsidR="0045565E" w:rsidRPr="00FF6913">
              <w:rPr>
                <w:rFonts w:eastAsia="標楷體"/>
              </w:rPr>
              <w:t>(%)</w:t>
            </w:r>
          </w:p>
        </w:tc>
      </w:tr>
      <w:tr w:rsidR="00AB1988" w:rsidRPr="00AB1988" w14:paraId="7A5439D1" w14:textId="77777777" w:rsidTr="005B38B8">
        <w:trPr>
          <w:cantSplit/>
        </w:trPr>
        <w:tc>
          <w:tcPr>
            <w:tcW w:w="744" w:type="dxa"/>
            <w:tcBorders>
              <w:top w:val="single" w:sz="6" w:space="0" w:color="auto"/>
              <w:left w:val="single" w:sz="12" w:space="0" w:color="auto"/>
              <w:bottom w:val="single" w:sz="6" w:space="0" w:color="auto"/>
              <w:right w:val="single" w:sz="6" w:space="0" w:color="auto"/>
            </w:tcBorders>
          </w:tcPr>
          <w:p w14:paraId="396C4D91" w14:textId="77777777" w:rsidR="0045565E" w:rsidRPr="00AB1988" w:rsidRDefault="0045565E">
            <w:pPr>
              <w:widowControl/>
              <w:autoSpaceDE w:val="0"/>
              <w:autoSpaceDN w:val="0"/>
              <w:spacing w:line="480" w:lineRule="atLeast"/>
              <w:jc w:val="center"/>
              <w:textAlignment w:val="bottom"/>
              <w:rPr>
                <w:rFonts w:eastAsia="標楷體"/>
                <w:sz w:val="28"/>
                <w:szCs w:val="28"/>
              </w:rPr>
            </w:pPr>
            <w:r w:rsidRPr="00AB1988">
              <w:rPr>
                <w:rFonts w:eastAsia="標楷體"/>
                <w:sz w:val="28"/>
                <w:szCs w:val="28"/>
              </w:rPr>
              <w:t>1</w:t>
            </w:r>
          </w:p>
        </w:tc>
        <w:tc>
          <w:tcPr>
            <w:tcW w:w="1701" w:type="dxa"/>
            <w:tcBorders>
              <w:top w:val="single" w:sz="6" w:space="0" w:color="auto"/>
              <w:left w:val="single" w:sz="6" w:space="0" w:color="auto"/>
              <w:bottom w:val="single" w:sz="6" w:space="0" w:color="auto"/>
              <w:right w:val="single" w:sz="6" w:space="0" w:color="auto"/>
            </w:tcBorders>
          </w:tcPr>
          <w:p w14:paraId="0AE88906" w14:textId="77777777" w:rsidR="0045565E" w:rsidRPr="00AB1988" w:rsidRDefault="0045565E">
            <w:pPr>
              <w:widowControl/>
              <w:autoSpaceDE w:val="0"/>
              <w:autoSpaceDN w:val="0"/>
              <w:spacing w:line="480" w:lineRule="atLeast"/>
              <w:textAlignment w:val="bottom"/>
              <w:rPr>
                <w:rFonts w:eastAsia="標楷體"/>
              </w:rPr>
            </w:pPr>
          </w:p>
        </w:tc>
        <w:tc>
          <w:tcPr>
            <w:tcW w:w="2245" w:type="dxa"/>
            <w:tcBorders>
              <w:top w:val="single" w:sz="6" w:space="0" w:color="auto"/>
              <w:left w:val="single" w:sz="6" w:space="0" w:color="auto"/>
              <w:bottom w:val="single" w:sz="6" w:space="0" w:color="auto"/>
              <w:right w:val="single" w:sz="6" w:space="0" w:color="auto"/>
            </w:tcBorders>
          </w:tcPr>
          <w:p w14:paraId="15DD5A63" w14:textId="77777777" w:rsidR="0045565E" w:rsidRPr="00AB1988" w:rsidRDefault="0045565E">
            <w:pPr>
              <w:widowControl/>
              <w:autoSpaceDE w:val="0"/>
              <w:autoSpaceDN w:val="0"/>
              <w:spacing w:line="480" w:lineRule="atLeast"/>
              <w:textAlignment w:val="bottom"/>
              <w:rPr>
                <w:rFonts w:eastAsia="標楷體"/>
              </w:rPr>
            </w:pPr>
          </w:p>
        </w:tc>
        <w:tc>
          <w:tcPr>
            <w:tcW w:w="1203" w:type="dxa"/>
            <w:tcBorders>
              <w:top w:val="single" w:sz="6" w:space="0" w:color="auto"/>
              <w:left w:val="single" w:sz="6" w:space="0" w:color="auto"/>
              <w:bottom w:val="single" w:sz="6" w:space="0" w:color="auto"/>
              <w:right w:val="single" w:sz="6" w:space="0" w:color="auto"/>
            </w:tcBorders>
          </w:tcPr>
          <w:p w14:paraId="67E14C13" w14:textId="77777777" w:rsidR="0045565E" w:rsidRPr="00AB1988" w:rsidRDefault="0045565E">
            <w:pPr>
              <w:widowControl/>
              <w:autoSpaceDE w:val="0"/>
              <w:autoSpaceDN w:val="0"/>
              <w:spacing w:line="480" w:lineRule="atLeast"/>
              <w:textAlignment w:val="bottom"/>
              <w:rPr>
                <w:rFonts w:eastAsia="標楷體"/>
              </w:rPr>
            </w:pPr>
          </w:p>
        </w:tc>
        <w:tc>
          <w:tcPr>
            <w:tcW w:w="1611" w:type="dxa"/>
            <w:tcBorders>
              <w:top w:val="single" w:sz="6" w:space="0" w:color="auto"/>
              <w:left w:val="single" w:sz="6" w:space="0" w:color="auto"/>
              <w:bottom w:val="single" w:sz="6" w:space="0" w:color="auto"/>
              <w:right w:val="single" w:sz="6" w:space="0" w:color="auto"/>
            </w:tcBorders>
          </w:tcPr>
          <w:p w14:paraId="49305303" w14:textId="77777777" w:rsidR="0045565E" w:rsidRPr="00AB1988" w:rsidRDefault="0045565E">
            <w:pPr>
              <w:widowControl/>
              <w:autoSpaceDE w:val="0"/>
              <w:autoSpaceDN w:val="0"/>
              <w:spacing w:line="480" w:lineRule="atLeast"/>
              <w:textAlignment w:val="bottom"/>
              <w:rPr>
                <w:rFonts w:eastAsia="標楷體"/>
              </w:rPr>
            </w:pPr>
          </w:p>
        </w:tc>
        <w:tc>
          <w:tcPr>
            <w:tcW w:w="2169" w:type="dxa"/>
            <w:tcBorders>
              <w:top w:val="single" w:sz="6" w:space="0" w:color="auto"/>
              <w:left w:val="single" w:sz="6" w:space="0" w:color="auto"/>
              <w:bottom w:val="single" w:sz="6" w:space="0" w:color="auto"/>
              <w:right w:val="single" w:sz="12" w:space="0" w:color="auto"/>
            </w:tcBorders>
          </w:tcPr>
          <w:p w14:paraId="5DED7952" w14:textId="77777777" w:rsidR="0045565E" w:rsidRPr="00AB1988" w:rsidRDefault="0045565E">
            <w:pPr>
              <w:pStyle w:val="a6"/>
              <w:widowControl/>
              <w:autoSpaceDE w:val="0"/>
              <w:autoSpaceDN w:val="0"/>
              <w:spacing w:line="480" w:lineRule="atLeast"/>
              <w:textAlignment w:val="bottom"/>
              <w:rPr>
                <w:rFonts w:ascii="Times New Roman" w:eastAsia="標楷體"/>
              </w:rPr>
            </w:pPr>
          </w:p>
        </w:tc>
      </w:tr>
      <w:tr w:rsidR="00AB1988" w:rsidRPr="00AB1988" w14:paraId="0ABCCB59" w14:textId="77777777" w:rsidTr="005B38B8">
        <w:trPr>
          <w:cantSplit/>
        </w:trPr>
        <w:tc>
          <w:tcPr>
            <w:tcW w:w="744" w:type="dxa"/>
            <w:tcBorders>
              <w:top w:val="single" w:sz="6" w:space="0" w:color="auto"/>
              <w:left w:val="single" w:sz="12" w:space="0" w:color="auto"/>
              <w:bottom w:val="single" w:sz="6" w:space="0" w:color="auto"/>
              <w:right w:val="single" w:sz="6" w:space="0" w:color="auto"/>
            </w:tcBorders>
          </w:tcPr>
          <w:p w14:paraId="0C3B10DF" w14:textId="77777777" w:rsidR="0045565E" w:rsidRPr="00AB1988" w:rsidRDefault="0045565E">
            <w:pPr>
              <w:widowControl/>
              <w:autoSpaceDE w:val="0"/>
              <w:autoSpaceDN w:val="0"/>
              <w:spacing w:line="480" w:lineRule="atLeast"/>
              <w:jc w:val="center"/>
              <w:textAlignment w:val="bottom"/>
              <w:rPr>
                <w:rFonts w:eastAsia="標楷體"/>
                <w:sz w:val="28"/>
                <w:szCs w:val="28"/>
              </w:rPr>
            </w:pPr>
            <w:r w:rsidRPr="00AB1988">
              <w:rPr>
                <w:rFonts w:eastAsia="標楷體"/>
                <w:sz w:val="28"/>
                <w:szCs w:val="28"/>
              </w:rPr>
              <w:t>2</w:t>
            </w:r>
          </w:p>
        </w:tc>
        <w:tc>
          <w:tcPr>
            <w:tcW w:w="1701" w:type="dxa"/>
            <w:tcBorders>
              <w:top w:val="single" w:sz="6" w:space="0" w:color="auto"/>
              <w:left w:val="single" w:sz="6" w:space="0" w:color="auto"/>
              <w:bottom w:val="single" w:sz="6" w:space="0" w:color="auto"/>
              <w:right w:val="single" w:sz="6" w:space="0" w:color="auto"/>
            </w:tcBorders>
          </w:tcPr>
          <w:p w14:paraId="5102FDEC" w14:textId="77777777" w:rsidR="0045565E" w:rsidRPr="00AB1988" w:rsidRDefault="0045565E">
            <w:pPr>
              <w:widowControl/>
              <w:autoSpaceDE w:val="0"/>
              <w:autoSpaceDN w:val="0"/>
              <w:spacing w:line="480" w:lineRule="atLeast"/>
              <w:textAlignment w:val="bottom"/>
              <w:rPr>
                <w:rFonts w:eastAsia="標楷體"/>
              </w:rPr>
            </w:pPr>
          </w:p>
        </w:tc>
        <w:tc>
          <w:tcPr>
            <w:tcW w:w="2245" w:type="dxa"/>
            <w:tcBorders>
              <w:top w:val="single" w:sz="6" w:space="0" w:color="auto"/>
              <w:left w:val="single" w:sz="6" w:space="0" w:color="auto"/>
              <w:bottom w:val="single" w:sz="6" w:space="0" w:color="auto"/>
              <w:right w:val="single" w:sz="6" w:space="0" w:color="auto"/>
            </w:tcBorders>
          </w:tcPr>
          <w:p w14:paraId="7AD42870" w14:textId="77777777" w:rsidR="0045565E" w:rsidRPr="00AB1988" w:rsidRDefault="0045565E">
            <w:pPr>
              <w:widowControl/>
              <w:autoSpaceDE w:val="0"/>
              <w:autoSpaceDN w:val="0"/>
              <w:spacing w:line="480" w:lineRule="atLeast"/>
              <w:textAlignment w:val="bottom"/>
              <w:rPr>
                <w:rFonts w:eastAsia="標楷體"/>
              </w:rPr>
            </w:pPr>
          </w:p>
        </w:tc>
        <w:tc>
          <w:tcPr>
            <w:tcW w:w="1203" w:type="dxa"/>
            <w:tcBorders>
              <w:top w:val="single" w:sz="6" w:space="0" w:color="auto"/>
              <w:left w:val="single" w:sz="6" w:space="0" w:color="auto"/>
              <w:bottom w:val="single" w:sz="6" w:space="0" w:color="auto"/>
              <w:right w:val="single" w:sz="6" w:space="0" w:color="auto"/>
            </w:tcBorders>
          </w:tcPr>
          <w:p w14:paraId="38204B7F" w14:textId="77777777" w:rsidR="0045565E" w:rsidRPr="00AB1988" w:rsidRDefault="0045565E">
            <w:pPr>
              <w:widowControl/>
              <w:autoSpaceDE w:val="0"/>
              <w:autoSpaceDN w:val="0"/>
              <w:spacing w:line="480" w:lineRule="atLeast"/>
              <w:textAlignment w:val="bottom"/>
              <w:rPr>
                <w:rFonts w:eastAsia="標楷體"/>
              </w:rPr>
            </w:pPr>
          </w:p>
        </w:tc>
        <w:tc>
          <w:tcPr>
            <w:tcW w:w="1611" w:type="dxa"/>
            <w:tcBorders>
              <w:top w:val="single" w:sz="6" w:space="0" w:color="auto"/>
              <w:left w:val="single" w:sz="6" w:space="0" w:color="auto"/>
              <w:bottom w:val="single" w:sz="6" w:space="0" w:color="auto"/>
              <w:right w:val="single" w:sz="6" w:space="0" w:color="auto"/>
            </w:tcBorders>
          </w:tcPr>
          <w:p w14:paraId="49FD15E3" w14:textId="77777777" w:rsidR="0045565E" w:rsidRPr="00AB1988" w:rsidRDefault="0045565E">
            <w:pPr>
              <w:widowControl/>
              <w:autoSpaceDE w:val="0"/>
              <w:autoSpaceDN w:val="0"/>
              <w:spacing w:line="480" w:lineRule="atLeast"/>
              <w:textAlignment w:val="bottom"/>
              <w:rPr>
                <w:rFonts w:eastAsia="標楷體"/>
              </w:rPr>
            </w:pPr>
          </w:p>
        </w:tc>
        <w:tc>
          <w:tcPr>
            <w:tcW w:w="2169" w:type="dxa"/>
            <w:tcBorders>
              <w:top w:val="single" w:sz="6" w:space="0" w:color="auto"/>
              <w:left w:val="single" w:sz="6" w:space="0" w:color="auto"/>
              <w:bottom w:val="single" w:sz="6" w:space="0" w:color="auto"/>
              <w:right w:val="single" w:sz="12" w:space="0" w:color="auto"/>
            </w:tcBorders>
          </w:tcPr>
          <w:p w14:paraId="0D3D7BA3" w14:textId="77777777" w:rsidR="0045565E" w:rsidRPr="00AB1988" w:rsidRDefault="0045565E">
            <w:pPr>
              <w:widowControl/>
              <w:autoSpaceDE w:val="0"/>
              <w:autoSpaceDN w:val="0"/>
              <w:spacing w:line="480" w:lineRule="atLeast"/>
              <w:textAlignment w:val="bottom"/>
              <w:rPr>
                <w:rFonts w:eastAsia="標楷體"/>
              </w:rPr>
            </w:pPr>
          </w:p>
        </w:tc>
      </w:tr>
      <w:tr w:rsidR="00AB1988" w:rsidRPr="00AB1988" w14:paraId="2F77A863" w14:textId="77777777" w:rsidTr="005B38B8">
        <w:trPr>
          <w:cantSplit/>
        </w:trPr>
        <w:tc>
          <w:tcPr>
            <w:tcW w:w="744" w:type="dxa"/>
            <w:tcBorders>
              <w:top w:val="single" w:sz="6" w:space="0" w:color="auto"/>
              <w:left w:val="single" w:sz="12" w:space="0" w:color="auto"/>
              <w:bottom w:val="single" w:sz="6" w:space="0" w:color="auto"/>
              <w:right w:val="single" w:sz="6" w:space="0" w:color="auto"/>
            </w:tcBorders>
          </w:tcPr>
          <w:p w14:paraId="07D1D27A" w14:textId="77777777" w:rsidR="0045565E" w:rsidRPr="00AB1988" w:rsidRDefault="0045565E">
            <w:pPr>
              <w:widowControl/>
              <w:autoSpaceDE w:val="0"/>
              <w:autoSpaceDN w:val="0"/>
              <w:spacing w:line="480" w:lineRule="atLeast"/>
              <w:jc w:val="center"/>
              <w:textAlignment w:val="bottom"/>
              <w:rPr>
                <w:rFonts w:eastAsia="標楷體"/>
                <w:sz w:val="28"/>
                <w:szCs w:val="28"/>
              </w:rPr>
            </w:pPr>
            <w:r w:rsidRPr="00AB1988">
              <w:rPr>
                <w:rFonts w:eastAsia="標楷體"/>
                <w:sz w:val="28"/>
                <w:szCs w:val="28"/>
              </w:rPr>
              <w:t>3</w:t>
            </w:r>
          </w:p>
        </w:tc>
        <w:tc>
          <w:tcPr>
            <w:tcW w:w="1701" w:type="dxa"/>
            <w:tcBorders>
              <w:top w:val="single" w:sz="6" w:space="0" w:color="auto"/>
              <w:left w:val="single" w:sz="6" w:space="0" w:color="auto"/>
              <w:bottom w:val="single" w:sz="6" w:space="0" w:color="auto"/>
              <w:right w:val="single" w:sz="6" w:space="0" w:color="auto"/>
            </w:tcBorders>
          </w:tcPr>
          <w:p w14:paraId="17844E31" w14:textId="77777777" w:rsidR="0045565E" w:rsidRPr="00AB1988" w:rsidRDefault="0045565E">
            <w:pPr>
              <w:widowControl/>
              <w:autoSpaceDE w:val="0"/>
              <w:autoSpaceDN w:val="0"/>
              <w:spacing w:line="480" w:lineRule="atLeast"/>
              <w:textAlignment w:val="bottom"/>
              <w:rPr>
                <w:rFonts w:eastAsia="標楷體"/>
              </w:rPr>
            </w:pPr>
          </w:p>
        </w:tc>
        <w:tc>
          <w:tcPr>
            <w:tcW w:w="2245" w:type="dxa"/>
            <w:tcBorders>
              <w:top w:val="single" w:sz="6" w:space="0" w:color="auto"/>
              <w:left w:val="single" w:sz="6" w:space="0" w:color="auto"/>
              <w:bottom w:val="single" w:sz="6" w:space="0" w:color="auto"/>
              <w:right w:val="single" w:sz="6" w:space="0" w:color="auto"/>
            </w:tcBorders>
          </w:tcPr>
          <w:p w14:paraId="49B8664C" w14:textId="77777777" w:rsidR="0045565E" w:rsidRPr="00AB1988" w:rsidRDefault="0045565E">
            <w:pPr>
              <w:widowControl/>
              <w:autoSpaceDE w:val="0"/>
              <w:autoSpaceDN w:val="0"/>
              <w:spacing w:line="480" w:lineRule="atLeast"/>
              <w:textAlignment w:val="bottom"/>
              <w:rPr>
                <w:rFonts w:eastAsia="標楷體"/>
              </w:rPr>
            </w:pPr>
          </w:p>
        </w:tc>
        <w:tc>
          <w:tcPr>
            <w:tcW w:w="1203" w:type="dxa"/>
            <w:tcBorders>
              <w:top w:val="single" w:sz="6" w:space="0" w:color="auto"/>
              <w:left w:val="single" w:sz="6" w:space="0" w:color="auto"/>
              <w:bottom w:val="single" w:sz="6" w:space="0" w:color="auto"/>
              <w:right w:val="single" w:sz="6" w:space="0" w:color="auto"/>
            </w:tcBorders>
          </w:tcPr>
          <w:p w14:paraId="423949CD" w14:textId="77777777" w:rsidR="0045565E" w:rsidRPr="00AB1988" w:rsidRDefault="0045565E">
            <w:pPr>
              <w:widowControl/>
              <w:autoSpaceDE w:val="0"/>
              <w:autoSpaceDN w:val="0"/>
              <w:spacing w:line="480" w:lineRule="atLeast"/>
              <w:textAlignment w:val="bottom"/>
              <w:rPr>
                <w:rFonts w:eastAsia="標楷體"/>
              </w:rPr>
            </w:pPr>
          </w:p>
        </w:tc>
        <w:tc>
          <w:tcPr>
            <w:tcW w:w="1611" w:type="dxa"/>
            <w:tcBorders>
              <w:top w:val="single" w:sz="6" w:space="0" w:color="auto"/>
              <w:left w:val="single" w:sz="6" w:space="0" w:color="auto"/>
              <w:bottom w:val="single" w:sz="6" w:space="0" w:color="auto"/>
              <w:right w:val="single" w:sz="6" w:space="0" w:color="auto"/>
            </w:tcBorders>
          </w:tcPr>
          <w:p w14:paraId="2AD10F4C" w14:textId="77777777" w:rsidR="0045565E" w:rsidRPr="00AB1988" w:rsidRDefault="0045565E">
            <w:pPr>
              <w:widowControl/>
              <w:autoSpaceDE w:val="0"/>
              <w:autoSpaceDN w:val="0"/>
              <w:spacing w:line="480" w:lineRule="atLeast"/>
              <w:textAlignment w:val="bottom"/>
              <w:rPr>
                <w:rFonts w:eastAsia="標楷體"/>
              </w:rPr>
            </w:pPr>
          </w:p>
        </w:tc>
        <w:tc>
          <w:tcPr>
            <w:tcW w:w="2169" w:type="dxa"/>
            <w:tcBorders>
              <w:top w:val="single" w:sz="6" w:space="0" w:color="auto"/>
              <w:left w:val="single" w:sz="6" w:space="0" w:color="auto"/>
              <w:bottom w:val="single" w:sz="6" w:space="0" w:color="auto"/>
              <w:right w:val="single" w:sz="12" w:space="0" w:color="auto"/>
            </w:tcBorders>
          </w:tcPr>
          <w:p w14:paraId="31449793" w14:textId="77777777" w:rsidR="0045565E" w:rsidRPr="00AB1988" w:rsidRDefault="0045565E">
            <w:pPr>
              <w:widowControl/>
              <w:autoSpaceDE w:val="0"/>
              <w:autoSpaceDN w:val="0"/>
              <w:spacing w:line="480" w:lineRule="atLeast"/>
              <w:textAlignment w:val="bottom"/>
              <w:rPr>
                <w:rFonts w:eastAsia="標楷體"/>
              </w:rPr>
            </w:pPr>
          </w:p>
        </w:tc>
      </w:tr>
      <w:tr w:rsidR="00AB1988" w:rsidRPr="00AB1988" w14:paraId="38572632" w14:textId="77777777" w:rsidTr="005B38B8">
        <w:trPr>
          <w:cantSplit/>
        </w:trPr>
        <w:tc>
          <w:tcPr>
            <w:tcW w:w="744" w:type="dxa"/>
            <w:tcBorders>
              <w:top w:val="single" w:sz="6" w:space="0" w:color="auto"/>
              <w:left w:val="single" w:sz="12" w:space="0" w:color="auto"/>
              <w:bottom w:val="single" w:sz="6" w:space="0" w:color="auto"/>
              <w:right w:val="single" w:sz="6" w:space="0" w:color="auto"/>
            </w:tcBorders>
          </w:tcPr>
          <w:p w14:paraId="1C83AA78" w14:textId="77777777" w:rsidR="0045565E" w:rsidRPr="00AB1988" w:rsidRDefault="0045565E">
            <w:pPr>
              <w:widowControl/>
              <w:autoSpaceDE w:val="0"/>
              <w:autoSpaceDN w:val="0"/>
              <w:spacing w:line="480" w:lineRule="atLeast"/>
              <w:jc w:val="center"/>
              <w:textAlignment w:val="bottom"/>
              <w:rPr>
                <w:rFonts w:eastAsia="標楷體"/>
                <w:sz w:val="28"/>
                <w:szCs w:val="28"/>
              </w:rPr>
            </w:pPr>
            <w:r w:rsidRPr="00AB1988">
              <w:rPr>
                <w:rFonts w:eastAsia="標楷體"/>
                <w:sz w:val="28"/>
                <w:szCs w:val="28"/>
              </w:rPr>
              <w:t>4</w:t>
            </w:r>
          </w:p>
        </w:tc>
        <w:tc>
          <w:tcPr>
            <w:tcW w:w="1701" w:type="dxa"/>
            <w:tcBorders>
              <w:top w:val="single" w:sz="6" w:space="0" w:color="auto"/>
              <w:left w:val="single" w:sz="6" w:space="0" w:color="auto"/>
              <w:bottom w:val="single" w:sz="6" w:space="0" w:color="auto"/>
              <w:right w:val="single" w:sz="6" w:space="0" w:color="auto"/>
            </w:tcBorders>
          </w:tcPr>
          <w:p w14:paraId="022F8288" w14:textId="77777777" w:rsidR="0045565E" w:rsidRPr="00AB1988" w:rsidRDefault="0045565E">
            <w:pPr>
              <w:widowControl/>
              <w:autoSpaceDE w:val="0"/>
              <w:autoSpaceDN w:val="0"/>
              <w:spacing w:line="480" w:lineRule="atLeast"/>
              <w:textAlignment w:val="bottom"/>
              <w:rPr>
                <w:rFonts w:eastAsia="標楷體"/>
              </w:rPr>
            </w:pPr>
          </w:p>
        </w:tc>
        <w:tc>
          <w:tcPr>
            <w:tcW w:w="2245" w:type="dxa"/>
            <w:tcBorders>
              <w:top w:val="single" w:sz="6" w:space="0" w:color="auto"/>
              <w:left w:val="single" w:sz="6" w:space="0" w:color="auto"/>
              <w:bottom w:val="single" w:sz="6" w:space="0" w:color="auto"/>
              <w:right w:val="single" w:sz="6" w:space="0" w:color="auto"/>
            </w:tcBorders>
          </w:tcPr>
          <w:p w14:paraId="73AF5313" w14:textId="77777777" w:rsidR="0045565E" w:rsidRPr="00AB1988" w:rsidRDefault="0045565E">
            <w:pPr>
              <w:widowControl/>
              <w:autoSpaceDE w:val="0"/>
              <w:autoSpaceDN w:val="0"/>
              <w:spacing w:line="480" w:lineRule="atLeast"/>
              <w:textAlignment w:val="bottom"/>
              <w:rPr>
                <w:rFonts w:eastAsia="標楷體"/>
              </w:rPr>
            </w:pPr>
          </w:p>
        </w:tc>
        <w:tc>
          <w:tcPr>
            <w:tcW w:w="1203" w:type="dxa"/>
            <w:tcBorders>
              <w:top w:val="single" w:sz="6" w:space="0" w:color="auto"/>
              <w:left w:val="single" w:sz="6" w:space="0" w:color="auto"/>
              <w:bottom w:val="single" w:sz="6" w:space="0" w:color="auto"/>
              <w:right w:val="single" w:sz="6" w:space="0" w:color="auto"/>
            </w:tcBorders>
          </w:tcPr>
          <w:p w14:paraId="2812FE89" w14:textId="77777777" w:rsidR="0045565E" w:rsidRPr="00AB1988" w:rsidRDefault="0045565E">
            <w:pPr>
              <w:widowControl/>
              <w:autoSpaceDE w:val="0"/>
              <w:autoSpaceDN w:val="0"/>
              <w:spacing w:line="480" w:lineRule="atLeast"/>
              <w:textAlignment w:val="bottom"/>
              <w:rPr>
                <w:rFonts w:eastAsia="標楷體"/>
              </w:rPr>
            </w:pPr>
          </w:p>
        </w:tc>
        <w:tc>
          <w:tcPr>
            <w:tcW w:w="1611" w:type="dxa"/>
            <w:tcBorders>
              <w:top w:val="single" w:sz="6" w:space="0" w:color="auto"/>
              <w:left w:val="single" w:sz="6" w:space="0" w:color="auto"/>
              <w:bottom w:val="single" w:sz="6" w:space="0" w:color="auto"/>
              <w:right w:val="single" w:sz="6" w:space="0" w:color="auto"/>
            </w:tcBorders>
          </w:tcPr>
          <w:p w14:paraId="7BBB9745" w14:textId="77777777" w:rsidR="0045565E" w:rsidRPr="00AB1988" w:rsidRDefault="0045565E">
            <w:pPr>
              <w:widowControl/>
              <w:autoSpaceDE w:val="0"/>
              <w:autoSpaceDN w:val="0"/>
              <w:spacing w:line="480" w:lineRule="atLeast"/>
              <w:textAlignment w:val="bottom"/>
              <w:rPr>
                <w:rFonts w:eastAsia="標楷體"/>
              </w:rPr>
            </w:pPr>
          </w:p>
        </w:tc>
        <w:tc>
          <w:tcPr>
            <w:tcW w:w="2169" w:type="dxa"/>
            <w:tcBorders>
              <w:top w:val="single" w:sz="6" w:space="0" w:color="auto"/>
              <w:left w:val="single" w:sz="6" w:space="0" w:color="auto"/>
              <w:bottom w:val="single" w:sz="6" w:space="0" w:color="auto"/>
              <w:right w:val="single" w:sz="12" w:space="0" w:color="auto"/>
            </w:tcBorders>
          </w:tcPr>
          <w:p w14:paraId="66A73989" w14:textId="77777777" w:rsidR="0045565E" w:rsidRPr="00AB1988" w:rsidRDefault="0045565E">
            <w:pPr>
              <w:widowControl/>
              <w:autoSpaceDE w:val="0"/>
              <w:autoSpaceDN w:val="0"/>
              <w:spacing w:line="480" w:lineRule="atLeast"/>
              <w:textAlignment w:val="bottom"/>
              <w:rPr>
                <w:rFonts w:eastAsia="標楷體"/>
              </w:rPr>
            </w:pPr>
          </w:p>
        </w:tc>
      </w:tr>
      <w:tr w:rsidR="00AB1988" w:rsidRPr="00AB1988" w14:paraId="144FDA76" w14:textId="77777777" w:rsidTr="005B38B8">
        <w:trPr>
          <w:cantSplit/>
        </w:trPr>
        <w:tc>
          <w:tcPr>
            <w:tcW w:w="744" w:type="dxa"/>
            <w:tcBorders>
              <w:top w:val="single" w:sz="6" w:space="0" w:color="auto"/>
              <w:left w:val="single" w:sz="12" w:space="0" w:color="auto"/>
              <w:bottom w:val="single" w:sz="6" w:space="0" w:color="auto"/>
              <w:right w:val="single" w:sz="6" w:space="0" w:color="auto"/>
            </w:tcBorders>
          </w:tcPr>
          <w:p w14:paraId="02611573" w14:textId="77777777" w:rsidR="0045565E" w:rsidRPr="00AB1988" w:rsidRDefault="0045565E">
            <w:pPr>
              <w:widowControl/>
              <w:autoSpaceDE w:val="0"/>
              <w:autoSpaceDN w:val="0"/>
              <w:spacing w:line="480" w:lineRule="atLeast"/>
              <w:jc w:val="center"/>
              <w:textAlignment w:val="bottom"/>
              <w:rPr>
                <w:rFonts w:eastAsia="標楷體"/>
                <w:sz w:val="28"/>
                <w:szCs w:val="28"/>
              </w:rPr>
            </w:pPr>
            <w:r w:rsidRPr="00AB1988">
              <w:rPr>
                <w:rFonts w:eastAsia="標楷體"/>
                <w:sz w:val="28"/>
                <w:szCs w:val="28"/>
              </w:rPr>
              <w:t>5</w:t>
            </w:r>
          </w:p>
        </w:tc>
        <w:tc>
          <w:tcPr>
            <w:tcW w:w="1701" w:type="dxa"/>
            <w:tcBorders>
              <w:top w:val="single" w:sz="6" w:space="0" w:color="auto"/>
              <w:left w:val="single" w:sz="6" w:space="0" w:color="auto"/>
              <w:bottom w:val="single" w:sz="6" w:space="0" w:color="auto"/>
              <w:right w:val="single" w:sz="6" w:space="0" w:color="auto"/>
            </w:tcBorders>
          </w:tcPr>
          <w:p w14:paraId="6180829D" w14:textId="77777777" w:rsidR="0045565E" w:rsidRPr="00AB1988" w:rsidRDefault="0045565E">
            <w:pPr>
              <w:widowControl/>
              <w:autoSpaceDE w:val="0"/>
              <w:autoSpaceDN w:val="0"/>
              <w:spacing w:line="480" w:lineRule="atLeast"/>
              <w:textAlignment w:val="bottom"/>
              <w:rPr>
                <w:rFonts w:eastAsia="標楷體"/>
              </w:rPr>
            </w:pPr>
          </w:p>
        </w:tc>
        <w:tc>
          <w:tcPr>
            <w:tcW w:w="2245" w:type="dxa"/>
            <w:tcBorders>
              <w:top w:val="single" w:sz="6" w:space="0" w:color="auto"/>
              <w:left w:val="single" w:sz="6" w:space="0" w:color="auto"/>
              <w:bottom w:val="single" w:sz="6" w:space="0" w:color="auto"/>
              <w:right w:val="single" w:sz="6" w:space="0" w:color="auto"/>
            </w:tcBorders>
          </w:tcPr>
          <w:p w14:paraId="1A1FB6D4" w14:textId="77777777" w:rsidR="0045565E" w:rsidRPr="00AB1988" w:rsidRDefault="0045565E">
            <w:pPr>
              <w:widowControl/>
              <w:autoSpaceDE w:val="0"/>
              <w:autoSpaceDN w:val="0"/>
              <w:spacing w:line="480" w:lineRule="atLeast"/>
              <w:textAlignment w:val="bottom"/>
              <w:rPr>
                <w:rFonts w:eastAsia="標楷體"/>
              </w:rPr>
            </w:pPr>
          </w:p>
        </w:tc>
        <w:tc>
          <w:tcPr>
            <w:tcW w:w="1203" w:type="dxa"/>
            <w:tcBorders>
              <w:top w:val="single" w:sz="6" w:space="0" w:color="auto"/>
              <w:left w:val="single" w:sz="6" w:space="0" w:color="auto"/>
              <w:bottom w:val="single" w:sz="6" w:space="0" w:color="auto"/>
              <w:right w:val="single" w:sz="6" w:space="0" w:color="auto"/>
            </w:tcBorders>
          </w:tcPr>
          <w:p w14:paraId="4DB59BD0" w14:textId="77777777" w:rsidR="0045565E" w:rsidRPr="00AB1988" w:rsidRDefault="0045565E">
            <w:pPr>
              <w:widowControl/>
              <w:autoSpaceDE w:val="0"/>
              <w:autoSpaceDN w:val="0"/>
              <w:spacing w:line="480" w:lineRule="atLeast"/>
              <w:textAlignment w:val="bottom"/>
              <w:rPr>
                <w:rFonts w:eastAsia="標楷體"/>
              </w:rPr>
            </w:pPr>
          </w:p>
        </w:tc>
        <w:tc>
          <w:tcPr>
            <w:tcW w:w="1611" w:type="dxa"/>
            <w:tcBorders>
              <w:top w:val="single" w:sz="6" w:space="0" w:color="auto"/>
              <w:left w:val="single" w:sz="6" w:space="0" w:color="auto"/>
              <w:bottom w:val="single" w:sz="6" w:space="0" w:color="auto"/>
              <w:right w:val="single" w:sz="6" w:space="0" w:color="auto"/>
            </w:tcBorders>
          </w:tcPr>
          <w:p w14:paraId="4B274843" w14:textId="77777777" w:rsidR="0045565E" w:rsidRPr="00AB1988" w:rsidRDefault="0045565E">
            <w:pPr>
              <w:widowControl/>
              <w:autoSpaceDE w:val="0"/>
              <w:autoSpaceDN w:val="0"/>
              <w:spacing w:line="480" w:lineRule="atLeast"/>
              <w:textAlignment w:val="bottom"/>
              <w:rPr>
                <w:rFonts w:eastAsia="標楷體"/>
              </w:rPr>
            </w:pPr>
          </w:p>
        </w:tc>
        <w:tc>
          <w:tcPr>
            <w:tcW w:w="2169" w:type="dxa"/>
            <w:tcBorders>
              <w:top w:val="single" w:sz="6" w:space="0" w:color="auto"/>
              <w:left w:val="single" w:sz="6" w:space="0" w:color="auto"/>
              <w:bottom w:val="single" w:sz="6" w:space="0" w:color="auto"/>
              <w:right w:val="single" w:sz="12" w:space="0" w:color="auto"/>
            </w:tcBorders>
          </w:tcPr>
          <w:p w14:paraId="3D0C1A0B" w14:textId="77777777" w:rsidR="0045565E" w:rsidRPr="00AB1988" w:rsidRDefault="0045565E">
            <w:pPr>
              <w:widowControl/>
              <w:autoSpaceDE w:val="0"/>
              <w:autoSpaceDN w:val="0"/>
              <w:spacing w:line="480" w:lineRule="atLeast"/>
              <w:textAlignment w:val="bottom"/>
              <w:rPr>
                <w:rFonts w:eastAsia="標楷體"/>
              </w:rPr>
            </w:pPr>
          </w:p>
        </w:tc>
      </w:tr>
      <w:tr w:rsidR="00AB1988" w:rsidRPr="00AB1988" w14:paraId="6605596A" w14:textId="77777777" w:rsidTr="005B38B8">
        <w:trPr>
          <w:cantSplit/>
        </w:trPr>
        <w:tc>
          <w:tcPr>
            <w:tcW w:w="744" w:type="dxa"/>
            <w:tcBorders>
              <w:top w:val="single" w:sz="6" w:space="0" w:color="auto"/>
              <w:left w:val="single" w:sz="12" w:space="0" w:color="auto"/>
              <w:bottom w:val="single" w:sz="6" w:space="0" w:color="auto"/>
              <w:right w:val="single" w:sz="6" w:space="0" w:color="auto"/>
            </w:tcBorders>
          </w:tcPr>
          <w:p w14:paraId="567C98C3" w14:textId="77777777" w:rsidR="0045565E" w:rsidRPr="00AB1988" w:rsidRDefault="0045565E">
            <w:pPr>
              <w:widowControl/>
              <w:autoSpaceDE w:val="0"/>
              <w:autoSpaceDN w:val="0"/>
              <w:spacing w:line="480" w:lineRule="atLeast"/>
              <w:jc w:val="center"/>
              <w:textAlignment w:val="bottom"/>
              <w:rPr>
                <w:rFonts w:eastAsia="標楷體"/>
                <w:sz w:val="28"/>
                <w:szCs w:val="28"/>
              </w:rPr>
            </w:pPr>
            <w:r w:rsidRPr="00AB1988">
              <w:rPr>
                <w:rFonts w:eastAsia="標楷體"/>
                <w:sz w:val="28"/>
                <w:szCs w:val="28"/>
              </w:rPr>
              <w:t>6</w:t>
            </w:r>
          </w:p>
        </w:tc>
        <w:tc>
          <w:tcPr>
            <w:tcW w:w="1701" w:type="dxa"/>
            <w:tcBorders>
              <w:top w:val="single" w:sz="6" w:space="0" w:color="auto"/>
              <w:left w:val="single" w:sz="6" w:space="0" w:color="auto"/>
              <w:bottom w:val="single" w:sz="6" w:space="0" w:color="auto"/>
              <w:right w:val="single" w:sz="6" w:space="0" w:color="auto"/>
            </w:tcBorders>
          </w:tcPr>
          <w:p w14:paraId="04FD5E04" w14:textId="77777777" w:rsidR="0045565E" w:rsidRPr="00AB1988" w:rsidRDefault="0045565E">
            <w:pPr>
              <w:widowControl/>
              <w:autoSpaceDE w:val="0"/>
              <w:autoSpaceDN w:val="0"/>
              <w:spacing w:line="480" w:lineRule="atLeast"/>
              <w:textAlignment w:val="bottom"/>
              <w:rPr>
                <w:rFonts w:eastAsia="標楷體"/>
              </w:rPr>
            </w:pPr>
          </w:p>
        </w:tc>
        <w:tc>
          <w:tcPr>
            <w:tcW w:w="2245" w:type="dxa"/>
            <w:tcBorders>
              <w:top w:val="single" w:sz="6" w:space="0" w:color="auto"/>
              <w:left w:val="single" w:sz="6" w:space="0" w:color="auto"/>
              <w:bottom w:val="single" w:sz="6" w:space="0" w:color="auto"/>
              <w:right w:val="single" w:sz="6" w:space="0" w:color="auto"/>
            </w:tcBorders>
          </w:tcPr>
          <w:p w14:paraId="070C6585" w14:textId="77777777" w:rsidR="0045565E" w:rsidRPr="00AB1988" w:rsidRDefault="0045565E">
            <w:pPr>
              <w:widowControl/>
              <w:autoSpaceDE w:val="0"/>
              <w:autoSpaceDN w:val="0"/>
              <w:spacing w:line="480" w:lineRule="atLeast"/>
              <w:textAlignment w:val="bottom"/>
              <w:rPr>
                <w:rFonts w:eastAsia="標楷體"/>
              </w:rPr>
            </w:pPr>
          </w:p>
        </w:tc>
        <w:tc>
          <w:tcPr>
            <w:tcW w:w="1203" w:type="dxa"/>
            <w:tcBorders>
              <w:top w:val="single" w:sz="6" w:space="0" w:color="auto"/>
              <w:left w:val="single" w:sz="6" w:space="0" w:color="auto"/>
              <w:bottom w:val="single" w:sz="6" w:space="0" w:color="auto"/>
              <w:right w:val="single" w:sz="6" w:space="0" w:color="auto"/>
            </w:tcBorders>
          </w:tcPr>
          <w:p w14:paraId="019F5D49" w14:textId="77777777" w:rsidR="0045565E" w:rsidRPr="00AB1988" w:rsidRDefault="0045565E">
            <w:pPr>
              <w:widowControl/>
              <w:autoSpaceDE w:val="0"/>
              <w:autoSpaceDN w:val="0"/>
              <w:spacing w:line="480" w:lineRule="atLeast"/>
              <w:textAlignment w:val="bottom"/>
              <w:rPr>
                <w:rFonts w:eastAsia="標楷體"/>
              </w:rPr>
            </w:pPr>
          </w:p>
        </w:tc>
        <w:tc>
          <w:tcPr>
            <w:tcW w:w="1611" w:type="dxa"/>
            <w:tcBorders>
              <w:top w:val="single" w:sz="6" w:space="0" w:color="auto"/>
              <w:left w:val="single" w:sz="6" w:space="0" w:color="auto"/>
              <w:bottom w:val="single" w:sz="6" w:space="0" w:color="auto"/>
              <w:right w:val="single" w:sz="6" w:space="0" w:color="auto"/>
            </w:tcBorders>
          </w:tcPr>
          <w:p w14:paraId="59CA7550" w14:textId="77777777" w:rsidR="0045565E" w:rsidRPr="00AB1988" w:rsidRDefault="0045565E">
            <w:pPr>
              <w:widowControl/>
              <w:autoSpaceDE w:val="0"/>
              <w:autoSpaceDN w:val="0"/>
              <w:spacing w:line="480" w:lineRule="atLeast"/>
              <w:textAlignment w:val="bottom"/>
              <w:rPr>
                <w:rFonts w:eastAsia="標楷體"/>
              </w:rPr>
            </w:pPr>
          </w:p>
        </w:tc>
        <w:tc>
          <w:tcPr>
            <w:tcW w:w="2169" w:type="dxa"/>
            <w:tcBorders>
              <w:top w:val="single" w:sz="6" w:space="0" w:color="auto"/>
              <w:left w:val="single" w:sz="6" w:space="0" w:color="auto"/>
              <w:bottom w:val="single" w:sz="6" w:space="0" w:color="auto"/>
              <w:right w:val="single" w:sz="12" w:space="0" w:color="auto"/>
            </w:tcBorders>
          </w:tcPr>
          <w:p w14:paraId="470355F4" w14:textId="77777777" w:rsidR="0045565E" w:rsidRPr="00AB1988" w:rsidRDefault="0045565E">
            <w:pPr>
              <w:widowControl/>
              <w:autoSpaceDE w:val="0"/>
              <w:autoSpaceDN w:val="0"/>
              <w:spacing w:line="480" w:lineRule="atLeast"/>
              <w:textAlignment w:val="bottom"/>
              <w:rPr>
                <w:rFonts w:eastAsia="標楷體"/>
              </w:rPr>
            </w:pPr>
          </w:p>
        </w:tc>
      </w:tr>
      <w:tr w:rsidR="00AB1988" w:rsidRPr="00AB1988" w14:paraId="5B2ECE90" w14:textId="77777777" w:rsidTr="005B38B8">
        <w:trPr>
          <w:cantSplit/>
        </w:trPr>
        <w:tc>
          <w:tcPr>
            <w:tcW w:w="744" w:type="dxa"/>
            <w:tcBorders>
              <w:top w:val="single" w:sz="6" w:space="0" w:color="auto"/>
              <w:left w:val="single" w:sz="12" w:space="0" w:color="auto"/>
              <w:bottom w:val="single" w:sz="6" w:space="0" w:color="auto"/>
              <w:right w:val="single" w:sz="6" w:space="0" w:color="auto"/>
            </w:tcBorders>
          </w:tcPr>
          <w:p w14:paraId="7644274C" w14:textId="77777777" w:rsidR="0045565E" w:rsidRPr="00AB1988" w:rsidRDefault="0045565E">
            <w:pPr>
              <w:widowControl/>
              <w:autoSpaceDE w:val="0"/>
              <w:autoSpaceDN w:val="0"/>
              <w:spacing w:line="480" w:lineRule="atLeast"/>
              <w:jc w:val="center"/>
              <w:textAlignment w:val="bottom"/>
              <w:rPr>
                <w:rFonts w:eastAsia="標楷體"/>
                <w:sz w:val="28"/>
                <w:szCs w:val="28"/>
              </w:rPr>
            </w:pPr>
            <w:r w:rsidRPr="00AB1988">
              <w:rPr>
                <w:rFonts w:eastAsia="標楷體"/>
                <w:sz w:val="28"/>
                <w:szCs w:val="28"/>
              </w:rPr>
              <w:t>7</w:t>
            </w:r>
          </w:p>
        </w:tc>
        <w:tc>
          <w:tcPr>
            <w:tcW w:w="1701" w:type="dxa"/>
            <w:tcBorders>
              <w:top w:val="single" w:sz="6" w:space="0" w:color="auto"/>
              <w:left w:val="single" w:sz="6" w:space="0" w:color="auto"/>
              <w:bottom w:val="single" w:sz="6" w:space="0" w:color="auto"/>
              <w:right w:val="single" w:sz="6" w:space="0" w:color="auto"/>
            </w:tcBorders>
          </w:tcPr>
          <w:p w14:paraId="2FA48F1D" w14:textId="77777777" w:rsidR="0045565E" w:rsidRPr="00AB1988" w:rsidRDefault="0045565E">
            <w:pPr>
              <w:widowControl/>
              <w:autoSpaceDE w:val="0"/>
              <w:autoSpaceDN w:val="0"/>
              <w:spacing w:line="480" w:lineRule="atLeast"/>
              <w:textAlignment w:val="bottom"/>
              <w:rPr>
                <w:rFonts w:eastAsia="標楷體"/>
              </w:rPr>
            </w:pPr>
          </w:p>
        </w:tc>
        <w:tc>
          <w:tcPr>
            <w:tcW w:w="2245" w:type="dxa"/>
            <w:tcBorders>
              <w:top w:val="single" w:sz="6" w:space="0" w:color="auto"/>
              <w:left w:val="single" w:sz="6" w:space="0" w:color="auto"/>
              <w:bottom w:val="single" w:sz="6" w:space="0" w:color="auto"/>
              <w:right w:val="single" w:sz="6" w:space="0" w:color="auto"/>
            </w:tcBorders>
          </w:tcPr>
          <w:p w14:paraId="571312CA" w14:textId="77777777" w:rsidR="0045565E" w:rsidRPr="00AB1988" w:rsidRDefault="0045565E">
            <w:pPr>
              <w:widowControl/>
              <w:autoSpaceDE w:val="0"/>
              <w:autoSpaceDN w:val="0"/>
              <w:spacing w:line="480" w:lineRule="atLeast"/>
              <w:textAlignment w:val="bottom"/>
              <w:rPr>
                <w:rFonts w:eastAsia="標楷體"/>
              </w:rPr>
            </w:pPr>
          </w:p>
        </w:tc>
        <w:tc>
          <w:tcPr>
            <w:tcW w:w="1203" w:type="dxa"/>
            <w:tcBorders>
              <w:top w:val="single" w:sz="6" w:space="0" w:color="auto"/>
              <w:left w:val="single" w:sz="6" w:space="0" w:color="auto"/>
              <w:bottom w:val="single" w:sz="6" w:space="0" w:color="auto"/>
              <w:right w:val="single" w:sz="6" w:space="0" w:color="auto"/>
            </w:tcBorders>
          </w:tcPr>
          <w:p w14:paraId="11C4C59F" w14:textId="77777777" w:rsidR="0045565E" w:rsidRPr="00AB1988" w:rsidRDefault="0045565E">
            <w:pPr>
              <w:widowControl/>
              <w:autoSpaceDE w:val="0"/>
              <w:autoSpaceDN w:val="0"/>
              <w:spacing w:line="480" w:lineRule="atLeast"/>
              <w:textAlignment w:val="bottom"/>
              <w:rPr>
                <w:rFonts w:eastAsia="標楷體"/>
              </w:rPr>
            </w:pPr>
          </w:p>
        </w:tc>
        <w:tc>
          <w:tcPr>
            <w:tcW w:w="1611" w:type="dxa"/>
            <w:tcBorders>
              <w:top w:val="single" w:sz="6" w:space="0" w:color="auto"/>
              <w:left w:val="single" w:sz="6" w:space="0" w:color="auto"/>
              <w:bottom w:val="single" w:sz="6" w:space="0" w:color="auto"/>
              <w:right w:val="single" w:sz="6" w:space="0" w:color="auto"/>
            </w:tcBorders>
          </w:tcPr>
          <w:p w14:paraId="44DE305D" w14:textId="77777777" w:rsidR="0045565E" w:rsidRPr="00AB1988" w:rsidRDefault="0045565E">
            <w:pPr>
              <w:widowControl/>
              <w:autoSpaceDE w:val="0"/>
              <w:autoSpaceDN w:val="0"/>
              <w:spacing w:line="480" w:lineRule="atLeast"/>
              <w:textAlignment w:val="bottom"/>
              <w:rPr>
                <w:rFonts w:eastAsia="標楷體"/>
              </w:rPr>
            </w:pPr>
          </w:p>
        </w:tc>
        <w:tc>
          <w:tcPr>
            <w:tcW w:w="2169" w:type="dxa"/>
            <w:tcBorders>
              <w:top w:val="single" w:sz="6" w:space="0" w:color="auto"/>
              <w:left w:val="single" w:sz="6" w:space="0" w:color="auto"/>
              <w:bottom w:val="single" w:sz="6" w:space="0" w:color="auto"/>
              <w:right w:val="single" w:sz="12" w:space="0" w:color="auto"/>
            </w:tcBorders>
          </w:tcPr>
          <w:p w14:paraId="1AF24431" w14:textId="77777777" w:rsidR="0045565E" w:rsidRPr="00AB1988" w:rsidRDefault="0045565E">
            <w:pPr>
              <w:widowControl/>
              <w:autoSpaceDE w:val="0"/>
              <w:autoSpaceDN w:val="0"/>
              <w:spacing w:line="480" w:lineRule="atLeast"/>
              <w:textAlignment w:val="bottom"/>
              <w:rPr>
                <w:rFonts w:eastAsia="標楷體"/>
              </w:rPr>
            </w:pPr>
          </w:p>
        </w:tc>
      </w:tr>
      <w:tr w:rsidR="00AB1988" w:rsidRPr="00AB1988" w14:paraId="14CA938C" w14:textId="77777777" w:rsidTr="005B38B8">
        <w:trPr>
          <w:cantSplit/>
        </w:trPr>
        <w:tc>
          <w:tcPr>
            <w:tcW w:w="744" w:type="dxa"/>
            <w:tcBorders>
              <w:top w:val="single" w:sz="6" w:space="0" w:color="auto"/>
              <w:left w:val="single" w:sz="12" w:space="0" w:color="auto"/>
              <w:bottom w:val="single" w:sz="6" w:space="0" w:color="auto"/>
              <w:right w:val="single" w:sz="6" w:space="0" w:color="auto"/>
            </w:tcBorders>
          </w:tcPr>
          <w:p w14:paraId="2DB73E15" w14:textId="77777777" w:rsidR="0045565E" w:rsidRPr="00AB1988" w:rsidRDefault="0045565E">
            <w:pPr>
              <w:widowControl/>
              <w:autoSpaceDE w:val="0"/>
              <w:autoSpaceDN w:val="0"/>
              <w:spacing w:line="480" w:lineRule="atLeast"/>
              <w:jc w:val="center"/>
              <w:textAlignment w:val="bottom"/>
              <w:rPr>
                <w:rFonts w:eastAsia="標楷體"/>
                <w:sz w:val="28"/>
                <w:szCs w:val="28"/>
              </w:rPr>
            </w:pPr>
            <w:r w:rsidRPr="00AB1988">
              <w:rPr>
                <w:rFonts w:eastAsia="標楷體"/>
                <w:sz w:val="28"/>
                <w:szCs w:val="28"/>
              </w:rPr>
              <w:t>8</w:t>
            </w:r>
          </w:p>
        </w:tc>
        <w:tc>
          <w:tcPr>
            <w:tcW w:w="1701" w:type="dxa"/>
            <w:tcBorders>
              <w:top w:val="single" w:sz="6" w:space="0" w:color="auto"/>
              <w:left w:val="single" w:sz="6" w:space="0" w:color="auto"/>
              <w:bottom w:val="single" w:sz="6" w:space="0" w:color="auto"/>
              <w:right w:val="single" w:sz="6" w:space="0" w:color="auto"/>
            </w:tcBorders>
          </w:tcPr>
          <w:p w14:paraId="69D58850" w14:textId="77777777" w:rsidR="0045565E" w:rsidRPr="00AB1988" w:rsidRDefault="0045565E">
            <w:pPr>
              <w:widowControl/>
              <w:autoSpaceDE w:val="0"/>
              <w:autoSpaceDN w:val="0"/>
              <w:spacing w:line="480" w:lineRule="atLeast"/>
              <w:textAlignment w:val="bottom"/>
              <w:rPr>
                <w:rFonts w:eastAsia="標楷體"/>
              </w:rPr>
            </w:pPr>
          </w:p>
        </w:tc>
        <w:tc>
          <w:tcPr>
            <w:tcW w:w="2245" w:type="dxa"/>
            <w:tcBorders>
              <w:top w:val="single" w:sz="6" w:space="0" w:color="auto"/>
              <w:left w:val="single" w:sz="6" w:space="0" w:color="auto"/>
              <w:bottom w:val="single" w:sz="6" w:space="0" w:color="auto"/>
              <w:right w:val="single" w:sz="6" w:space="0" w:color="auto"/>
            </w:tcBorders>
          </w:tcPr>
          <w:p w14:paraId="3FDB595A" w14:textId="77777777" w:rsidR="0045565E" w:rsidRPr="00AB1988" w:rsidRDefault="0045565E">
            <w:pPr>
              <w:widowControl/>
              <w:autoSpaceDE w:val="0"/>
              <w:autoSpaceDN w:val="0"/>
              <w:spacing w:line="480" w:lineRule="atLeast"/>
              <w:textAlignment w:val="bottom"/>
              <w:rPr>
                <w:rFonts w:eastAsia="標楷體"/>
              </w:rPr>
            </w:pPr>
          </w:p>
        </w:tc>
        <w:tc>
          <w:tcPr>
            <w:tcW w:w="1203" w:type="dxa"/>
            <w:tcBorders>
              <w:top w:val="single" w:sz="6" w:space="0" w:color="auto"/>
              <w:left w:val="single" w:sz="6" w:space="0" w:color="auto"/>
              <w:bottom w:val="single" w:sz="6" w:space="0" w:color="auto"/>
              <w:right w:val="single" w:sz="6" w:space="0" w:color="auto"/>
            </w:tcBorders>
          </w:tcPr>
          <w:p w14:paraId="5CFFA7F0" w14:textId="77777777" w:rsidR="0045565E" w:rsidRPr="00AB1988" w:rsidRDefault="0045565E">
            <w:pPr>
              <w:widowControl/>
              <w:autoSpaceDE w:val="0"/>
              <w:autoSpaceDN w:val="0"/>
              <w:spacing w:line="480" w:lineRule="atLeast"/>
              <w:textAlignment w:val="bottom"/>
              <w:rPr>
                <w:rFonts w:eastAsia="標楷體"/>
              </w:rPr>
            </w:pPr>
          </w:p>
        </w:tc>
        <w:tc>
          <w:tcPr>
            <w:tcW w:w="1611" w:type="dxa"/>
            <w:tcBorders>
              <w:top w:val="single" w:sz="6" w:space="0" w:color="auto"/>
              <w:left w:val="single" w:sz="6" w:space="0" w:color="auto"/>
              <w:bottom w:val="single" w:sz="6" w:space="0" w:color="auto"/>
              <w:right w:val="single" w:sz="6" w:space="0" w:color="auto"/>
            </w:tcBorders>
          </w:tcPr>
          <w:p w14:paraId="56DA7EA6" w14:textId="77777777" w:rsidR="0045565E" w:rsidRPr="00AB1988" w:rsidRDefault="0045565E">
            <w:pPr>
              <w:widowControl/>
              <w:autoSpaceDE w:val="0"/>
              <w:autoSpaceDN w:val="0"/>
              <w:spacing w:line="480" w:lineRule="atLeast"/>
              <w:textAlignment w:val="bottom"/>
              <w:rPr>
                <w:rFonts w:eastAsia="標楷體"/>
              </w:rPr>
            </w:pPr>
          </w:p>
        </w:tc>
        <w:tc>
          <w:tcPr>
            <w:tcW w:w="2169" w:type="dxa"/>
            <w:tcBorders>
              <w:top w:val="single" w:sz="6" w:space="0" w:color="auto"/>
              <w:left w:val="single" w:sz="6" w:space="0" w:color="auto"/>
              <w:bottom w:val="single" w:sz="6" w:space="0" w:color="auto"/>
              <w:right w:val="single" w:sz="12" w:space="0" w:color="auto"/>
            </w:tcBorders>
          </w:tcPr>
          <w:p w14:paraId="173985B1" w14:textId="77777777" w:rsidR="0045565E" w:rsidRPr="00AB1988" w:rsidRDefault="0045565E">
            <w:pPr>
              <w:widowControl/>
              <w:autoSpaceDE w:val="0"/>
              <w:autoSpaceDN w:val="0"/>
              <w:spacing w:line="480" w:lineRule="atLeast"/>
              <w:textAlignment w:val="bottom"/>
              <w:rPr>
                <w:rFonts w:eastAsia="標楷體"/>
              </w:rPr>
            </w:pPr>
          </w:p>
        </w:tc>
      </w:tr>
      <w:tr w:rsidR="00AB1988" w:rsidRPr="00AB1988" w14:paraId="200B00BC" w14:textId="77777777" w:rsidTr="005B38B8">
        <w:trPr>
          <w:cantSplit/>
        </w:trPr>
        <w:tc>
          <w:tcPr>
            <w:tcW w:w="744" w:type="dxa"/>
            <w:tcBorders>
              <w:top w:val="single" w:sz="6" w:space="0" w:color="auto"/>
              <w:left w:val="single" w:sz="12" w:space="0" w:color="auto"/>
              <w:bottom w:val="single" w:sz="6" w:space="0" w:color="auto"/>
              <w:right w:val="single" w:sz="6" w:space="0" w:color="auto"/>
            </w:tcBorders>
          </w:tcPr>
          <w:p w14:paraId="3A8B16D6" w14:textId="77777777" w:rsidR="0045565E" w:rsidRPr="00AB1988" w:rsidRDefault="0045565E">
            <w:pPr>
              <w:widowControl/>
              <w:autoSpaceDE w:val="0"/>
              <w:autoSpaceDN w:val="0"/>
              <w:spacing w:line="480" w:lineRule="atLeast"/>
              <w:jc w:val="center"/>
              <w:textAlignment w:val="bottom"/>
              <w:rPr>
                <w:rFonts w:eastAsia="標楷體"/>
                <w:sz w:val="28"/>
                <w:szCs w:val="28"/>
              </w:rPr>
            </w:pPr>
            <w:r w:rsidRPr="00AB1988">
              <w:rPr>
                <w:rFonts w:eastAsia="標楷體"/>
                <w:sz w:val="28"/>
                <w:szCs w:val="28"/>
              </w:rPr>
              <w:t>9</w:t>
            </w:r>
          </w:p>
        </w:tc>
        <w:tc>
          <w:tcPr>
            <w:tcW w:w="1701" w:type="dxa"/>
            <w:tcBorders>
              <w:top w:val="single" w:sz="6" w:space="0" w:color="auto"/>
              <w:left w:val="single" w:sz="6" w:space="0" w:color="auto"/>
              <w:bottom w:val="single" w:sz="6" w:space="0" w:color="auto"/>
              <w:right w:val="single" w:sz="6" w:space="0" w:color="auto"/>
            </w:tcBorders>
          </w:tcPr>
          <w:p w14:paraId="04F7D355" w14:textId="77777777" w:rsidR="0045565E" w:rsidRPr="00AB1988" w:rsidRDefault="0045565E">
            <w:pPr>
              <w:widowControl/>
              <w:autoSpaceDE w:val="0"/>
              <w:autoSpaceDN w:val="0"/>
              <w:spacing w:line="480" w:lineRule="atLeast"/>
              <w:textAlignment w:val="bottom"/>
              <w:rPr>
                <w:rFonts w:eastAsia="標楷體"/>
              </w:rPr>
            </w:pPr>
          </w:p>
        </w:tc>
        <w:tc>
          <w:tcPr>
            <w:tcW w:w="2245" w:type="dxa"/>
            <w:tcBorders>
              <w:top w:val="single" w:sz="6" w:space="0" w:color="auto"/>
              <w:left w:val="single" w:sz="6" w:space="0" w:color="auto"/>
              <w:bottom w:val="single" w:sz="6" w:space="0" w:color="auto"/>
              <w:right w:val="single" w:sz="6" w:space="0" w:color="auto"/>
            </w:tcBorders>
          </w:tcPr>
          <w:p w14:paraId="32731136" w14:textId="77777777" w:rsidR="0045565E" w:rsidRPr="00AB1988" w:rsidRDefault="0045565E">
            <w:pPr>
              <w:widowControl/>
              <w:autoSpaceDE w:val="0"/>
              <w:autoSpaceDN w:val="0"/>
              <w:spacing w:line="480" w:lineRule="atLeast"/>
              <w:textAlignment w:val="bottom"/>
              <w:rPr>
                <w:rFonts w:eastAsia="標楷體"/>
              </w:rPr>
            </w:pPr>
          </w:p>
        </w:tc>
        <w:tc>
          <w:tcPr>
            <w:tcW w:w="1203" w:type="dxa"/>
            <w:tcBorders>
              <w:top w:val="single" w:sz="6" w:space="0" w:color="auto"/>
              <w:left w:val="single" w:sz="6" w:space="0" w:color="auto"/>
              <w:bottom w:val="single" w:sz="6" w:space="0" w:color="auto"/>
              <w:right w:val="single" w:sz="6" w:space="0" w:color="auto"/>
            </w:tcBorders>
          </w:tcPr>
          <w:p w14:paraId="03681A57" w14:textId="77777777" w:rsidR="0045565E" w:rsidRPr="00AB1988" w:rsidRDefault="0045565E">
            <w:pPr>
              <w:widowControl/>
              <w:autoSpaceDE w:val="0"/>
              <w:autoSpaceDN w:val="0"/>
              <w:spacing w:line="480" w:lineRule="atLeast"/>
              <w:textAlignment w:val="bottom"/>
              <w:rPr>
                <w:rFonts w:eastAsia="標楷體"/>
              </w:rPr>
            </w:pPr>
          </w:p>
        </w:tc>
        <w:tc>
          <w:tcPr>
            <w:tcW w:w="1611" w:type="dxa"/>
            <w:tcBorders>
              <w:top w:val="single" w:sz="6" w:space="0" w:color="auto"/>
              <w:left w:val="single" w:sz="6" w:space="0" w:color="auto"/>
              <w:bottom w:val="single" w:sz="6" w:space="0" w:color="auto"/>
              <w:right w:val="single" w:sz="6" w:space="0" w:color="auto"/>
            </w:tcBorders>
          </w:tcPr>
          <w:p w14:paraId="4BC7274A" w14:textId="77777777" w:rsidR="0045565E" w:rsidRPr="00AB1988" w:rsidRDefault="0045565E">
            <w:pPr>
              <w:widowControl/>
              <w:autoSpaceDE w:val="0"/>
              <w:autoSpaceDN w:val="0"/>
              <w:spacing w:line="480" w:lineRule="atLeast"/>
              <w:textAlignment w:val="bottom"/>
              <w:rPr>
                <w:rFonts w:eastAsia="標楷體"/>
              </w:rPr>
            </w:pPr>
          </w:p>
        </w:tc>
        <w:tc>
          <w:tcPr>
            <w:tcW w:w="2169" w:type="dxa"/>
            <w:tcBorders>
              <w:top w:val="single" w:sz="6" w:space="0" w:color="auto"/>
              <w:left w:val="single" w:sz="6" w:space="0" w:color="auto"/>
              <w:bottom w:val="single" w:sz="6" w:space="0" w:color="auto"/>
              <w:right w:val="single" w:sz="12" w:space="0" w:color="auto"/>
            </w:tcBorders>
          </w:tcPr>
          <w:p w14:paraId="323B17C0" w14:textId="77777777" w:rsidR="0045565E" w:rsidRPr="00AB1988" w:rsidRDefault="0045565E">
            <w:pPr>
              <w:widowControl/>
              <w:autoSpaceDE w:val="0"/>
              <w:autoSpaceDN w:val="0"/>
              <w:spacing w:line="480" w:lineRule="atLeast"/>
              <w:textAlignment w:val="bottom"/>
              <w:rPr>
                <w:rFonts w:eastAsia="標楷體"/>
              </w:rPr>
            </w:pPr>
          </w:p>
        </w:tc>
      </w:tr>
      <w:tr w:rsidR="00AB1988" w:rsidRPr="00AB1988" w14:paraId="63B0B88F" w14:textId="77777777" w:rsidTr="005B38B8">
        <w:trPr>
          <w:cantSplit/>
        </w:trPr>
        <w:tc>
          <w:tcPr>
            <w:tcW w:w="744" w:type="dxa"/>
            <w:tcBorders>
              <w:top w:val="single" w:sz="6" w:space="0" w:color="auto"/>
              <w:left w:val="single" w:sz="12" w:space="0" w:color="auto"/>
              <w:bottom w:val="single" w:sz="12" w:space="0" w:color="auto"/>
              <w:right w:val="single" w:sz="6" w:space="0" w:color="auto"/>
            </w:tcBorders>
          </w:tcPr>
          <w:p w14:paraId="6127F9EC" w14:textId="77777777" w:rsidR="0045565E" w:rsidRPr="00AB1988" w:rsidRDefault="0045565E">
            <w:pPr>
              <w:widowControl/>
              <w:autoSpaceDE w:val="0"/>
              <w:autoSpaceDN w:val="0"/>
              <w:spacing w:line="480" w:lineRule="atLeast"/>
              <w:jc w:val="center"/>
              <w:textAlignment w:val="bottom"/>
              <w:rPr>
                <w:rFonts w:eastAsia="標楷體"/>
                <w:sz w:val="28"/>
                <w:szCs w:val="28"/>
              </w:rPr>
            </w:pPr>
            <w:r w:rsidRPr="00AB1988">
              <w:rPr>
                <w:rFonts w:eastAsia="標楷體"/>
                <w:sz w:val="28"/>
                <w:szCs w:val="28"/>
              </w:rPr>
              <w:t>10</w:t>
            </w:r>
          </w:p>
        </w:tc>
        <w:tc>
          <w:tcPr>
            <w:tcW w:w="1701" w:type="dxa"/>
            <w:tcBorders>
              <w:top w:val="single" w:sz="6" w:space="0" w:color="auto"/>
              <w:left w:val="single" w:sz="6" w:space="0" w:color="auto"/>
              <w:bottom w:val="single" w:sz="12" w:space="0" w:color="auto"/>
              <w:right w:val="single" w:sz="6" w:space="0" w:color="auto"/>
            </w:tcBorders>
          </w:tcPr>
          <w:p w14:paraId="55ABB377" w14:textId="77777777" w:rsidR="0045565E" w:rsidRPr="00AB1988" w:rsidRDefault="0045565E">
            <w:pPr>
              <w:widowControl/>
              <w:autoSpaceDE w:val="0"/>
              <w:autoSpaceDN w:val="0"/>
              <w:spacing w:line="480" w:lineRule="atLeast"/>
              <w:textAlignment w:val="bottom"/>
              <w:rPr>
                <w:rFonts w:eastAsia="標楷體"/>
              </w:rPr>
            </w:pPr>
          </w:p>
        </w:tc>
        <w:tc>
          <w:tcPr>
            <w:tcW w:w="2245" w:type="dxa"/>
            <w:tcBorders>
              <w:top w:val="single" w:sz="6" w:space="0" w:color="auto"/>
              <w:left w:val="single" w:sz="6" w:space="0" w:color="auto"/>
              <w:bottom w:val="single" w:sz="12" w:space="0" w:color="auto"/>
              <w:right w:val="single" w:sz="6" w:space="0" w:color="auto"/>
            </w:tcBorders>
          </w:tcPr>
          <w:p w14:paraId="3710C92D" w14:textId="77777777" w:rsidR="0045565E" w:rsidRPr="00AB1988" w:rsidRDefault="0045565E">
            <w:pPr>
              <w:widowControl/>
              <w:autoSpaceDE w:val="0"/>
              <w:autoSpaceDN w:val="0"/>
              <w:spacing w:line="480" w:lineRule="atLeast"/>
              <w:textAlignment w:val="bottom"/>
              <w:rPr>
                <w:rFonts w:eastAsia="標楷體"/>
              </w:rPr>
            </w:pPr>
          </w:p>
        </w:tc>
        <w:tc>
          <w:tcPr>
            <w:tcW w:w="1203" w:type="dxa"/>
            <w:tcBorders>
              <w:top w:val="single" w:sz="6" w:space="0" w:color="auto"/>
              <w:left w:val="single" w:sz="6" w:space="0" w:color="auto"/>
              <w:bottom w:val="single" w:sz="12" w:space="0" w:color="auto"/>
              <w:right w:val="single" w:sz="6" w:space="0" w:color="auto"/>
            </w:tcBorders>
          </w:tcPr>
          <w:p w14:paraId="1A02A13C" w14:textId="77777777" w:rsidR="0045565E" w:rsidRPr="00AB1988" w:rsidRDefault="0045565E">
            <w:pPr>
              <w:widowControl/>
              <w:autoSpaceDE w:val="0"/>
              <w:autoSpaceDN w:val="0"/>
              <w:spacing w:line="480" w:lineRule="atLeast"/>
              <w:textAlignment w:val="bottom"/>
              <w:rPr>
                <w:rFonts w:eastAsia="標楷體"/>
              </w:rPr>
            </w:pPr>
          </w:p>
        </w:tc>
        <w:tc>
          <w:tcPr>
            <w:tcW w:w="1611" w:type="dxa"/>
            <w:tcBorders>
              <w:top w:val="single" w:sz="6" w:space="0" w:color="auto"/>
              <w:left w:val="single" w:sz="6" w:space="0" w:color="auto"/>
              <w:bottom w:val="single" w:sz="12" w:space="0" w:color="auto"/>
              <w:right w:val="single" w:sz="6" w:space="0" w:color="auto"/>
            </w:tcBorders>
          </w:tcPr>
          <w:p w14:paraId="71F0451F" w14:textId="77777777" w:rsidR="0045565E" w:rsidRPr="00AB1988" w:rsidRDefault="0045565E">
            <w:pPr>
              <w:widowControl/>
              <w:autoSpaceDE w:val="0"/>
              <w:autoSpaceDN w:val="0"/>
              <w:spacing w:line="480" w:lineRule="atLeast"/>
              <w:textAlignment w:val="bottom"/>
              <w:rPr>
                <w:rFonts w:eastAsia="標楷體"/>
              </w:rPr>
            </w:pPr>
          </w:p>
        </w:tc>
        <w:tc>
          <w:tcPr>
            <w:tcW w:w="2169" w:type="dxa"/>
            <w:tcBorders>
              <w:top w:val="single" w:sz="6" w:space="0" w:color="auto"/>
              <w:left w:val="single" w:sz="6" w:space="0" w:color="auto"/>
              <w:bottom w:val="single" w:sz="12" w:space="0" w:color="auto"/>
              <w:right w:val="single" w:sz="12" w:space="0" w:color="auto"/>
            </w:tcBorders>
          </w:tcPr>
          <w:p w14:paraId="2998BDA9" w14:textId="77777777" w:rsidR="0045565E" w:rsidRPr="00AB1988" w:rsidRDefault="0045565E">
            <w:pPr>
              <w:widowControl/>
              <w:autoSpaceDE w:val="0"/>
              <w:autoSpaceDN w:val="0"/>
              <w:spacing w:line="480" w:lineRule="atLeast"/>
              <w:textAlignment w:val="bottom"/>
              <w:rPr>
                <w:rFonts w:eastAsia="標楷體"/>
              </w:rPr>
            </w:pPr>
          </w:p>
        </w:tc>
      </w:tr>
    </w:tbl>
    <w:p w14:paraId="44A6C256" w14:textId="5BCA3F06" w:rsidR="003C23A3" w:rsidRPr="00323B51" w:rsidRDefault="003C23A3" w:rsidP="00323B51">
      <w:pPr>
        <w:pStyle w:val="10"/>
        <w:overflowPunct w:val="0"/>
        <w:snapToGrid w:val="0"/>
        <w:spacing w:beforeLines="50" w:before="180" w:line="440" w:lineRule="exact"/>
        <w:ind w:left="539" w:hanging="539"/>
        <w:textAlignment w:val="auto"/>
        <w:rPr>
          <w:rFonts w:ascii="Times New Roman" w:eastAsia="標楷體"/>
          <w:color w:val="E36C0A" w:themeColor="accent6" w:themeShade="BF"/>
          <w:spacing w:val="0"/>
          <w:kern w:val="2"/>
          <w:sz w:val="28"/>
        </w:rPr>
      </w:pPr>
      <w:bookmarkStart w:id="68" w:name="m418"/>
      <w:r w:rsidRPr="00AB1988">
        <w:rPr>
          <w:rFonts w:ascii="Times New Roman" w:eastAsia="標楷體"/>
          <w:spacing w:val="0"/>
          <w:sz w:val="28"/>
        </w:rPr>
        <w:t>41</w:t>
      </w:r>
      <w:r>
        <w:rPr>
          <w:rFonts w:ascii="Times New Roman" w:eastAsia="標楷體" w:hint="eastAsia"/>
          <w:spacing w:val="0"/>
          <w:sz w:val="28"/>
        </w:rPr>
        <w:t>8</w:t>
      </w:r>
      <w:r>
        <w:rPr>
          <w:rFonts w:ascii="Times New Roman" w:eastAsia="標楷體"/>
          <w:spacing w:val="0"/>
          <w:sz w:val="28"/>
        </w:rPr>
        <w:t>-1</w:t>
      </w:r>
      <w:r w:rsidRPr="00AB1988">
        <w:rPr>
          <w:rFonts w:ascii="Times New Roman" w:eastAsia="標楷體"/>
          <w:spacing w:val="0"/>
          <w:sz w:val="28"/>
        </w:rPr>
        <w:t>.</w:t>
      </w:r>
      <w:r w:rsidRPr="00E7607A">
        <w:rPr>
          <w:rFonts w:ascii="Times New Roman" w:eastAsia="標楷體" w:hint="eastAsia"/>
          <w:spacing w:val="0"/>
          <w:kern w:val="2"/>
          <w:sz w:val="28"/>
        </w:rPr>
        <w:t>貴公司是否透過網際網路銷售同類貨物？</w:t>
      </w:r>
    </w:p>
    <w:p w14:paraId="4C7A2938" w14:textId="77777777" w:rsidR="003C23A3" w:rsidRPr="00323B51" w:rsidRDefault="003C23A3" w:rsidP="00323B51">
      <w:pPr>
        <w:tabs>
          <w:tab w:val="left" w:pos="-1440"/>
        </w:tabs>
        <w:overflowPunct w:val="0"/>
        <w:snapToGrid w:val="0"/>
        <w:spacing w:line="440" w:lineRule="exact"/>
        <w:ind w:leftChars="200" w:left="1460" w:hangingChars="350" w:hanging="980"/>
        <w:rPr>
          <w:rFonts w:eastAsia="標楷體"/>
          <w:sz w:val="28"/>
        </w:rPr>
      </w:pPr>
      <w:r w:rsidRPr="00E7607A">
        <w:rPr>
          <w:rFonts w:eastAsia="標楷體"/>
          <w:sz w:val="28"/>
        </w:rPr>
        <w:sym w:font="Wingdings" w:char="006F"/>
      </w:r>
      <w:r w:rsidRPr="00E7607A">
        <w:rPr>
          <w:rFonts w:eastAsia="標楷體" w:hint="eastAsia"/>
          <w:sz w:val="28"/>
        </w:rPr>
        <w:t>否</w:t>
      </w:r>
      <w:r w:rsidRPr="00323B51">
        <w:rPr>
          <w:rFonts w:eastAsia="標楷體"/>
          <w:sz w:val="28"/>
        </w:rPr>
        <w:t xml:space="preserve">  </w:t>
      </w:r>
    </w:p>
    <w:p w14:paraId="058C2A3B" w14:textId="44FE2675" w:rsidR="003C23A3" w:rsidRPr="00FF6913" w:rsidRDefault="003C23A3" w:rsidP="00323B51">
      <w:pPr>
        <w:pStyle w:val="10"/>
        <w:widowControl/>
        <w:autoSpaceDE w:val="0"/>
        <w:autoSpaceDN w:val="0"/>
        <w:snapToGrid w:val="0"/>
        <w:spacing w:before="0" w:line="440" w:lineRule="exact"/>
        <w:ind w:leftChars="200" w:left="1460" w:hangingChars="350" w:hanging="980"/>
        <w:textAlignment w:val="bottom"/>
        <w:rPr>
          <w:rFonts w:ascii="Times New Roman" w:eastAsia="標楷體"/>
          <w:spacing w:val="0"/>
          <w:sz w:val="28"/>
        </w:rPr>
      </w:pPr>
      <w:r w:rsidRPr="00323B51">
        <w:rPr>
          <w:rFonts w:ascii="Times New Roman" w:eastAsia="標楷體"/>
          <w:spacing w:val="0"/>
          <w:kern w:val="2"/>
          <w:sz w:val="28"/>
        </w:rPr>
        <w:sym w:font="Wingdings" w:char="006F"/>
      </w:r>
      <w:r w:rsidRPr="00323B51">
        <w:rPr>
          <w:rFonts w:ascii="Times New Roman" w:eastAsia="標楷體" w:hint="eastAsia"/>
          <w:spacing w:val="0"/>
          <w:kern w:val="2"/>
          <w:sz w:val="28"/>
        </w:rPr>
        <w:t>是</w:t>
      </w:r>
      <w:r>
        <w:rPr>
          <w:rFonts w:ascii="Times New Roman" w:eastAsia="標楷體" w:hint="eastAsia"/>
          <w:spacing w:val="0"/>
          <w:kern w:val="2"/>
          <w:sz w:val="28"/>
        </w:rPr>
        <w:t>—</w:t>
      </w:r>
      <w:r w:rsidRPr="00323B51">
        <w:rPr>
          <w:rFonts w:ascii="Times New Roman" w:eastAsia="標楷體" w:hint="eastAsia"/>
          <w:spacing w:val="0"/>
          <w:kern w:val="2"/>
          <w:sz w:val="28"/>
        </w:rPr>
        <w:t>請敘述並註明</w:t>
      </w:r>
      <w:r w:rsidRPr="00FF6913">
        <w:rPr>
          <w:rFonts w:ascii="Times New Roman" w:eastAsia="標楷體" w:hint="eastAsia"/>
          <w:spacing w:val="0"/>
          <w:kern w:val="2"/>
          <w:sz w:val="28"/>
        </w:rPr>
        <w:t>貴公司</w:t>
      </w:r>
      <w:r w:rsidR="00E05793" w:rsidRPr="00FF6913">
        <w:rPr>
          <w:rFonts w:ascii="Times New Roman" w:eastAsia="標楷體"/>
          <w:spacing w:val="0"/>
          <w:sz w:val="28"/>
        </w:rPr>
        <w:t>11</w:t>
      </w:r>
      <w:r w:rsidR="003365FA" w:rsidRPr="00FF6913">
        <w:rPr>
          <w:rFonts w:ascii="Times New Roman" w:eastAsia="標楷體" w:hint="eastAsia"/>
          <w:spacing w:val="0"/>
          <w:sz w:val="28"/>
        </w:rPr>
        <w:t>3</w:t>
      </w:r>
      <w:r w:rsidR="00E05793" w:rsidRPr="00FF6913">
        <w:rPr>
          <w:rFonts w:ascii="Times New Roman" w:eastAsia="標楷體" w:hint="eastAsia"/>
          <w:spacing w:val="0"/>
          <w:sz w:val="28"/>
        </w:rPr>
        <w:t>年</w:t>
      </w:r>
      <w:r w:rsidRPr="00FF6913">
        <w:rPr>
          <w:rFonts w:ascii="Times New Roman" w:eastAsia="標楷體" w:hint="eastAsia"/>
          <w:spacing w:val="0"/>
          <w:kern w:val="2"/>
          <w:sz w:val="28"/>
        </w:rPr>
        <w:t>透過網際網路之銷售量占總銷售量之百分比。</w:t>
      </w:r>
    </w:p>
    <w:p w14:paraId="6D3CC796" w14:textId="428AA434" w:rsidR="003C23A3" w:rsidRPr="00AB1988" w:rsidRDefault="003C23A3"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FF6913">
        <w:rPr>
          <w:rFonts w:ascii="Times New Roman" w:eastAsia="標楷體"/>
          <w:spacing w:val="0"/>
          <w:sz w:val="28"/>
        </w:rPr>
        <w:t>41</w:t>
      </w:r>
      <w:r w:rsidRPr="00FF6913">
        <w:rPr>
          <w:rFonts w:ascii="Times New Roman" w:eastAsia="標楷體" w:hint="eastAsia"/>
          <w:spacing w:val="0"/>
          <w:sz w:val="28"/>
        </w:rPr>
        <w:t>9</w:t>
      </w:r>
      <w:r w:rsidRPr="00FF6913">
        <w:rPr>
          <w:rFonts w:ascii="Times New Roman" w:eastAsia="標楷體"/>
          <w:spacing w:val="0"/>
          <w:sz w:val="28"/>
        </w:rPr>
        <w:t>.</w:t>
      </w:r>
      <w:r w:rsidRPr="00FF6913">
        <w:rPr>
          <w:rFonts w:ascii="Times New Roman" w:eastAsia="標楷體" w:hint="eastAsia"/>
          <w:spacing w:val="0"/>
          <w:sz w:val="28"/>
        </w:rPr>
        <w:t>請說明貴公司是否必須以</w:t>
      </w:r>
      <w:r w:rsidRPr="00FF6913">
        <w:rPr>
          <w:rFonts w:ascii="Times New Roman" w:eastAsia="標楷體" w:hint="eastAsia"/>
          <w:b/>
          <w:bCs/>
          <w:spacing w:val="0"/>
          <w:sz w:val="28"/>
        </w:rPr>
        <w:t>降低價格</w:t>
      </w:r>
      <w:r w:rsidRPr="00FF6913">
        <w:rPr>
          <w:rFonts w:ascii="Times New Roman" w:eastAsia="標楷體" w:hint="eastAsia"/>
          <w:spacing w:val="0"/>
          <w:sz w:val="28"/>
        </w:rPr>
        <w:t>之方</w:t>
      </w:r>
      <w:r w:rsidRPr="00AB1988">
        <w:rPr>
          <w:rFonts w:ascii="Times New Roman" w:eastAsia="標楷體" w:hint="eastAsia"/>
          <w:spacing w:val="0"/>
          <w:sz w:val="28"/>
        </w:rPr>
        <w:t>式銷售同類貨物？如是，請說明其原因並儘可能提供佐證資料。</w:t>
      </w:r>
    </w:p>
    <w:p w14:paraId="4FC1C17F" w14:textId="77777777" w:rsidR="003C23A3" w:rsidRPr="00AB1988" w:rsidRDefault="003C23A3" w:rsidP="008B0B65">
      <w:pPr>
        <w:snapToGrid w:val="0"/>
        <w:spacing w:line="480" w:lineRule="atLeast"/>
        <w:ind w:leftChars="-1" w:left="-2" w:firstLineChars="180" w:firstLine="504"/>
        <w:rPr>
          <w:rFonts w:eastAsia="標楷體"/>
          <w:sz w:val="28"/>
        </w:rPr>
      </w:pPr>
      <w:r w:rsidRPr="00AB1988">
        <w:rPr>
          <w:rFonts w:eastAsia="標楷體"/>
          <w:sz w:val="28"/>
        </w:rPr>
        <w:fldChar w:fldCharType="begin"/>
      </w:r>
      <w:r w:rsidRPr="00AB1988">
        <w:rPr>
          <w:rFonts w:eastAsia="標楷體"/>
          <w:sz w:val="28"/>
        </w:rPr>
        <w:instrText>SYMBOL 168 \f "Wingdings"</w:instrText>
      </w:r>
      <w:r w:rsidRPr="00AB1988">
        <w:rPr>
          <w:rFonts w:eastAsia="標楷體"/>
          <w:sz w:val="28"/>
        </w:rPr>
        <w:fldChar w:fldCharType="end"/>
      </w:r>
      <w:r w:rsidRPr="00AB1988">
        <w:rPr>
          <w:rFonts w:eastAsia="標楷體"/>
          <w:sz w:val="28"/>
        </w:rPr>
        <w:t>1.</w:t>
      </w:r>
      <w:r w:rsidRPr="00AB1988">
        <w:rPr>
          <w:rFonts w:eastAsia="標楷體" w:hint="eastAsia"/>
          <w:sz w:val="28"/>
        </w:rPr>
        <w:t>涉案輸入貨品之競爭。</w:t>
      </w:r>
    </w:p>
    <w:p w14:paraId="572916A7" w14:textId="77777777" w:rsidR="003C23A3" w:rsidRPr="00AB1988" w:rsidRDefault="003C23A3" w:rsidP="008B0B65">
      <w:pPr>
        <w:snapToGrid w:val="0"/>
        <w:spacing w:line="480" w:lineRule="atLeast"/>
        <w:ind w:leftChars="-1" w:left="-2" w:firstLineChars="180" w:firstLine="504"/>
        <w:rPr>
          <w:rFonts w:eastAsia="標楷體"/>
          <w:sz w:val="28"/>
        </w:rPr>
      </w:pPr>
      <w:r w:rsidRPr="00AB1988">
        <w:rPr>
          <w:rFonts w:eastAsia="標楷體"/>
          <w:sz w:val="28"/>
        </w:rPr>
        <w:fldChar w:fldCharType="begin"/>
      </w:r>
      <w:r w:rsidRPr="00AB1988">
        <w:rPr>
          <w:rFonts w:eastAsia="標楷體"/>
          <w:sz w:val="28"/>
        </w:rPr>
        <w:instrText>SYMBOL 168 \f "Wingdings"</w:instrText>
      </w:r>
      <w:r w:rsidRPr="00AB1988">
        <w:rPr>
          <w:rFonts w:eastAsia="標楷體"/>
          <w:sz w:val="28"/>
        </w:rPr>
        <w:fldChar w:fldCharType="end"/>
      </w:r>
      <w:r w:rsidRPr="00AB1988">
        <w:rPr>
          <w:rFonts w:eastAsia="標楷體"/>
          <w:sz w:val="28"/>
        </w:rPr>
        <w:t>2.</w:t>
      </w:r>
      <w:r w:rsidRPr="00AB1988">
        <w:rPr>
          <w:rFonts w:eastAsia="標楷體" w:hint="eastAsia"/>
          <w:sz w:val="28"/>
        </w:rPr>
        <w:t>國產相同產品之競爭。</w:t>
      </w:r>
    </w:p>
    <w:p w14:paraId="5E56E5A0" w14:textId="77777777" w:rsidR="003C23A3" w:rsidRPr="00AB1988" w:rsidRDefault="003C23A3">
      <w:pPr>
        <w:widowControl/>
        <w:autoSpaceDE w:val="0"/>
        <w:autoSpaceDN w:val="0"/>
        <w:snapToGrid w:val="0"/>
        <w:spacing w:line="480" w:lineRule="atLeast"/>
        <w:ind w:leftChars="204" w:left="1316" w:hangingChars="295" w:hanging="826"/>
        <w:jc w:val="both"/>
        <w:textAlignment w:val="bottom"/>
        <w:rPr>
          <w:rFonts w:eastAsia="標楷體"/>
          <w:sz w:val="28"/>
        </w:rPr>
      </w:pPr>
      <w:r w:rsidRPr="00AB1988">
        <w:rPr>
          <w:rFonts w:eastAsia="標楷體"/>
          <w:sz w:val="28"/>
        </w:rPr>
        <w:fldChar w:fldCharType="begin"/>
      </w:r>
      <w:r w:rsidRPr="00AB1988">
        <w:rPr>
          <w:rFonts w:eastAsia="標楷體"/>
          <w:sz w:val="28"/>
        </w:rPr>
        <w:instrText>SYMBOL 168 \f "Wingdings"</w:instrText>
      </w:r>
      <w:r w:rsidRPr="00AB1988">
        <w:rPr>
          <w:rFonts w:eastAsia="標楷體"/>
          <w:sz w:val="28"/>
        </w:rPr>
        <w:fldChar w:fldCharType="end"/>
      </w:r>
      <w:r w:rsidRPr="00AB1988">
        <w:rPr>
          <w:rFonts w:eastAsia="標楷體"/>
          <w:sz w:val="28"/>
        </w:rPr>
        <w:t>3.</w:t>
      </w:r>
      <w:r w:rsidRPr="00AB1988">
        <w:rPr>
          <w:rFonts w:eastAsia="標楷體" w:hint="eastAsia"/>
          <w:sz w:val="28"/>
        </w:rPr>
        <w:t>國內需求者使用偏好改變或有替代貨品致需求減少。</w:t>
      </w:r>
    </w:p>
    <w:p w14:paraId="46B4069D" w14:textId="77777777" w:rsidR="003C23A3" w:rsidRPr="00AB1988" w:rsidRDefault="003C23A3" w:rsidP="004A6F3D">
      <w:pPr>
        <w:snapToGrid w:val="0"/>
        <w:spacing w:line="480" w:lineRule="atLeast"/>
        <w:ind w:leftChars="204" w:left="994" w:hangingChars="180" w:hanging="504"/>
        <w:rPr>
          <w:rFonts w:eastAsia="標楷體"/>
          <w:sz w:val="28"/>
        </w:rPr>
      </w:pPr>
      <w:r w:rsidRPr="00AB1988">
        <w:rPr>
          <w:rFonts w:eastAsia="標楷體"/>
          <w:sz w:val="28"/>
        </w:rPr>
        <w:fldChar w:fldCharType="begin"/>
      </w:r>
      <w:r w:rsidRPr="00AB1988">
        <w:rPr>
          <w:rFonts w:eastAsia="標楷體"/>
          <w:sz w:val="28"/>
        </w:rPr>
        <w:instrText>SYMBOL 168 \f "Wingdings"</w:instrText>
      </w:r>
      <w:r w:rsidRPr="00AB1988">
        <w:rPr>
          <w:rFonts w:eastAsia="標楷體"/>
          <w:sz w:val="28"/>
        </w:rPr>
        <w:fldChar w:fldCharType="end"/>
      </w:r>
      <w:r w:rsidRPr="00AB1988">
        <w:rPr>
          <w:rFonts w:eastAsia="標楷體"/>
          <w:sz w:val="28"/>
        </w:rPr>
        <w:t>4.</w:t>
      </w:r>
      <w:r w:rsidRPr="00AB1988">
        <w:rPr>
          <w:rFonts w:eastAsia="標楷體" w:hint="eastAsia"/>
          <w:sz w:val="28"/>
        </w:rPr>
        <w:t>涉案輸入貨品或國內同類貨物之生產技術改變（</w:t>
      </w:r>
      <w:r w:rsidRPr="00AB1988">
        <w:rPr>
          <w:rFonts w:eastAsia="標楷體" w:hint="eastAsia"/>
          <w:spacing w:val="-12"/>
          <w:sz w:val="28"/>
        </w:rPr>
        <w:t>原材料改變或新技術之開發）。</w:t>
      </w:r>
    </w:p>
    <w:p w14:paraId="036E8690" w14:textId="77777777" w:rsidR="003C23A3" w:rsidRPr="00AB1988" w:rsidRDefault="003C23A3" w:rsidP="008B0B65">
      <w:pPr>
        <w:snapToGrid w:val="0"/>
        <w:spacing w:line="480" w:lineRule="atLeast"/>
        <w:ind w:leftChars="-1" w:left="-2" w:firstLineChars="180" w:firstLine="504"/>
        <w:rPr>
          <w:rFonts w:eastAsia="標楷體"/>
          <w:sz w:val="28"/>
        </w:rPr>
      </w:pPr>
      <w:r w:rsidRPr="00AB1988">
        <w:rPr>
          <w:rFonts w:eastAsia="標楷體"/>
          <w:sz w:val="28"/>
        </w:rPr>
        <w:fldChar w:fldCharType="begin"/>
      </w:r>
      <w:r w:rsidRPr="00AB1988">
        <w:rPr>
          <w:rFonts w:eastAsia="標楷體"/>
          <w:sz w:val="28"/>
        </w:rPr>
        <w:instrText>SYMBOL 168 \f "Wingdings"</w:instrText>
      </w:r>
      <w:r w:rsidRPr="00AB1988">
        <w:rPr>
          <w:rFonts w:eastAsia="標楷體"/>
          <w:sz w:val="28"/>
        </w:rPr>
        <w:fldChar w:fldCharType="end"/>
      </w:r>
      <w:r w:rsidRPr="00AB1988">
        <w:rPr>
          <w:rFonts w:eastAsia="標楷體"/>
          <w:sz w:val="28"/>
        </w:rPr>
        <w:t>5.</w:t>
      </w:r>
      <w:r w:rsidRPr="00AB1988">
        <w:rPr>
          <w:rFonts w:eastAsia="標楷體" w:hint="eastAsia"/>
          <w:sz w:val="28"/>
        </w:rPr>
        <w:t>景氣變動致使對最終消費財之需求減少。</w:t>
      </w:r>
    </w:p>
    <w:p w14:paraId="422CE767" w14:textId="77777777" w:rsidR="003C23A3" w:rsidRPr="00AB1988" w:rsidRDefault="003C23A3" w:rsidP="008B0B65">
      <w:pPr>
        <w:snapToGrid w:val="0"/>
        <w:spacing w:line="480" w:lineRule="atLeast"/>
        <w:ind w:leftChars="-1" w:left="-2" w:firstLineChars="180" w:firstLine="504"/>
        <w:rPr>
          <w:rFonts w:eastAsia="標楷體"/>
          <w:sz w:val="28"/>
        </w:rPr>
      </w:pPr>
      <w:r w:rsidRPr="00AB1988">
        <w:rPr>
          <w:rFonts w:eastAsia="標楷體"/>
          <w:sz w:val="28"/>
        </w:rPr>
        <w:fldChar w:fldCharType="begin"/>
      </w:r>
      <w:r w:rsidRPr="00AB1988">
        <w:rPr>
          <w:rFonts w:eastAsia="標楷體"/>
          <w:sz w:val="28"/>
        </w:rPr>
        <w:instrText>SYMBOL 168 \f "Wingdings"</w:instrText>
      </w:r>
      <w:r w:rsidRPr="00AB1988">
        <w:rPr>
          <w:rFonts w:eastAsia="標楷體"/>
          <w:sz w:val="28"/>
        </w:rPr>
        <w:fldChar w:fldCharType="end"/>
      </w:r>
      <w:r w:rsidRPr="00AB1988">
        <w:rPr>
          <w:rFonts w:eastAsia="標楷體"/>
          <w:sz w:val="28"/>
        </w:rPr>
        <w:t>6.</w:t>
      </w:r>
      <w:r w:rsidRPr="00AB1988">
        <w:rPr>
          <w:rFonts w:eastAsia="標楷體" w:hint="eastAsia"/>
          <w:sz w:val="28"/>
        </w:rPr>
        <w:t>國內對同類貨物之生產，致供過於求。</w:t>
      </w:r>
    </w:p>
    <w:p w14:paraId="4FB630E2" w14:textId="77777777" w:rsidR="003C23A3" w:rsidRPr="00AB1988" w:rsidRDefault="003C23A3" w:rsidP="008B0B65">
      <w:pPr>
        <w:snapToGrid w:val="0"/>
        <w:spacing w:line="480" w:lineRule="atLeast"/>
        <w:ind w:leftChars="-1" w:left="-2" w:firstLineChars="180" w:firstLine="504"/>
        <w:rPr>
          <w:rFonts w:eastAsia="標楷體"/>
          <w:sz w:val="28"/>
        </w:rPr>
      </w:pPr>
      <w:r w:rsidRPr="00AB1988">
        <w:rPr>
          <w:rFonts w:eastAsia="標楷體"/>
          <w:sz w:val="28"/>
        </w:rPr>
        <w:fldChar w:fldCharType="begin"/>
      </w:r>
      <w:r w:rsidRPr="00AB1988">
        <w:rPr>
          <w:rFonts w:eastAsia="標楷體"/>
          <w:sz w:val="28"/>
        </w:rPr>
        <w:instrText>SYMBOL 168 \f "Wingdings"</w:instrText>
      </w:r>
      <w:r w:rsidRPr="00AB1988">
        <w:rPr>
          <w:rFonts w:eastAsia="標楷體"/>
          <w:sz w:val="28"/>
        </w:rPr>
        <w:fldChar w:fldCharType="end"/>
      </w:r>
      <w:r w:rsidRPr="00AB1988">
        <w:rPr>
          <w:rFonts w:eastAsia="標楷體"/>
          <w:sz w:val="28"/>
        </w:rPr>
        <w:t>7.</w:t>
      </w:r>
      <w:r w:rsidRPr="00AB1988">
        <w:rPr>
          <w:rFonts w:eastAsia="標楷體" w:hint="eastAsia"/>
          <w:sz w:val="28"/>
        </w:rPr>
        <w:t>其他原因</w:t>
      </w:r>
      <w:r w:rsidRPr="00AB1988">
        <w:rPr>
          <w:rFonts w:ascii="標楷體" w:eastAsia="標楷體" w:hAnsi="標楷體" w:hint="eastAsia"/>
          <w:sz w:val="28"/>
        </w:rPr>
        <w:t>：</w:t>
      </w:r>
      <w:r w:rsidRPr="00AB1988">
        <w:rPr>
          <w:rFonts w:eastAsia="標楷體" w:hint="eastAsia"/>
          <w:sz w:val="28"/>
        </w:rPr>
        <w:t>（請詳述之）</w:t>
      </w:r>
    </w:p>
    <w:p w14:paraId="1B7E3F78" w14:textId="6870982B" w:rsidR="003C23A3" w:rsidRPr="00AB1988" w:rsidRDefault="003C23A3" w:rsidP="00291CEE">
      <w:pPr>
        <w:pStyle w:val="10"/>
        <w:widowControl/>
        <w:autoSpaceDE w:val="0"/>
        <w:autoSpaceDN w:val="0"/>
        <w:snapToGrid w:val="0"/>
        <w:spacing w:beforeLines="150" w:before="540" w:line="480" w:lineRule="exact"/>
        <w:ind w:left="476" w:hanging="476"/>
        <w:textAlignment w:val="bottom"/>
        <w:rPr>
          <w:rFonts w:ascii="Times New Roman" w:eastAsia="標楷體"/>
          <w:spacing w:val="0"/>
          <w:sz w:val="28"/>
        </w:rPr>
      </w:pPr>
      <w:r w:rsidRPr="00AB1988">
        <w:rPr>
          <w:rFonts w:ascii="Times New Roman" w:eastAsia="標楷體"/>
          <w:spacing w:val="0"/>
          <w:sz w:val="28"/>
        </w:rPr>
        <w:t>4</w:t>
      </w:r>
      <w:bookmarkEnd w:id="68"/>
      <w:r>
        <w:rPr>
          <w:rFonts w:ascii="Times New Roman" w:eastAsia="標楷體" w:hint="eastAsia"/>
          <w:spacing w:val="0"/>
          <w:sz w:val="28"/>
        </w:rPr>
        <w:t>20</w:t>
      </w:r>
      <w:r w:rsidRPr="00AB1988">
        <w:rPr>
          <w:rFonts w:ascii="Times New Roman" w:eastAsia="標楷體"/>
          <w:spacing w:val="0"/>
          <w:sz w:val="28"/>
        </w:rPr>
        <w:t>.</w:t>
      </w:r>
      <w:r w:rsidRPr="00AB1988">
        <w:rPr>
          <w:rFonts w:ascii="Times New Roman" w:eastAsia="標楷體" w:hint="eastAsia"/>
          <w:spacing w:val="0"/>
          <w:sz w:val="28"/>
        </w:rPr>
        <w:t>涉案貨物之競爭</w:t>
      </w:r>
      <w:r w:rsidRPr="00AB1988">
        <w:rPr>
          <w:rFonts w:ascii="Times New Roman" w:eastAsia="標楷體" w:hint="eastAsia"/>
          <w:spacing w:val="0"/>
        </w:rPr>
        <w:t>－</w:t>
      </w:r>
      <w:r w:rsidRPr="00AB1988">
        <w:rPr>
          <w:rFonts w:ascii="Times New Roman" w:eastAsia="標楷體" w:hint="eastAsia"/>
          <w:b/>
          <w:spacing w:val="0"/>
          <w:sz w:val="28"/>
        </w:rPr>
        <w:t>收益減少</w:t>
      </w:r>
    </w:p>
    <w:p w14:paraId="5555B19D" w14:textId="77777777" w:rsidR="003C23A3" w:rsidRPr="00AB1988" w:rsidRDefault="003C23A3" w:rsidP="002967BF">
      <w:pPr>
        <w:pStyle w:val="20"/>
        <w:widowControl/>
        <w:numPr>
          <w:ilvl w:val="0"/>
          <w:numId w:val="14"/>
        </w:numPr>
        <w:autoSpaceDE w:val="0"/>
        <w:autoSpaceDN w:val="0"/>
        <w:snapToGrid w:val="0"/>
        <w:spacing w:before="0" w:line="480" w:lineRule="atLeast"/>
        <w:ind w:right="-17"/>
        <w:textAlignment w:val="bottom"/>
        <w:rPr>
          <w:rFonts w:ascii="Times New Roman" w:eastAsia="標楷體"/>
          <w:spacing w:val="0"/>
          <w:sz w:val="28"/>
        </w:rPr>
      </w:pPr>
      <w:r w:rsidRPr="00AB1988">
        <w:rPr>
          <w:rFonts w:ascii="Times New Roman" w:eastAsia="標楷體" w:hint="eastAsia"/>
          <w:spacing w:val="0"/>
          <w:sz w:val="28"/>
        </w:rPr>
        <w:t>請說明貴公司於調查資料涵蓋期間，是否為因應涉案貨物自涉案國進口，導致收益減少，而採取下列措施：</w:t>
      </w:r>
    </w:p>
    <w:p w14:paraId="42543A33" w14:textId="538BB7C4" w:rsidR="0045565E" w:rsidRPr="00AB1988" w:rsidRDefault="003C23A3" w:rsidP="009A5F49">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lastRenderedPageBreak/>
        <w:t>1.</w:t>
      </w:r>
      <w:r w:rsidRPr="00AB1988">
        <w:rPr>
          <w:rFonts w:eastAsia="標楷體" w:hint="eastAsia"/>
          <w:sz w:val="28"/>
        </w:rPr>
        <w:t>減價</w:t>
      </w:r>
      <w:r w:rsidRPr="00AB1988">
        <w:rPr>
          <w:rFonts w:eastAsia="標楷體"/>
          <w:sz w:val="28"/>
        </w:rPr>
        <w:tab/>
      </w:r>
      <w:r w:rsidRPr="00AB1988">
        <w:rPr>
          <w:rFonts w:eastAsia="標楷體"/>
          <w:sz w:val="28"/>
        </w:rPr>
        <w:tab/>
      </w:r>
      <w:r w:rsidRPr="00AB1988">
        <w:rPr>
          <w:rFonts w:eastAsia="標楷體"/>
          <w:sz w:val="28"/>
        </w:rPr>
        <w:tab/>
      </w:r>
      <w:r w:rsidR="00F870D5" w:rsidRPr="00AB1988">
        <w:rPr>
          <w:rFonts w:eastAsia="標楷體"/>
          <w:sz w:val="28"/>
        </w:rPr>
        <w:fldChar w:fldCharType="begin"/>
      </w:r>
      <w:r w:rsidR="0045565E" w:rsidRPr="00AB1988">
        <w:rPr>
          <w:rFonts w:eastAsia="標楷體"/>
          <w:sz w:val="28"/>
        </w:rPr>
        <w:instrText>SYMBOL 168 \f "Wingdings"</w:instrText>
      </w:r>
      <w:r w:rsidR="00F870D5" w:rsidRPr="00AB1988">
        <w:rPr>
          <w:rFonts w:eastAsia="標楷體"/>
          <w:sz w:val="28"/>
        </w:rPr>
        <w:fldChar w:fldCharType="end"/>
      </w:r>
      <w:r w:rsidR="0045565E" w:rsidRPr="00AB1988">
        <w:rPr>
          <w:rFonts w:eastAsia="標楷體" w:hint="eastAsia"/>
          <w:sz w:val="28"/>
        </w:rPr>
        <w:t>是</w:t>
      </w:r>
      <w:r w:rsidR="0045565E" w:rsidRPr="00AB1988">
        <w:rPr>
          <w:rFonts w:eastAsia="標楷體"/>
          <w:sz w:val="28"/>
        </w:rPr>
        <w:tab/>
      </w:r>
      <w:r w:rsidR="005B38B8" w:rsidRPr="00AB1988">
        <w:rPr>
          <w:rFonts w:eastAsia="標楷體"/>
          <w:sz w:val="28"/>
        </w:rPr>
        <w:tab/>
      </w:r>
      <w:r w:rsidR="00F870D5" w:rsidRPr="00AB1988">
        <w:rPr>
          <w:rFonts w:eastAsia="標楷體"/>
          <w:sz w:val="28"/>
        </w:rPr>
        <w:fldChar w:fldCharType="begin"/>
      </w:r>
      <w:r w:rsidR="0045565E" w:rsidRPr="00AB1988">
        <w:rPr>
          <w:rFonts w:eastAsia="標楷體"/>
          <w:sz w:val="28"/>
        </w:rPr>
        <w:instrText>SYMBOL 168 \f "Wingdings"</w:instrText>
      </w:r>
      <w:r w:rsidR="00F870D5" w:rsidRPr="00AB1988">
        <w:rPr>
          <w:rFonts w:eastAsia="標楷體"/>
          <w:sz w:val="28"/>
        </w:rPr>
        <w:fldChar w:fldCharType="end"/>
      </w:r>
      <w:r w:rsidR="0045565E" w:rsidRPr="00AB1988">
        <w:rPr>
          <w:rFonts w:eastAsia="標楷體" w:hint="eastAsia"/>
          <w:sz w:val="28"/>
        </w:rPr>
        <w:t>否</w:t>
      </w:r>
    </w:p>
    <w:p w14:paraId="34497C23" w14:textId="77777777" w:rsidR="0045565E" w:rsidRPr="00AB1988" w:rsidRDefault="0045565E" w:rsidP="009A5F49">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2.</w:t>
      </w:r>
      <w:r w:rsidRPr="00AB1988">
        <w:rPr>
          <w:rFonts w:eastAsia="標楷體" w:hint="eastAsia"/>
          <w:sz w:val="28"/>
        </w:rPr>
        <w:t>抑制漲價</w:t>
      </w:r>
      <w:r w:rsidRPr="00AB1988">
        <w:rPr>
          <w:rFonts w:eastAsia="標楷體"/>
          <w:sz w:val="28"/>
        </w:rPr>
        <w:tab/>
      </w:r>
      <w:r w:rsidR="005B38B8" w:rsidRPr="00AB1988">
        <w:rPr>
          <w:rFonts w:eastAsia="標楷體"/>
          <w:sz w:val="28"/>
        </w:rPr>
        <w:tab/>
      </w:r>
      <w:r w:rsidR="00F870D5" w:rsidRPr="00AB1988">
        <w:rPr>
          <w:rFonts w:eastAsia="標楷體"/>
          <w:sz w:val="28"/>
        </w:rPr>
        <w:fldChar w:fldCharType="begin"/>
      </w:r>
      <w:r w:rsidRPr="00AB1988">
        <w:rPr>
          <w:rFonts w:eastAsia="標楷體"/>
          <w:sz w:val="28"/>
        </w:rPr>
        <w:instrText>SYMBOL 168 \f "Wingdings"</w:instrText>
      </w:r>
      <w:r w:rsidR="00F870D5" w:rsidRPr="00AB1988">
        <w:rPr>
          <w:rFonts w:eastAsia="標楷體"/>
          <w:sz w:val="28"/>
        </w:rPr>
        <w:fldChar w:fldCharType="end"/>
      </w:r>
      <w:r w:rsidRPr="00AB1988">
        <w:rPr>
          <w:rFonts w:eastAsia="標楷體" w:hint="eastAsia"/>
          <w:sz w:val="28"/>
        </w:rPr>
        <w:t>是</w:t>
      </w:r>
      <w:r w:rsidRPr="00AB1988">
        <w:rPr>
          <w:rFonts w:eastAsia="標楷體"/>
          <w:sz w:val="28"/>
        </w:rPr>
        <w:tab/>
      </w:r>
      <w:r w:rsidR="005B38B8" w:rsidRPr="00AB1988">
        <w:rPr>
          <w:rFonts w:eastAsia="標楷體"/>
          <w:sz w:val="28"/>
        </w:rPr>
        <w:tab/>
      </w:r>
      <w:r w:rsidR="00F870D5" w:rsidRPr="00AB1988">
        <w:rPr>
          <w:rFonts w:eastAsia="標楷體"/>
          <w:sz w:val="28"/>
        </w:rPr>
        <w:fldChar w:fldCharType="begin"/>
      </w:r>
      <w:r w:rsidRPr="00AB1988">
        <w:rPr>
          <w:rFonts w:eastAsia="標楷體"/>
          <w:sz w:val="28"/>
        </w:rPr>
        <w:instrText>SYMBOL 168 \f "Wingdings"</w:instrText>
      </w:r>
      <w:r w:rsidR="00F870D5" w:rsidRPr="00AB1988">
        <w:rPr>
          <w:rFonts w:eastAsia="標楷體"/>
          <w:sz w:val="28"/>
        </w:rPr>
        <w:fldChar w:fldCharType="end"/>
      </w:r>
      <w:r w:rsidRPr="00AB1988">
        <w:rPr>
          <w:rFonts w:eastAsia="標楷體" w:hint="eastAsia"/>
          <w:sz w:val="28"/>
        </w:rPr>
        <w:t>否</w:t>
      </w:r>
    </w:p>
    <w:p w14:paraId="022C1ABE" w14:textId="77777777" w:rsidR="0045565E" w:rsidRPr="00AB1988" w:rsidRDefault="0045565E" w:rsidP="002967BF">
      <w:pPr>
        <w:pStyle w:val="20"/>
        <w:widowControl/>
        <w:numPr>
          <w:ilvl w:val="0"/>
          <w:numId w:val="14"/>
        </w:numPr>
        <w:autoSpaceDE w:val="0"/>
        <w:autoSpaceDN w:val="0"/>
        <w:snapToGrid w:val="0"/>
        <w:spacing w:before="0" w:line="480" w:lineRule="atLeast"/>
        <w:ind w:right="-17"/>
        <w:textAlignment w:val="bottom"/>
        <w:rPr>
          <w:rFonts w:ascii="Times New Roman" w:eastAsia="標楷體"/>
          <w:spacing w:val="0"/>
          <w:sz w:val="28"/>
        </w:rPr>
      </w:pPr>
      <w:r w:rsidRPr="00AB1988">
        <w:rPr>
          <w:rFonts w:ascii="Times New Roman" w:eastAsia="標楷體" w:hint="eastAsia"/>
          <w:spacing w:val="0"/>
          <w:sz w:val="28"/>
        </w:rPr>
        <w:t>若上題答案為「是」，請貴公司就該受影響之交易，提供下列資料，並且提出收益損失之證明文件</w:t>
      </w:r>
      <w:r w:rsidRPr="00AB1988">
        <w:rPr>
          <w:rFonts w:ascii="Times New Roman" w:eastAsia="標楷體"/>
          <w:spacing w:val="0"/>
          <w:sz w:val="28"/>
        </w:rPr>
        <w:t>(</w:t>
      </w:r>
      <w:r w:rsidRPr="00AB1988">
        <w:rPr>
          <w:rFonts w:ascii="Times New Roman" w:eastAsia="標楷體" w:hint="eastAsia"/>
          <w:spacing w:val="0"/>
          <w:sz w:val="28"/>
        </w:rPr>
        <w:t>含發票、銷售人員報告及客戶信件等影本</w:t>
      </w:r>
      <w:r w:rsidRPr="00AB1988">
        <w:rPr>
          <w:rFonts w:ascii="Times New Roman" w:eastAsia="標楷體"/>
          <w:spacing w:val="0"/>
          <w:sz w:val="28"/>
        </w:rPr>
        <w:t>)</w:t>
      </w:r>
      <w:r w:rsidRPr="00AB1988">
        <w:rPr>
          <w:rFonts w:ascii="Times New Roman" w:eastAsia="標楷體" w:hint="eastAsia"/>
          <w:spacing w:val="0"/>
          <w:sz w:val="28"/>
        </w:rPr>
        <w:t>：</w:t>
      </w:r>
    </w:p>
    <w:p w14:paraId="710A9E32" w14:textId="77777777" w:rsidR="0045565E" w:rsidRPr="00AB1988" w:rsidRDefault="0045565E" w:rsidP="009A5F49">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1.</w:t>
      </w:r>
      <w:r w:rsidRPr="00AB1988">
        <w:rPr>
          <w:rFonts w:eastAsia="標楷體" w:hint="eastAsia"/>
          <w:sz w:val="28"/>
        </w:rPr>
        <w:t>客戶名稱、聯絡人姓名及電話號碼</w:t>
      </w:r>
    </w:p>
    <w:p w14:paraId="3F63E6B1" w14:textId="77777777" w:rsidR="0045565E" w:rsidRPr="00AB1988" w:rsidRDefault="0045565E" w:rsidP="009A5F49">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2.</w:t>
      </w:r>
      <w:r w:rsidRPr="00AB1988">
        <w:rPr>
          <w:rFonts w:eastAsia="標楷體" w:hint="eastAsia"/>
          <w:sz w:val="28"/>
        </w:rPr>
        <w:t>受影響同類貨物名稱</w:t>
      </w:r>
    </w:p>
    <w:p w14:paraId="7695EEE3" w14:textId="77777777" w:rsidR="0045565E" w:rsidRPr="00AB1988" w:rsidRDefault="0045565E" w:rsidP="009A5F49">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3.</w:t>
      </w:r>
      <w:r w:rsidRPr="00AB1988">
        <w:rPr>
          <w:rFonts w:eastAsia="標楷體" w:hint="eastAsia"/>
          <w:sz w:val="28"/>
        </w:rPr>
        <w:t>最初報價單日期</w:t>
      </w:r>
    </w:p>
    <w:p w14:paraId="70FA6B74" w14:textId="77777777" w:rsidR="0045565E" w:rsidRPr="00AB1988" w:rsidRDefault="0045565E" w:rsidP="009A5F49">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4.</w:t>
      </w:r>
      <w:r w:rsidRPr="00AB1988">
        <w:rPr>
          <w:rFonts w:eastAsia="標楷體" w:hint="eastAsia"/>
          <w:sz w:val="28"/>
        </w:rPr>
        <w:t>受影響之交易數量</w:t>
      </w:r>
    </w:p>
    <w:p w14:paraId="51F93E0C" w14:textId="77777777" w:rsidR="0045565E" w:rsidRPr="00AB1988" w:rsidRDefault="0045565E" w:rsidP="009A5F49">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5.</w:t>
      </w:r>
      <w:r w:rsidRPr="00AB1988">
        <w:rPr>
          <w:rFonts w:eastAsia="標楷體" w:hint="eastAsia"/>
          <w:sz w:val="28"/>
        </w:rPr>
        <w:t>最初被拒絕之報價</w:t>
      </w:r>
      <w:r w:rsidRPr="00AB1988">
        <w:rPr>
          <w:rFonts w:eastAsia="標楷體"/>
          <w:sz w:val="28"/>
        </w:rPr>
        <w:t>(</w:t>
      </w:r>
      <w:r w:rsidRPr="00AB1988">
        <w:rPr>
          <w:rFonts w:eastAsia="標楷體" w:hint="eastAsia"/>
          <w:sz w:val="28"/>
        </w:rPr>
        <w:t>總交易價格</w:t>
      </w:r>
      <w:r w:rsidRPr="00AB1988">
        <w:rPr>
          <w:rFonts w:eastAsia="標楷體"/>
          <w:sz w:val="28"/>
        </w:rPr>
        <w:t>)</w:t>
      </w:r>
    </w:p>
    <w:p w14:paraId="61CE2467" w14:textId="77777777" w:rsidR="0045565E" w:rsidRPr="00AB1988" w:rsidRDefault="0045565E" w:rsidP="009A5F49">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6.</w:t>
      </w:r>
      <w:r w:rsidRPr="00AB1988">
        <w:rPr>
          <w:rFonts w:eastAsia="標楷體" w:hint="eastAsia"/>
          <w:sz w:val="28"/>
        </w:rPr>
        <w:t>最後被接受之報價</w:t>
      </w:r>
      <w:r w:rsidRPr="00AB1988">
        <w:rPr>
          <w:rFonts w:eastAsia="標楷體"/>
          <w:sz w:val="28"/>
        </w:rPr>
        <w:t>(</w:t>
      </w:r>
      <w:r w:rsidRPr="00AB1988">
        <w:rPr>
          <w:rFonts w:eastAsia="標楷體" w:hint="eastAsia"/>
          <w:sz w:val="28"/>
        </w:rPr>
        <w:t>總交易價格</w:t>
      </w:r>
      <w:r w:rsidRPr="00AB1988">
        <w:rPr>
          <w:rFonts w:eastAsia="標楷體"/>
          <w:sz w:val="28"/>
        </w:rPr>
        <w:t>)</w:t>
      </w:r>
    </w:p>
    <w:p w14:paraId="3C577FA6" w14:textId="77777777" w:rsidR="0045565E" w:rsidRPr="00AB1988" w:rsidRDefault="0045565E" w:rsidP="009A5F49">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7.</w:t>
      </w:r>
      <w:r w:rsidRPr="00AB1988">
        <w:rPr>
          <w:rFonts w:eastAsia="標楷體" w:hint="eastAsia"/>
          <w:sz w:val="28"/>
        </w:rPr>
        <w:t>涉案貨物之報價</w:t>
      </w:r>
      <w:r w:rsidRPr="00AB1988">
        <w:rPr>
          <w:rFonts w:eastAsia="標楷體"/>
          <w:sz w:val="28"/>
        </w:rPr>
        <w:t>(</w:t>
      </w:r>
      <w:r w:rsidRPr="00AB1988">
        <w:rPr>
          <w:rFonts w:eastAsia="標楷體" w:hint="eastAsia"/>
          <w:sz w:val="28"/>
        </w:rPr>
        <w:t>總交易價格</w:t>
      </w:r>
      <w:r w:rsidRPr="00AB1988">
        <w:rPr>
          <w:rFonts w:eastAsia="標楷體"/>
          <w:sz w:val="28"/>
        </w:rPr>
        <w:t>)</w:t>
      </w:r>
    </w:p>
    <w:p w14:paraId="03C8E34B" w14:textId="029CC810" w:rsidR="0045565E" w:rsidRPr="00924C21" w:rsidRDefault="0045565E" w:rsidP="00291CEE">
      <w:pPr>
        <w:pStyle w:val="10"/>
        <w:widowControl/>
        <w:autoSpaceDE w:val="0"/>
        <w:autoSpaceDN w:val="0"/>
        <w:snapToGrid w:val="0"/>
        <w:spacing w:beforeLines="150" w:before="540" w:line="480" w:lineRule="exact"/>
        <w:ind w:left="476" w:hanging="476"/>
        <w:textAlignment w:val="bottom"/>
        <w:rPr>
          <w:rFonts w:ascii="Times New Roman" w:eastAsia="標楷體"/>
          <w:color w:val="E36C0A" w:themeColor="accent6" w:themeShade="BF"/>
          <w:spacing w:val="0"/>
          <w:sz w:val="28"/>
          <w:szCs w:val="28"/>
        </w:rPr>
      </w:pPr>
      <w:bookmarkStart w:id="69" w:name="m419"/>
      <w:r w:rsidRPr="00AB1988">
        <w:rPr>
          <w:rFonts w:ascii="Times New Roman" w:eastAsia="標楷體"/>
          <w:spacing w:val="0"/>
          <w:sz w:val="28"/>
          <w:szCs w:val="28"/>
        </w:rPr>
        <w:t>4</w:t>
      </w:r>
      <w:bookmarkEnd w:id="69"/>
      <w:r w:rsidR="00354A8D" w:rsidRPr="00AB1988">
        <w:rPr>
          <w:rFonts w:ascii="Times New Roman" w:eastAsia="標楷體"/>
          <w:spacing w:val="0"/>
          <w:sz w:val="28"/>
          <w:szCs w:val="28"/>
        </w:rPr>
        <w:t>2</w:t>
      </w:r>
      <w:r w:rsidR="003C23A3">
        <w:rPr>
          <w:rFonts w:ascii="Times New Roman" w:eastAsia="標楷體" w:hint="eastAsia"/>
          <w:spacing w:val="0"/>
          <w:sz w:val="28"/>
          <w:szCs w:val="28"/>
        </w:rPr>
        <w:t>1</w:t>
      </w:r>
      <w:r w:rsidRPr="00AB1988">
        <w:rPr>
          <w:rFonts w:ascii="Times New Roman" w:eastAsia="標楷體"/>
          <w:spacing w:val="0"/>
          <w:sz w:val="28"/>
          <w:szCs w:val="28"/>
        </w:rPr>
        <w:t>.</w:t>
      </w:r>
      <w:r w:rsidRPr="00AB1988">
        <w:rPr>
          <w:rFonts w:ascii="Times New Roman" w:eastAsia="標楷體" w:hint="eastAsia"/>
          <w:spacing w:val="0"/>
          <w:sz w:val="28"/>
          <w:szCs w:val="28"/>
        </w:rPr>
        <w:t>涉案貨物之競爭－</w:t>
      </w:r>
      <w:r w:rsidRPr="00AB1988">
        <w:rPr>
          <w:rFonts w:ascii="Times New Roman" w:eastAsia="標楷體" w:hint="eastAsia"/>
          <w:b/>
          <w:spacing w:val="0"/>
          <w:sz w:val="28"/>
          <w:szCs w:val="28"/>
        </w:rPr>
        <w:t>銷售量損失</w:t>
      </w:r>
    </w:p>
    <w:p w14:paraId="4CC45B82" w14:textId="353747AA" w:rsidR="0045565E" w:rsidRPr="00AB1988" w:rsidRDefault="00924C21" w:rsidP="002967BF">
      <w:pPr>
        <w:pStyle w:val="20"/>
        <w:widowControl/>
        <w:numPr>
          <w:ilvl w:val="0"/>
          <w:numId w:val="15"/>
        </w:numPr>
        <w:autoSpaceDE w:val="0"/>
        <w:autoSpaceDN w:val="0"/>
        <w:snapToGrid w:val="0"/>
        <w:spacing w:before="0" w:line="480" w:lineRule="atLeast"/>
        <w:ind w:right="-17"/>
        <w:textAlignment w:val="bottom"/>
        <w:rPr>
          <w:rFonts w:ascii="Times New Roman" w:eastAsia="標楷體"/>
          <w:spacing w:val="0"/>
          <w:sz w:val="28"/>
        </w:rPr>
      </w:pPr>
      <w:r w:rsidRPr="00AB1988">
        <w:rPr>
          <w:rFonts w:ascii="Times New Roman" w:eastAsia="標楷體" w:hint="eastAsia"/>
          <w:spacing w:val="0"/>
          <w:sz w:val="28"/>
        </w:rPr>
        <w:t>調查資料涵蓋期間</w:t>
      </w:r>
      <w:r>
        <w:rPr>
          <w:rFonts w:ascii="Times New Roman" w:eastAsia="標楷體" w:hint="eastAsia"/>
          <w:spacing w:val="0"/>
          <w:sz w:val="28"/>
        </w:rPr>
        <w:t>，</w:t>
      </w:r>
      <w:r w:rsidR="0045565E" w:rsidRPr="00AB1988">
        <w:rPr>
          <w:rFonts w:ascii="Times New Roman" w:eastAsia="標楷體" w:hint="eastAsia"/>
          <w:spacing w:val="0"/>
          <w:sz w:val="28"/>
        </w:rPr>
        <w:t>貴公司是否因涉案貨物自涉案國進口，而遭受銷售損失。</w:t>
      </w:r>
    </w:p>
    <w:p w14:paraId="23F76AF6" w14:textId="7CA785B3" w:rsidR="0045565E" w:rsidRPr="00AB1988" w:rsidRDefault="00F870D5" w:rsidP="00F273F2">
      <w:pPr>
        <w:widowControl/>
        <w:tabs>
          <w:tab w:val="left" w:pos="1080"/>
          <w:tab w:val="left" w:pos="1800"/>
        </w:tabs>
        <w:autoSpaceDE w:val="0"/>
        <w:autoSpaceDN w:val="0"/>
        <w:snapToGrid w:val="0"/>
        <w:spacing w:line="480" w:lineRule="exact"/>
        <w:ind w:left="1800" w:hanging="414"/>
        <w:textAlignment w:val="bottom"/>
        <w:rPr>
          <w:rFonts w:eastAsia="標楷體"/>
          <w:sz w:val="28"/>
        </w:rPr>
      </w:pP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是</w:t>
      </w:r>
      <w:r w:rsidR="0045565E" w:rsidRPr="00AB1988">
        <w:rPr>
          <w:rFonts w:eastAsia="標楷體"/>
          <w:sz w:val="28"/>
        </w:rPr>
        <w:t xml:space="preserve">      </w:t>
      </w:r>
      <w:r w:rsidR="007116F6" w:rsidRPr="00AB1988">
        <w:rPr>
          <w:rFonts w:eastAsia="標楷體"/>
          <w:sz w:val="28"/>
        </w:rPr>
        <w:tab/>
      </w:r>
      <w:r w:rsidR="007116F6" w:rsidRPr="00AB1988">
        <w:rPr>
          <w:rFonts w:eastAsia="標楷體"/>
          <w:sz w:val="28"/>
        </w:rPr>
        <w:tab/>
      </w:r>
      <w:r w:rsidR="00372BD4" w:rsidRPr="00AB1988">
        <w:rPr>
          <w:rFonts w:eastAsia="標楷體"/>
          <w:sz w:val="28"/>
        </w:rPr>
        <w:tab/>
      </w:r>
      <w:r w:rsidR="00372BD4" w:rsidRPr="00AB1988">
        <w:rPr>
          <w:rFonts w:eastAsia="標楷體"/>
          <w:sz w:val="28"/>
        </w:rPr>
        <w:tab/>
      </w:r>
      <w:r w:rsidR="007116F6" w:rsidRPr="00AB1988">
        <w:rPr>
          <w:rFonts w:eastAsia="標楷體"/>
          <w:sz w:val="28"/>
        </w:rPr>
        <w:tab/>
      </w:r>
      <w:r w:rsidRPr="00AB1988">
        <w:rPr>
          <w:rFonts w:eastAsia="標楷體"/>
          <w:sz w:val="28"/>
        </w:rPr>
        <w:fldChar w:fldCharType="begin"/>
      </w:r>
      <w:r w:rsidR="0045565E" w:rsidRPr="00AB1988">
        <w:rPr>
          <w:rFonts w:eastAsia="標楷體"/>
          <w:sz w:val="28"/>
        </w:rPr>
        <w:instrText>SYMBOL 168 \f "Wingdings"</w:instrText>
      </w:r>
      <w:r w:rsidRPr="00AB1988">
        <w:rPr>
          <w:rFonts w:eastAsia="標楷體"/>
          <w:sz w:val="28"/>
        </w:rPr>
        <w:fldChar w:fldCharType="end"/>
      </w:r>
      <w:r w:rsidR="0045565E" w:rsidRPr="00AB1988">
        <w:rPr>
          <w:rFonts w:eastAsia="標楷體" w:hint="eastAsia"/>
          <w:sz w:val="28"/>
        </w:rPr>
        <w:t>否</w:t>
      </w:r>
    </w:p>
    <w:p w14:paraId="65CF25F3" w14:textId="77777777" w:rsidR="0045565E" w:rsidRPr="00AB1988" w:rsidRDefault="0045565E" w:rsidP="002967BF">
      <w:pPr>
        <w:pStyle w:val="20"/>
        <w:widowControl/>
        <w:numPr>
          <w:ilvl w:val="0"/>
          <w:numId w:val="15"/>
        </w:numPr>
        <w:autoSpaceDE w:val="0"/>
        <w:autoSpaceDN w:val="0"/>
        <w:snapToGrid w:val="0"/>
        <w:spacing w:before="0" w:line="480" w:lineRule="atLeast"/>
        <w:ind w:right="-17"/>
        <w:textAlignment w:val="bottom"/>
        <w:rPr>
          <w:rFonts w:ascii="Times New Roman" w:eastAsia="標楷體"/>
          <w:spacing w:val="0"/>
          <w:sz w:val="28"/>
        </w:rPr>
      </w:pPr>
      <w:r w:rsidRPr="00AB1988">
        <w:rPr>
          <w:rFonts w:ascii="Times New Roman" w:eastAsia="標楷體" w:hint="eastAsia"/>
          <w:spacing w:val="0"/>
          <w:sz w:val="28"/>
        </w:rPr>
        <w:t>若上題答案為「是」，請貴公司就該影響之交易，提供下列資料，並且提出銷售損失之證明文件</w:t>
      </w:r>
      <w:r w:rsidRPr="00AB1988">
        <w:rPr>
          <w:rFonts w:ascii="Times New Roman" w:eastAsia="標楷體"/>
          <w:spacing w:val="0"/>
          <w:sz w:val="28"/>
        </w:rPr>
        <w:t>(</w:t>
      </w:r>
      <w:r w:rsidRPr="00AB1988">
        <w:rPr>
          <w:rFonts w:ascii="Times New Roman" w:eastAsia="標楷體" w:hint="eastAsia"/>
          <w:spacing w:val="0"/>
          <w:sz w:val="28"/>
        </w:rPr>
        <w:t>含發票、銷售人員報告及客戶信件等影本</w:t>
      </w:r>
      <w:r w:rsidRPr="00AB1988">
        <w:rPr>
          <w:rFonts w:ascii="Times New Roman" w:eastAsia="標楷體"/>
          <w:spacing w:val="0"/>
          <w:sz w:val="28"/>
        </w:rPr>
        <w:t>)</w:t>
      </w:r>
      <w:r w:rsidRPr="00AB1988">
        <w:rPr>
          <w:rFonts w:ascii="Times New Roman" w:eastAsia="標楷體" w:hint="eastAsia"/>
          <w:spacing w:val="0"/>
          <w:sz w:val="28"/>
        </w:rPr>
        <w:t>：</w:t>
      </w:r>
    </w:p>
    <w:p w14:paraId="56EFB929" w14:textId="77777777" w:rsidR="0045565E" w:rsidRPr="00AB1988" w:rsidRDefault="0045565E" w:rsidP="00344117">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1.</w:t>
      </w:r>
      <w:r w:rsidRPr="00AB1988">
        <w:rPr>
          <w:rFonts w:eastAsia="標楷體" w:hint="eastAsia"/>
          <w:sz w:val="28"/>
        </w:rPr>
        <w:t>客戶名稱、聯絡人姓名及電話號碼</w:t>
      </w:r>
    </w:p>
    <w:p w14:paraId="459F4A96" w14:textId="77777777" w:rsidR="0045565E" w:rsidRPr="00AB1988" w:rsidRDefault="0045565E" w:rsidP="00344117">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2.</w:t>
      </w:r>
      <w:r w:rsidRPr="00AB1988">
        <w:rPr>
          <w:rFonts w:eastAsia="標楷體" w:hint="eastAsia"/>
          <w:sz w:val="28"/>
        </w:rPr>
        <w:t>受影響之同類貨物名稱</w:t>
      </w:r>
    </w:p>
    <w:p w14:paraId="0AFD3D87" w14:textId="77777777" w:rsidR="0045565E" w:rsidRPr="00AB1988" w:rsidRDefault="0045565E" w:rsidP="00344117">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3.</w:t>
      </w:r>
      <w:r w:rsidRPr="00AB1988">
        <w:rPr>
          <w:rFonts w:eastAsia="標楷體" w:hint="eastAsia"/>
          <w:sz w:val="28"/>
        </w:rPr>
        <w:t>報價單日期</w:t>
      </w:r>
    </w:p>
    <w:p w14:paraId="302E2023" w14:textId="77777777" w:rsidR="0045565E" w:rsidRPr="00AB1988" w:rsidRDefault="0045565E" w:rsidP="00344117">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4.</w:t>
      </w:r>
      <w:r w:rsidRPr="00AB1988">
        <w:rPr>
          <w:rFonts w:eastAsia="標楷體" w:hint="eastAsia"/>
          <w:sz w:val="28"/>
        </w:rPr>
        <w:t>受影響之交易數量</w:t>
      </w:r>
    </w:p>
    <w:p w14:paraId="7493AC1D" w14:textId="77777777" w:rsidR="0045565E" w:rsidRPr="00AB1988" w:rsidRDefault="0045565E" w:rsidP="00344117">
      <w:pPr>
        <w:widowControl/>
        <w:autoSpaceDE w:val="0"/>
        <w:autoSpaceDN w:val="0"/>
        <w:snapToGrid w:val="0"/>
        <w:spacing w:line="480" w:lineRule="atLeast"/>
        <w:ind w:leftChars="450" w:left="1080" w:firstLine="346"/>
        <w:textAlignment w:val="bottom"/>
        <w:rPr>
          <w:rFonts w:eastAsia="標楷體"/>
          <w:sz w:val="28"/>
        </w:rPr>
      </w:pPr>
      <w:r w:rsidRPr="00AB1988">
        <w:rPr>
          <w:rFonts w:eastAsia="標楷體"/>
          <w:sz w:val="28"/>
        </w:rPr>
        <w:t>5.</w:t>
      </w:r>
      <w:r w:rsidRPr="00AB1988">
        <w:rPr>
          <w:rFonts w:eastAsia="標楷體" w:hint="eastAsia"/>
          <w:sz w:val="28"/>
        </w:rPr>
        <w:t>被拒絕之報價</w:t>
      </w:r>
      <w:r w:rsidRPr="00AB1988">
        <w:rPr>
          <w:rFonts w:eastAsia="標楷體"/>
          <w:sz w:val="28"/>
        </w:rPr>
        <w:t>(</w:t>
      </w:r>
      <w:r w:rsidRPr="00AB1988">
        <w:rPr>
          <w:rFonts w:eastAsia="標楷體" w:hint="eastAsia"/>
          <w:sz w:val="28"/>
        </w:rPr>
        <w:t>總交易價格</w:t>
      </w:r>
      <w:r w:rsidRPr="00AB1988">
        <w:rPr>
          <w:rFonts w:eastAsia="標楷體"/>
          <w:sz w:val="28"/>
        </w:rPr>
        <w:t>)</w:t>
      </w:r>
    </w:p>
    <w:p w14:paraId="635AA084" w14:textId="59F1F6D7" w:rsidR="00A86C54" w:rsidRPr="00AB1988" w:rsidRDefault="0045565E" w:rsidP="004A6F3D">
      <w:pPr>
        <w:widowControl/>
        <w:autoSpaceDE w:val="0"/>
        <w:autoSpaceDN w:val="0"/>
        <w:snapToGrid w:val="0"/>
        <w:spacing w:line="480" w:lineRule="atLeast"/>
        <w:ind w:leftChars="450" w:left="1080" w:firstLine="346"/>
        <w:textAlignment w:val="bottom"/>
        <w:rPr>
          <w:rFonts w:eastAsia="標楷體"/>
          <w:kern w:val="0"/>
          <w:sz w:val="28"/>
        </w:rPr>
      </w:pPr>
      <w:r w:rsidRPr="00AB1988">
        <w:rPr>
          <w:rFonts w:eastAsia="標楷體"/>
          <w:sz w:val="28"/>
        </w:rPr>
        <w:t>6.</w:t>
      </w:r>
      <w:r w:rsidRPr="00AB1988">
        <w:rPr>
          <w:rFonts w:eastAsia="標楷體" w:hint="eastAsia"/>
          <w:sz w:val="28"/>
        </w:rPr>
        <w:t>被接受之進口涉案貨物報價</w:t>
      </w:r>
      <w:r w:rsidRPr="00AB1988">
        <w:rPr>
          <w:rFonts w:eastAsia="標楷體"/>
          <w:sz w:val="28"/>
        </w:rPr>
        <w:t>(</w:t>
      </w:r>
      <w:r w:rsidRPr="00AB1988">
        <w:rPr>
          <w:rFonts w:eastAsia="標楷體" w:hint="eastAsia"/>
          <w:sz w:val="28"/>
        </w:rPr>
        <w:t>總交易價格</w:t>
      </w:r>
      <w:r w:rsidRPr="00AB1988">
        <w:rPr>
          <w:rFonts w:eastAsia="標楷體"/>
          <w:sz w:val="28"/>
        </w:rPr>
        <w:t>)</w:t>
      </w:r>
    </w:p>
    <w:p w14:paraId="26CCC4B7" w14:textId="77777777" w:rsidR="005B38B8" w:rsidRPr="00AB1988" w:rsidRDefault="005B38B8" w:rsidP="00A86C54">
      <w:pPr>
        <w:widowControl/>
        <w:autoSpaceDE w:val="0"/>
        <w:autoSpaceDN w:val="0"/>
        <w:snapToGrid w:val="0"/>
        <w:spacing w:line="480" w:lineRule="atLeast"/>
        <w:ind w:firstLine="346"/>
        <w:textAlignment w:val="bottom"/>
        <w:rPr>
          <w:rFonts w:eastAsia="標楷體"/>
          <w:sz w:val="28"/>
        </w:rPr>
      </w:pPr>
    </w:p>
    <w:p w14:paraId="18A37560" w14:textId="77777777" w:rsidR="0045565E" w:rsidRPr="00AB1988" w:rsidRDefault="0045565E" w:rsidP="00291CEE">
      <w:pPr>
        <w:spacing w:beforeLines="100" w:before="360" w:afterLines="100" w:after="360" w:line="480" w:lineRule="atLeast"/>
        <w:jc w:val="center"/>
        <w:outlineLvl w:val="0"/>
        <w:rPr>
          <w:rFonts w:eastAsia="標楷體"/>
          <w:b/>
          <w:bCs/>
          <w:sz w:val="32"/>
        </w:rPr>
      </w:pPr>
      <w:r w:rsidRPr="00AB1988">
        <w:rPr>
          <w:rFonts w:eastAsia="標楷體"/>
        </w:rPr>
        <w:br w:type="page"/>
      </w:r>
      <w:bookmarkStart w:id="70" w:name="_Toc94166771"/>
      <w:r w:rsidRPr="00AB1988">
        <w:rPr>
          <w:rFonts w:eastAsia="標楷體" w:hint="eastAsia"/>
          <w:b/>
          <w:bCs/>
          <w:sz w:val="32"/>
        </w:rPr>
        <w:lastRenderedPageBreak/>
        <w:t>第五部分</w:t>
      </w:r>
      <w:r w:rsidR="00C773FB" w:rsidRPr="00AB1988">
        <w:rPr>
          <w:rFonts w:eastAsia="標楷體"/>
          <w:b/>
          <w:bCs/>
          <w:sz w:val="32"/>
        </w:rPr>
        <w:t xml:space="preserve">  </w:t>
      </w:r>
      <w:r w:rsidRPr="00AB1988">
        <w:rPr>
          <w:rFonts w:eastAsia="標楷體" w:hint="eastAsia"/>
          <w:b/>
          <w:bCs/>
          <w:sz w:val="32"/>
        </w:rPr>
        <w:t>其他資料</w:t>
      </w:r>
      <w:bookmarkEnd w:id="70"/>
    </w:p>
    <w:p w14:paraId="51DAB5FF" w14:textId="7997F0B8" w:rsidR="00D07B81" w:rsidRPr="00924C21" w:rsidRDefault="00D07B81" w:rsidP="00157CDA">
      <w:pPr>
        <w:pStyle w:val="10"/>
        <w:widowControl/>
        <w:autoSpaceDE w:val="0"/>
        <w:autoSpaceDN w:val="0"/>
        <w:spacing w:before="0" w:line="480" w:lineRule="atLeast"/>
        <w:jc w:val="left"/>
        <w:textAlignment w:val="bottom"/>
        <w:rPr>
          <w:rFonts w:ascii="Times New Roman" w:eastAsia="標楷體"/>
          <w:b/>
          <w:bCs/>
          <w:spacing w:val="0"/>
          <w:sz w:val="28"/>
        </w:rPr>
      </w:pPr>
      <w:r w:rsidRPr="00924C21">
        <w:rPr>
          <w:rFonts w:ascii="Times New Roman" w:eastAsia="標楷體" w:hint="eastAsia"/>
          <w:b/>
          <w:bCs/>
          <w:spacing w:val="0"/>
          <w:sz w:val="28"/>
        </w:rPr>
        <w:t>請貴公司提供答覆本部</w:t>
      </w:r>
      <w:r w:rsidR="00C03C03" w:rsidRPr="00924C21">
        <w:rPr>
          <w:rFonts w:ascii="Times New Roman" w:eastAsia="標楷體" w:hint="eastAsia"/>
          <w:b/>
          <w:bCs/>
          <w:spacing w:val="0"/>
          <w:sz w:val="28"/>
        </w:rPr>
        <w:t>分</w:t>
      </w:r>
      <w:r w:rsidRPr="00924C21">
        <w:rPr>
          <w:rFonts w:ascii="Times New Roman" w:eastAsia="標楷體" w:hint="eastAsia"/>
          <w:b/>
          <w:bCs/>
          <w:spacing w:val="0"/>
          <w:sz w:val="28"/>
        </w:rPr>
        <w:t>資料之聯絡</w:t>
      </w:r>
      <w:r w:rsidR="00D17B9C" w:rsidRPr="00924C21">
        <w:rPr>
          <w:rFonts w:ascii="Times New Roman" w:eastAsia="標楷體" w:hint="eastAsia"/>
          <w:b/>
          <w:bCs/>
          <w:spacing w:val="0"/>
          <w:sz w:val="28"/>
        </w:rPr>
        <w:t>人</w:t>
      </w:r>
      <w:r w:rsidRPr="00924C21">
        <w:rPr>
          <w:rFonts w:ascii="Times New Roman" w:eastAsia="標楷體" w:hint="eastAsia"/>
          <w:b/>
          <w:bCs/>
          <w:spacing w:val="0"/>
          <w:sz w:val="28"/>
        </w:rPr>
        <w:t>以便連繫。</w:t>
      </w:r>
    </w:p>
    <w:p w14:paraId="60846400" w14:textId="53CEA5C6" w:rsidR="00462B34" w:rsidRPr="0099744F" w:rsidRDefault="00462B34" w:rsidP="00462B34">
      <w:pPr>
        <w:pStyle w:val="a4"/>
        <w:widowControl w:val="0"/>
        <w:tabs>
          <w:tab w:val="clear" w:pos="3960"/>
          <w:tab w:val="left" w:pos="-1800"/>
        </w:tabs>
        <w:overflowPunct w:val="0"/>
        <w:autoSpaceDE/>
        <w:autoSpaceDN/>
        <w:snapToGrid w:val="0"/>
        <w:spacing w:beforeLines="50" w:before="180" w:line="440" w:lineRule="exact"/>
        <w:ind w:left="504" w:right="-45" w:hangingChars="180" w:hanging="504"/>
        <w:textAlignment w:val="auto"/>
        <w:rPr>
          <w:rFonts w:ascii="Times New Roman" w:eastAsia="標楷體"/>
          <w:snapToGrid w:val="0"/>
          <w:color w:val="auto"/>
          <w:sz w:val="28"/>
        </w:rPr>
      </w:pPr>
      <w:r w:rsidRPr="00462B34">
        <w:rPr>
          <w:rFonts w:ascii="Times New Roman" w:eastAsia="標楷體"/>
          <w:sz w:val="28"/>
        </w:rPr>
        <w:t>50</w:t>
      </w:r>
      <w:r>
        <w:rPr>
          <w:rFonts w:ascii="Times New Roman" w:eastAsia="標楷體"/>
          <w:sz w:val="28"/>
        </w:rPr>
        <w:t>1</w:t>
      </w:r>
      <w:r w:rsidRPr="00462B34">
        <w:rPr>
          <w:rFonts w:ascii="Times New Roman" w:eastAsia="標楷體"/>
          <w:sz w:val="28"/>
        </w:rPr>
        <w:t>.</w:t>
      </w:r>
      <w:r w:rsidRPr="00462B34">
        <w:rPr>
          <w:rFonts w:ascii="Times New Roman" w:eastAsia="標楷體"/>
          <w:snapToGrid w:val="0"/>
          <w:color w:val="auto"/>
          <w:sz w:val="28"/>
        </w:rPr>
        <w:t>請貴公司提供有</w:t>
      </w:r>
      <w:r w:rsidRPr="002E0A15">
        <w:rPr>
          <w:rFonts w:ascii="Times New Roman" w:eastAsia="標楷體"/>
          <w:snapToGrid w:val="0"/>
          <w:color w:val="auto"/>
          <w:sz w:val="28"/>
        </w:rPr>
        <w:t>關涉案國</w:t>
      </w:r>
      <w:r w:rsidRPr="002E0A15">
        <w:rPr>
          <w:rFonts w:ascii="Times New Roman" w:eastAsia="標楷體" w:hint="eastAsia"/>
          <w:snapToGrid w:val="0"/>
          <w:color w:val="auto"/>
          <w:sz w:val="28"/>
        </w:rPr>
        <w:t>特定</w:t>
      </w:r>
      <w:r w:rsidRPr="0099744F">
        <w:rPr>
          <w:rFonts w:ascii="Times New Roman" w:eastAsia="標楷體" w:hint="eastAsia"/>
          <w:snapToGrid w:val="0"/>
          <w:color w:val="auto"/>
          <w:sz w:val="28"/>
        </w:rPr>
        <w:t>熱軋</w:t>
      </w:r>
      <w:r w:rsidR="003C23A3" w:rsidRPr="0099744F">
        <w:rPr>
          <w:rFonts w:ascii="Times New Roman" w:eastAsia="標楷體" w:hint="eastAsia"/>
          <w:snapToGrid w:val="0"/>
          <w:color w:val="auto"/>
          <w:sz w:val="28"/>
        </w:rPr>
        <w:t>扁軋</w:t>
      </w:r>
      <w:r w:rsidRPr="0099744F">
        <w:rPr>
          <w:rFonts w:ascii="Times New Roman" w:eastAsia="標楷體"/>
          <w:snapToGrid w:val="0"/>
          <w:color w:val="auto"/>
          <w:sz w:val="28"/>
        </w:rPr>
        <w:t>鋼品產業之相關資料。例如：</w:t>
      </w:r>
    </w:p>
    <w:p w14:paraId="51FD2C57" w14:textId="6A978EA5" w:rsidR="00462B34" w:rsidRPr="0099744F" w:rsidRDefault="00462B34" w:rsidP="00462B34">
      <w:pPr>
        <w:pStyle w:val="a4"/>
        <w:widowControl w:val="0"/>
        <w:tabs>
          <w:tab w:val="clear" w:pos="3960"/>
          <w:tab w:val="left" w:pos="-1800"/>
        </w:tabs>
        <w:overflowPunct w:val="0"/>
        <w:autoSpaceDE/>
        <w:autoSpaceDN/>
        <w:snapToGrid w:val="0"/>
        <w:spacing w:beforeLines="50" w:before="180" w:line="440" w:lineRule="exact"/>
        <w:ind w:leftChars="200" w:left="984" w:hangingChars="180" w:hanging="504"/>
        <w:textAlignment w:val="auto"/>
        <w:rPr>
          <w:rFonts w:ascii="Times New Roman" w:eastAsia="標楷體"/>
          <w:bCs/>
          <w:snapToGrid w:val="0"/>
          <w:color w:val="auto"/>
          <w:sz w:val="28"/>
        </w:rPr>
      </w:pPr>
      <w:r w:rsidRPr="0099744F">
        <w:rPr>
          <w:rFonts w:ascii="Times New Roman" w:eastAsia="標楷體"/>
          <w:snapToGrid w:val="0"/>
          <w:color w:val="auto"/>
          <w:sz w:val="28"/>
        </w:rPr>
        <w:t>(</w:t>
      </w:r>
      <w:r w:rsidRPr="0099744F">
        <w:rPr>
          <w:rFonts w:ascii="Times New Roman" w:eastAsia="標楷體"/>
          <w:snapToGrid w:val="0"/>
          <w:color w:val="auto"/>
          <w:sz w:val="28"/>
        </w:rPr>
        <w:t>一</w:t>
      </w:r>
      <w:r w:rsidRPr="0099744F">
        <w:rPr>
          <w:rFonts w:ascii="Times New Roman" w:eastAsia="標楷體"/>
          <w:snapToGrid w:val="0"/>
          <w:color w:val="auto"/>
          <w:sz w:val="28"/>
        </w:rPr>
        <w:t>)</w:t>
      </w:r>
      <w:r w:rsidRPr="0099744F">
        <w:rPr>
          <w:rFonts w:ascii="Times New Roman" w:eastAsia="標楷體"/>
          <w:bCs/>
          <w:snapToGrid w:val="0"/>
          <w:color w:val="auto"/>
          <w:sz w:val="28"/>
        </w:rPr>
        <w:t>請就所知分別說明涉案國</w:t>
      </w:r>
      <w:r w:rsidRPr="0099744F">
        <w:rPr>
          <w:rFonts w:ascii="Times New Roman" w:eastAsia="標楷體" w:hint="eastAsia"/>
          <w:snapToGrid w:val="0"/>
          <w:color w:val="auto"/>
          <w:sz w:val="28"/>
        </w:rPr>
        <w:t>特定熱軋</w:t>
      </w:r>
      <w:r w:rsidR="003C23A3" w:rsidRPr="0099744F">
        <w:rPr>
          <w:rFonts w:ascii="Times New Roman" w:eastAsia="標楷體" w:hint="eastAsia"/>
          <w:snapToGrid w:val="0"/>
          <w:color w:val="auto"/>
          <w:sz w:val="28"/>
        </w:rPr>
        <w:t>扁軋</w:t>
      </w:r>
      <w:r w:rsidRPr="0099744F">
        <w:rPr>
          <w:rFonts w:ascii="Times New Roman" w:eastAsia="標楷體"/>
          <w:snapToGrid w:val="0"/>
          <w:color w:val="auto"/>
          <w:sz w:val="28"/>
        </w:rPr>
        <w:t>鋼品</w:t>
      </w:r>
      <w:r w:rsidRPr="0099744F">
        <w:rPr>
          <w:rFonts w:ascii="Times New Roman" w:eastAsia="標楷體"/>
          <w:bCs/>
          <w:snapToGrid w:val="0"/>
          <w:color w:val="auto"/>
          <w:sz w:val="28"/>
        </w:rPr>
        <w:t>產業之發展狀況。</w:t>
      </w:r>
    </w:p>
    <w:p w14:paraId="789AE55C" w14:textId="53483CBD" w:rsidR="00462B34" w:rsidRPr="0099744F" w:rsidRDefault="00462B34" w:rsidP="00462B34">
      <w:pPr>
        <w:pStyle w:val="a4"/>
        <w:widowControl w:val="0"/>
        <w:tabs>
          <w:tab w:val="clear" w:pos="3960"/>
          <w:tab w:val="left" w:pos="-1800"/>
        </w:tabs>
        <w:overflowPunct w:val="0"/>
        <w:autoSpaceDE/>
        <w:autoSpaceDN/>
        <w:snapToGrid w:val="0"/>
        <w:spacing w:beforeLines="50" w:before="180" w:line="440" w:lineRule="exact"/>
        <w:ind w:leftChars="200" w:left="984" w:hangingChars="180" w:hanging="504"/>
        <w:textAlignment w:val="auto"/>
        <w:rPr>
          <w:rFonts w:ascii="Times New Roman" w:eastAsia="標楷體"/>
          <w:color w:val="auto"/>
          <w:sz w:val="28"/>
        </w:rPr>
      </w:pPr>
      <w:r w:rsidRPr="0099744F">
        <w:rPr>
          <w:rFonts w:ascii="Times New Roman" w:eastAsia="標楷體"/>
          <w:bCs/>
          <w:snapToGrid w:val="0"/>
          <w:color w:val="auto"/>
          <w:sz w:val="28"/>
        </w:rPr>
        <w:t>(</w:t>
      </w:r>
      <w:r w:rsidRPr="0099744F">
        <w:rPr>
          <w:rFonts w:ascii="Times New Roman" w:eastAsia="標楷體"/>
          <w:bCs/>
          <w:snapToGrid w:val="0"/>
          <w:color w:val="auto"/>
          <w:sz w:val="28"/>
        </w:rPr>
        <w:t>二</w:t>
      </w:r>
      <w:r w:rsidRPr="0099744F">
        <w:rPr>
          <w:rFonts w:ascii="Times New Roman" w:eastAsia="標楷體"/>
          <w:bCs/>
          <w:snapToGrid w:val="0"/>
          <w:color w:val="auto"/>
          <w:sz w:val="28"/>
        </w:rPr>
        <w:t>)</w:t>
      </w:r>
      <w:r w:rsidRPr="0099744F">
        <w:rPr>
          <w:rFonts w:ascii="Times New Roman" w:eastAsia="標楷體"/>
          <w:color w:val="auto"/>
          <w:sz w:val="28"/>
        </w:rPr>
        <w:t>請以附表說明調查資料涵蓋期間</w:t>
      </w:r>
      <w:r w:rsidRPr="0099744F">
        <w:rPr>
          <w:rFonts w:ascii="Times New Roman" w:eastAsia="標楷體" w:hint="eastAsia"/>
          <w:color w:val="auto"/>
          <w:sz w:val="28"/>
        </w:rPr>
        <w:t>，涉案國</w:t>
      </w:r>
      <w:r w:rsidRPr="0099744F">
        <w:rPr>
          <w:rFonts w:ascii="Times New Roman" w:eastAsia="標楷體" w:hint="eastAsia"/>
          <w:snapToGrid w:val="0"/>
          <w:color w:val="auto"/>
          <w:sz w:val="28"/>
        </w:rPr>
        <w:t>特定熱軋</w:t>
      </w:r>
      <w:r w:rsidR="003C23A3" w:rsidRPr="0099744F">
        <w:rPr>
          <w:rFonts w:ascii="Times New Roman" w:eastAsia="標楷體" w:hint="eastAsia"/>
          <w:snapToGrid w:val="0"/>
          <w:color w:val="auto"/>
          <w:sz w:val="28"/>
        </w:rPr>
        <w:t>扁軋</w:t>
      </w:r>
      <w:r w:rsidRPr="0099744F">
        <w:rPr>
          <w:rFonts w:ascii="Times New Roman" w:eastAsia="標楷體"/>
          <w:snapToGrid w:val="0"/>
          <w:color w:val="auto"/>
          <w:sz w:val="28"/>
        </w:rPr>
        <w:t>鋼品</w:t>
      </w:r>
      <w:r w:rsidRPr="0099744F">
        <w:rPr>
          <w:rFonts w:ascii="Times New Roman" w:eastAsia="標楷體"/>
          <w:color w:val="auto"/>
          <w:sz w:val="28"/>
        </w:rPr>
        <w:t>產業有關產能、生產量、產能利用率、內銷量、存貨量、表面需求量、進出口量價等之相關統計資料，並檢附相關佐證資料。（附表</w:t>
      </w:r>
      <w:r w:rsidRPr="0099744F">
        <w:rPr>
          <w:rFonts w:ascii="Times New Roman" w:eastAsia="標楷體"/>
          <w:color w:val="auto"/>
          <w:sz w:val="28"/>
        </w:rPr>
        <w:t>501</w:t>
      </w:r>
      <w:r w:rsidRPr="0099744F">
        <w:rPr>
          <w:rFonts w:ascii="Times New Roman" w:eastAsia="標楷體"/>
          <w:color w:val="auto"/>
          <w:sz w:val="28"/>
        </w:rPr>
        <w:t>）</w:t>
      </w:r>
    </w:p>
    <w:p w14:paraId="4E84D479" w14:textId="090FBBEC" w:rsidR="00E65320" w:rsidRPr="002E0A15" w:rsidRDefault="005D4477" w:rsidP="00291CEE">
      <w:pPr>
        <w:pStyle w:val="10"/>
        <w:widowControl/>
        <w:autoSpaceDE w:val="0"/>
        <w:autoSpaceDN w:val="0"/>
        <w:snapToGrid w:val="0"/>
        <w:spacing w:beforeLines="150" w:before="540" w:line="480" w:lineRule="atLeast"/>
        <w:ind w:left="490" w:hanging="490"/>
        <w:textAlignment w:val="bottom"/>
        <w:rPr>
          <w:rFonts w:ascii="Times New Roman" w:eastAsia="標楷體"/>
          <w:spacing w:val="0"/>
          <w:sz w:val="28"/>
        </w:rPr>
      </w:pPr>
      <w:r w:rsidRPr="0099744F">
        <w:rPr>
          <w:rFonts w:ascii="Times New Roman" w:eastAsia="標楷體"/>
          <w:spacing w:val="0"/>
          <w:sz w:val="28"/>
        </w:rPr>
        <w:t>50</w:t>
      </w:r>
      <w:r w:rsidR="00462B34" w:rsidRPr="0099744F">
        <w:rPr>
          <w:rFonts w:ascii="Times New Roman" w:eastAsia="標楷體"/>
          <w:spacing w:val="0"/>
          <w:sz w:val="28"/>
        </w:rPr>
        <w:t>2</w:t>
      </w:r>
      <w:r w:rsidRPr="0099744F">
        <w:rPr>
          <w:rFonts w:ascii="Times New Roman" w:eastAsia="標楷體"/>
          <w:spacing w:val="0"/>
          <w:sz w:val="28"/>
        </w:rPr>
        <w:t>.</w:t>
      </w:r>
      <w:r w:rsidR="00924C21" w:rsidRPr="0099744F">
        <w:rPr>
          <w:rFonts w:ascii="Times New Roman" w:eastAsia="標楷體" w:hint="eastAsia"/>
          <w:spacing w:val="0"/>
          <w:sz w:val="28"/>
        </w:rPr>
        <w:t>請說明調查資料涵蓋期間</w:t>
      </w:r>
      <w:r w:rsidR="00462B34" w:rsidRPr="0099744F">
        <w:rPr>
          <w:rFonts w:ascii="Times New Roman" w:eastAsia="標楷體" w:hint="eastAsia"/>
          <w:spacing w:val="0"/>
          <w:sz w:val="28"/>
        </w:rPr>
        <w:t>，</w:t>
      </w:r>
      <w:r w:rsidR="00924C21" w:rsidRPr="0099744F">
        <w:rPr>
          <w:rFonts w:ascii="Times New Roman" w:eastAsia="標楷體" w:hint="eastAsia"/>
          <w:spacing w:val="0"/>
          <w:sz w:val="28"/>
        </w:rPr>
        <w:t>特定</w:t>
      </w:r>
      <w:r w:rsidR="00924C21" w:rsidRPr="0099744F">
        <w:rPr>
          <w:rFonts w:ascii="Times New Roman" w:eastAsia="標楷體" w:hint="eastAsia"/>
          <w:spacing w:val="0"/>
          <w:sz w:val="28"/>
          <w:szCs w:val="28"/>
        </w:rPr>
        <w:t>熱軋</w:t>
      </w:r>
      <w:r w:rsidR="003C23A3" w:rsidRPr="0099744F">
        <w:rPr>
          <w:rFonts w:ascii="Times New Roman" w:eastAsia="標楷體" w:hint="eastAsia"/>
          <w:spacing w:val="0"/>
          <w:sz w:val="28"/>
          <w:szCs w:val="28"/>
        </w:rPr>
        <w:t>扁軋</w:t>
      </w:r>
      <w:r w:rsidR="00924C21" w:rsidRPr="0099744F">
        <w:rPr>
          <w:rFonts w:ascii="Times New Roman" w:eastAsia="標楷體" w:hint="eastAsia"/>
          <w:spacing w:val="0"/>
          <w:sz w:val="28"/>
          <w:szCs w:val="28"/>
        </w:rPr>
        <w:t>鋼品</w:t>
      </w:r>
      <w:r w:rsidR="00924C21" w:rsidRPr="0099744F">
        <w:rPr>
          <w:rFonts w:ascii="Times New Roman" w:eastAsia="標楷體" w:hint="eastAsia"/>
          <w:bCs/>
          <w:snapToGrid w:val="0"/>
          <w:spacing w:val="0"/>
          <w:sz w:val="28"/>
        </w:rPr>
        <w:t>產業</w:t>
      </w:r>
      <w:r w:rsidR="00924C21" w:rsidRPr="0099744F">
        <w:rPr>
          <w:rFonts w:ascii="Times New Roman" w:eastAsia="標楷體" w:hint="eastAsia"/>
          <w:spacing w:val="0"/>
          <w:sz w:val="28"/>
        </w:rPr>
        <w:t>之國內</w:t>
      </w:r>
      <w:r w:rsidR="00924C21" w:rsidRPr="002E0A15">
        <w:rPr>
          <w:rFonts w:ascii="Times New Roman" w:eastAsia="標楷體" w:hint="eastAsia"/>
          <w:spacing w:val="0"/>
          <w:sz w:val="28"/>
        </w:rPr>
        <w:t>、外市場供給（如國際價格變化、原投入材料改變、生產技術創新、各國產能擴張、運輸條件</w:t>
      </w:r>
      <w:r w:rsidR="00462B34" w:rsidRPr="002E0A15">
        <w:rPr>
          <w:rFonts w:ascii="Times New Roman" w:eastAsia="標楷體" w:hint="eastAsia"/>
          <w:spacing w:val="0"/>
          <w:sz w:val="28"/>
        </w:rPr>
        <w:t>、碳費及淨零碳排設備等環保政策</w:t>
      </w:r>
      <w:r w:rsidR="00924C21" w:rsidRPr="002E0A15">
        <w:rPr>
          <w:rFonts w:ascii="Times New Roman" w:eastAsia="標楷體" w:hint="eastAsia"/>
          <w:spacing w:val="0"/>
          <w:sz w:val="28"/>
        </w:rPr>
        <w:t>）及需求（如</w:t>
      </w:r>
      <w:r w:rsidR="00462B34" w:rsidRPr="002E0A15">
        <w:rPr>
          <w:rFonts w:ascii="標楷體" w:eastAsia="標楷體" w:hAnsi="標楷體" w:hint="eastAsia"/>
          <w:spacing w:val="0"/>
          <w:sz w:val="28"/>
        </w:rPr>
        <w:t>減碳類型新產品</w:t>
      </w:r>
      <w:r w:rsidR="00924C21" w:rsidRPr="002E0A15">
        <w:rPr>
          <w:rFonts w:ascii="Times New Roman" w:eastAsia="標楷體" w:hint="eastAsia"/>
          <w:spacing w:val="0"/>
          <w:sz w:val="28"/>
        </w:rPr>
        <w:t>或應用等）之變化，並說明貴公司在研發、生產、銷售等營運策略上是否採取因應做法。</w:t>
      </w:r>
    </w:p>
    <w:p w14:paraId="05E72B19" w14:textId="76D54FA9" w:rsidR="00466606" w:rsidRPr="002E0A15" w:rsidRDefault="006B28A2" w:rsidP="00291CEE">
      <w:pPr>
        <w:pStyle w:val="10"/>
        <w:widowControl/>
        <w:autoSpaceDE w:val="0"/>
        <w:autoSpaceDN w:val="0"/>
        <w:snapToGrid w:val="0"/>
        <w:spacing w:beforeLines="150" w:before="540" w:line="480" w:lineRule="atLeast"/>
        <w:ind w:left="488" w:hanging="488"/>
        <w:textAlignment w:val="bottom"/>
        <w:rPr>
          <w:rFonts w:ascii="Times New Roman" w:eastAsia="標楷體"/>
          <w:spacing w:val="0"/>
          <w:sz w:val="28"/>
        </w:rPr>
      </w:pPr>
      <w:r w:rsidRPr="002E0A15">
        <w:rPr>
          <w:rFonts w:ascii="Times New Roman" w:eastAsia="標楷體"/>
          <w:spacing w:val="0"/>
          <w:sz w:val="28"/>
        </w:rPr>
        <w:t>50</w:t>
      </w:r>
      <w:r w:rsidR="00462B34" w:rsidRPr="002E0A15">
        <w:rPr>
          <w:rFonts w:ascii="Times New Roman" w:eastAsia="標楷體"/>
          <w:spacing w:val="0"/>
          <w:sz w:val="28"/>
        </w:rPr>
        <w:t>3</w:t>
      </w:r>
      <w:r w:rsidR="002F22CB" w:rsidRPr="002E0A15">
        <w:rPr>
          <w:rFonts w:ascii="Times New Roman" w:eastAsia="標楷體"/>
          <w:spacing w:val="0"/>
          <w:sz w:val="28"/>
        </w:rPr>
        <w:t>.</w:t>
      </w:r>
      <w:r w:rsidR="00466606" w:rsidRPr="002E0A15">
        <w:rPr>
          <w:rFonts w:ascii="Times New Roman" w:eastAsia="標楷體" w:hint="eastAsia"/>
          <w:spacing w:val="0"/>
          <w:sz w:val="28"/>
        </w:rPr>
        <w:t>請貴公司提供其他與本案有關之相關資料。例如：</w:t>
      </w:r>
    </w:p>
    <w:p w14:paraId="106D1010" w14:textId="3632991B" w:rsidR="00466606" w:rsidRPr="002E0A15" w:rsidRDefault="00466606" w:rsidP="002967BF">
      <w:pPr>
        <w:pStyle w:val="20"/>
        <w:widowControl/>
        <w:numPr>
          <w:ilvl w:val="0"/>
          <w:numId w:val="17"/>
        </w:numPr>
        <w:autoSpaceDE w:val="0"/>
        <w:autoSpaceDN w:val="0"/>
        <w:snapToGrid w:val="0"/>
        <w:spacing w:before="0" w:line="480" w:lineRule="atLeast"/>
        <w:ind w:right="-17"/>
        <w:textAlignment w:val="bottom"/>
        <w:rPr>
          <w:rFonts w:ascii="Times New Roman" w:eastAsia="標楷體"/>
          <w:spacing w:val="0"/>
          <w:sz w:val="28"/>
        </w:rPr>
      </w:pPr>
      <w:r w:rsidRPr="002E0A15">
        <w:rPr>
          <w:rFonts w:ascii="Times New Roman" w:eastAsia="標楷體" w:hint="eastAsia"/>
          <w:spacing w:val="0"/>
          <w:sz w:val="28"/>
        </w:rPr>
        <w:t>請說明國際經濟情勢</w:t>
      </w:r>
      <w:r w:rsidR="00D51C2D" w:rsidRPr="002E0A15">
        <w:rPr>
          <w:rFonts w:ascii="Times New Roman" w:eastAsia="標楷體" w:hint="eastAsia"/>
          <w:spacing w:val="0"/>
          <w:sz w:val="28"/>
        </w:rPr>
        <w:t>（</w:t>
      </w:r>
      <w:r w:rsidR="004030BA" w:rsidRPr="002E0A15">
        <w:rPr>
          <w:rFonts w:ascii="Times New Roman" w:eastAsia="標楷體" w:hint="eastAsia"/>
          <w:spacing w:val="0"/>
          <w:sz w:val="28"/>
        </w:rPr>
        <w:t>例如美中貿易戰，以及俄烏戰爭、以哈衝突與紅海危機等地緣政治風險</w:t>
      </w:r>
      <w:r w:rsidR="00D51C2D" w:rsidRPr="002E0A15">
        <w:rPr>
          <w:rFonts w:ascii="Times New Roman" w:eastAsia="標楷體" w:hint="eastAsia"/>
          <w:spacing w:val="0"/>
          <w:sz w:val="28"/>
        </w:rPr>
        <w:t>）</w:t>
      </w:r>
      <w:r w:rsidRPr="002E0A15">
        <w:rPr>
          <w:rFonts w:ascii="Times New Roman" w:eastAsia="標楷體" w:hint="eastAsia"/>
          <w:spacing w:val="0"/>
          <w:sz w:val="28"/>
        </w:rPr>
        <w:t>對貴公司同類貨物之生產及銷售的影響。</w:t>
      </w:r>
    </w:p>
    <w:p w14:paraId="430DEF35" w14:textId="36A53F6F" w:rsidR="00466606" w:rsidRPr="00FF6913" w:rsidRDefault="00466606" w:rsidP="002967BF">
      <w:pPr>
        <w:pStyle w:val="20"/>
        <w:widowControl/>
        <w:numPr>
          <w:ilvl w:val="0"/>
          <w:numId w:val="17"/>
        </w:numPr>
        <w:autoSpaceDE w:val="0"/>
        <w:autoSpaceDN w:val="0"/>
        <w:snapToGrid w:val="0"/>
        <w:spacing w:before="0" w:line="480" w:lineRule="atLeast"/>
        <w:ind w:right="-17"/>
        <w:textAlignment w:val="bottom"/>
        <w:rPr>
          <w:rFonts w:ascii="Times New Roman" w:eastAsia="標楷體"/>
          <w:spacing w:val="0"/>
          <w:sz w:val="28"/>
        </w:rPr>
      </w:pPr>
      <w:r w:rsidRPr="002E0A15">
        <w:rPr>
          <w:rFonts w:ascii="Times New Roman" w:eastAsia="標楷體" w:hint="eastAsia"/>
          <w:spacing w:val="0"/>
          <w:sz w:val="28"/>
        </w:rPr>
        <w:t>請</w:t>
      </w:r>
      <w:r w:rsidR="00D51C2D" w:rsidRPr="002E0A15">
        <w:rPr>
          <w:rFonts w:ascii="Times New Roman" w:eastAsia="標楷體" w:hint="eastAsia"/>
          <w:spacing w:val="0"/>
          <w:sz w:val="28"/>
        </w:rPr>
        <w:t>分別</w:t>
      </w:r>
      <w:r w:rsidRPr="002E0A15">
        <w:rPr>
          <w:rFonts w:ascii="Times New Roman" w:eastAsia="標楷體" w:hint="eastAsia"/>
          <w:spacing w:val="0"/>
          <w:sz w:val="28"/>
        </w:rPr>
        <w:t>說明新冠肺炎（</w:t>
      </w:r>
      <w:r w:rsidRPr="002E0A15">
        <w:rPr>
          <w:rFonts w:ascii="Times New Roman" w:eastAsia="標楷體"/>
          <w:spacing w:val="0"/>
          <w:sz w:val="28"/>
        </w:rPr>
        <w:t>COVID-19</w:t>
      </w:r>
      <w:r w:rsidRPr="002E0A15">
        <w:rPr>
          <w:rFonts w:ascii="Times New Roman" w:eastAsia="標楷體" w:hint="eastAsia"/>
          <w:spacing w:val="0"/>
          <w:sz w:val="28"/>
        </w:rPr>
        <w:t>）疫情對</w:t>
      </w:r>
      <w:r w:rsidR="006E619E" w:rsidRPr="002E0A15">
        <w:rPr>
          <w:rFonts w:ascii="Times New Roman" w:eastAsia="標楷體" w:hint="eastAsia"/>
          <w:spacing w:val="0"/>
          <w:sz w:val="28"/>
        </w:rPr>
        <w:t>涉案國及我國</w:t>
      </w:r>
      <w:r w:rsidR="00462B34" w:rsidRPr="002E0A15">
        <w:rPr>
          <w:rFonts w:ascii="Times New Roman" w:eastAsia="標楷體" w:hint="eastAsia"/>
          <w:spacing w:val="0"/>
          <w:sz w:val="28"/>
        </w:rPr>
        <w:t>特定熱</w:t>
      </w:r>
      <w:r w:rsidR="003C23A3" w:rsidRPr="002E0A15">
        <w:rPr>
          <w:rFonts w:ascii="Times New Roman" w:eastAsia="標楷體" w:hint="eastAsia"/>
          <w:spacing w:val="0"/>
          <w:sz w:val="28"/>
        </w:rPr>
        <w:t>軋扁軋</w:t>
      </w:r>
      <w:r w:rsidR="00462B34" w:rsidRPr="002E0A15">
        <w:rPr>
          <w:rFonts w:ascii="Times New Roman" w:eastAsia="標楷體" w:hint="eastAsia"/>
          <w:spacing w:val="0"/>
          <w:sz w:val="28"/>
        </w:rPr>
        <w:t>鋼品</w:t>
      </w:r>
      <w:r w:rsidRPr="002E0A15">
        <w:rPr>
          <w:rFonts w:ascii="Times New Roman" w:eastAsia="標楷體" w:hint="eastAsia"/>
          <w:spacing w:val="0"/>
          <w:sz w:val="28"/>
        </w:rPr>
        <w:t>產業</w:t>
      </w:r>
      <w:r w:rsidR="00D51C2D" w:rsidRPr="002E0A15">
        <w:rPr>
          <w:rFonts w:ascii="Times New Roman" w:eastAsia="標楷體" w:hint="eastAsia"/>
          <w:spacing w:val="0"/>
          <w:sz w:val="28"/>
        </w:rPr>
        <w:t>有關生產面（包括原物料取得、</w:t>
      </w:r>
      <w:r w:rsidR="004B08DF" w:rsidRPr="002E0A15">
        <w:rPr>
          <w:rFonts w:ascii="Times New Roman" w:eastAsia="標楷體" w:hint="eastAsia"/>
          <w:spacing w:val="0"/>
          <w:sz w:val="28"/>
        </w:rPr>
        <w:t>防疫措施、</w:t>
      </w:r>
      <w:r w:rsidR="00D51C2D" w:rsidRPr="002E0A15">
        <w:rPr>
          <w:rFonts w:ascii="Times New Roman" w:eastAsia="標楷體" w:hint="eastAsia"/>
          <w:spacing w:val="0"/>
          <w:sz w:val="28"/>
        </w:rPr>
        <w:t>員工調配、生產成本等）及銷售</w:t>
      </w:r>
      <w:r w:rsidR="00D51C2D" w:rsidRPr="00FF6913">
        <w:rPr>
          <w:rFonts w:ascii="Times New Roman" w:eastAsia="標楷體" w:hint="eastAsia"/>
          <w:spacing w:val="0"/>
          <w:sz w:val="28"/>
        </w:rPr>
        <w:t>面（包括運輸成本或缺工、缺櫃、塞港等，並請就內、外銷市場分別說明）</w:t>
      </w:r>
      <w:r w:rsidRPr="00FF6913">
        <w:rPr>
          <w:rFonts w:ascii="Times New Roman" w:eastAsia="標楷體" w:hint="eastAsia"/>
          <w:spacing w:val="0"/>
          <w:sz w:val="28"/>
        </w:rPr>
        <w:t>之具體影響。</w:t>
      </w:r>
    </w:p>
    <w:p w14:paraId="7C7F587E" w14:textId="1F24C7C7" w:rsidR="009C2E90" w:rsidRPr="00FF6913" w:rsidRDefault="009C2E90" w:rsidP="002967BF">
      <w:pPr>
        <w:pStyle w:val="20"/>
        <w:widowControl/>
        <w:numPr>
          <w:ilvl w:val="0"/>
          <w:numId w:val="17"/>
        </w:numPr>
        <w:autoSpaceDE w:val="0"/>
        <w:autoSpaceDN w:val="0"/>
        <w:snapToGrid w:val="0"/>
        <w:spacing w:before="0" w:line="480" w:lineRule="atLeast"/>
        <w:ind w:right="-17"/>
        <w:textAlignment w:val="bottom"/>
        <w:rPr>
          <w:rFonts w:ascii="Times New Roman" w:eastAsia="標楷體"/>
          <w:b/>
          <w:bCs/>
          <w:spacing w:val="0"/>
          <w:sz w:val="28"/>
          <w:u w:val="single"/>
        </w:rPr>
      </w:pPr>
      <w:bookmarkStart w:id="71" w:name="_Hlk198653962"/>
      <w:r w:rsidRPr="00FF6913">
        <w:rPr>
          <w:rFonts w:ascii="Times New Roman" w:eastAsia="標楷體"/>
          <w:b/>
          <w:bCs/>
          <w:spacing w:val="0"/>
          <w:sz w:val="28"/>
          <w:u w:val="single"/>
        </w:rPr>
        <w:t>請說明</w:t>
      </w:r>
      <w:r w:rsidR="00531B43" w:rsidRPr="00FF6913">
        <w:rPr>
          <w:rFonts w:ascii="Times New Roman" w:eastAsia="標楷體" w:hint="eastAsia"/>
          <w:b/>
          <w:bCs/>
          <w:spacing w:val="0"/>
          <w:sz w:val="28"/>
          <w:u w:val="single"/>
        </w:rPr>
        <w:t>美國</w:t>
      </w:r>
      <w:r w:rsidRPr="00FF6913">
        <w:rPr>
          <w:rFonts w:ascii="Times New Roman" w:eastAsia="標楷體"/>
          <w:b/>
          <w:bCs/>
          <w:spacing w:val="0"/>
          <w:sz w:val="28"/>
          <w:u w:val="single"/>
        </w:rPr>
        <w:t>關稅</w:t>
      </w:r>
      <w:r w:rsidR="00516BAF" w:rsidRPr="00FF6913">
        <w:rPr>
          <w:rFonts w:ascii="Times New Roman" w:eastAsia="標楷體" w:hint="eastAsia"/>
          <w:b/>
          <w:bCs/>
          <w:spacing w:val="0"/>
          <w:sz w:val="28"/>
          <w:u w:val="single"/>
        </w:rPr>
        <w:t>新政</w:t>
      </w:r>
      <w:r w:rsidR="003365FA" w:rsidRPr="00FF6913">
        <w:rPr>
          <w:rFonts w:ascii="標楷體" w:eastAsia="標楷體" w:hAnsi="標楷體" w:hint="eastAsia"/>
          <w:b/>
          <w:bCs/>
          <w:spacing w:val="0"/>
          <w:sz w:val="28"/>
          <w:u w:val="single"/>
        </w:rPr>
        <w:t>（包括對等關稅及</w:t>
      </w:r>
      <w:r w:rsidR="003365FA" w:rsidRPr="00FF6913">
        <w:rPr>
          <w:rFonts w:ascii="Times New Roman" w:eastAsia="標楷體"/>
          <w:b/>
          <w:bCs/>
          <w:spacing w:val="0"/>
          <w:sz w:val="28"/>
          <w:u w:val="single"/>
        </w:rPr>
        <w:t>232</w:t>
      </w:r>
      <w:r w:rsidR="0092285C" w:rsidRPr="00FF6913">
        <w:rPr>
          <w:rFonts w:ascii="Times New Roman" w:eastAsia="標楷體" w:hint="eastAsia"/>
          <w:b/>
          <w:bCs/>
          <w:spacing w:val="0"/>
          <w:sz w:val="28"/>
          <w:u w:val="single"/>
        </w:rPr>
        <w:t>措施</w:t>
      </w:r>
      <w:r w:rsidR="003365FA" w:rsidRPr="00FF6913">
        <w:rPr>
          <w:rFonts w:ascii="標楷體" w:eastAsia="標楷體" w:hAnsi="標楷體" w:hint="eastAsia"/>
          <w:b/>
          <w:bCs/>
          <w:spacing w:val="0"/>
          <w:sz w:val="28"/>
          <w:u w:val="single"/>
        </w:rPr>
        <w:t>）</w:t>
      </w:r>
      <w:r w:rsidRPr="00FF6913">
        <w:rPr>
          <w:rFonts w:ascii="Times New Roman" w:eastAsia="標楷體"/>
          <w:b/>
          <w:bCs/>
          <w:spacing w:val="0"/>
          <w:sz w:val="28"/>
          <w:u w:val="single"/>
        </w:rPr>
        <w:t>對貴公司同類貨物之生產及銷售的影響。</w:t>
      </w:r>
    </w:p>
    <w:bookmarkEnd w:id="71"/>
    <w:p w14:paraId="7A7D36A6" w14:textId="705E052C" w:rsidR="006E619E" w:rsidRPr="00FF6913" w:rsidRDefault="006E619E" w:rsidP="00072FC0">
      <w:pPr>
        <w:pStyle w:val="10"/>
        <w:widowControl/>
        <w:autoSpaceDE w:val="0"/>
        <w:autoSpaceDN w:val="0"/>
        <w:snapToGrid w:val="0"/>
        <w:spacing w:beforeLines="150" w:before="540" w:line="480" w:lineRule="atLeast"/>
        <w:ind w:left="490" w:hanging="490"/>
        <w:textAlignment w:val="bottom"/>
        <w:rPr>
          <w:rFonts w:ascii="新細明體" w:eastAsia="新細明體" w:hAnsi="新細明體"/>
          <w:spacing w:val="0"/>
          <w:sz w:val="28"/>
        </w:rPr>
      </w:pPr>
    </w:p>
    <w:p w14:paraId="69F3C5A1" w14:textId="77777777" w:rsidR="00462B34" w:rsidRPr="002E0A15" w:rsidRDefault="00462B34" w:rsidP="00072FC0">
      <w:pPr>
        <w:pStyle w:val="10"/>
        <w:widowControl/>
        <w:autoSpaceDE w:val="0"/>
        <w:autoSpaceDN w:val="0"/>
        <w:snapToGrid w:val="0"/>
        <w:spacing w:beforeLines="150" w:before="540" w:line="480" w:lineRule="atLeast"/>
        <w:ind w:left="490" w:hanging="490"/>
        <w:textAlignment w:val="bottom"/>
        <w:rPr>
          <w:rFonts w:ascii="新細明體" w:eastAsia="新細明體" w:hAnsi="新細明體"/>
          <w:spacing w:val="0"/>
          <w:sz w:val="28"/>
        </w:rPr>
      </w:pPr>
    </w:p>
    <w:p w14:paraId="48ED0756" w14:textId="176CBAFD" w:rsidR="002119F6" w:rsidRPr="00AB1988" w:rsidRDefault="00072FC0" w:rsidP="004A6F3D">
      <w:pPr>
        <w:tabs>
          <w:tab w:val="left" w:pos="-2880"/>
        </w:tabs>
        <w:overflowPunct w:val="0"/>
        <w:snapToGrid w:val="0"/>
        <w:spacing w:before="480"/>
        <w:ind w:leftChars="-59" w:left="-142"/>
        <w:rPr>
          <w:rFonts w:eastAsia="標楷體"/>
          <w:bCs/>
          <w:sz w:val="28"/>
        </w:rPr>
      </w:pPr>
      <w:r w:rsidRPr="002E0A15">
        <w:rPr>
          <w:rFonts w:eastAsia="標楷體" w:hint="eastAsia"/>
          <w:b/>
          <w:sz w:val="32"/>
          <w:szCs w:val="32"/>
        </w:rPr>
        <w:t>【答卷結束，請另製作</w:t>
      </w:r>
      <w:r w:rsidRPr="002E0A15">
        <w:rPr>
          <w:rFonts w:eastAsia="標楷體"/>
          <w:b/>
          <w:sz w:val="32"/>
          <w:szCs w:val="32"/>
        </w:rPr>
        <w:t>1</w:t>
      </w:r>
      <w:r w:rsidRPr="002E0A15">
        <w:rPr>
          <w:rFonts w:eastAsia="標楷體" w:hint="eastAsia"/>
          <w:b/>
          <w:sz w:val="32"/>
          <w:szCs w:val="32"/>
        </w:rPr>
        <w:t>份公開版本，同時提交本</w:t>
      </w:r>
      <w:r w:rsidR="00AA4468" w:rsidRPr="002E0A15">
        <w:rPr>
          <w:rFonts w:eastAsia="標楷體" w:hint="eastAsia"/>
          <w:b/>
          <w:sz w:val="32"/>
          <w:szCs w:val="32"/>
        </w:rPr>
        <w:t>署</w:t>
      </w:r>
      <w:r w:rsidRPr="002E0A15">
        <w:rPr>
          <w:rFonts w:eastAsia="標楷體" w:hint="eastAsia"/>
          <w:b/>
          <w:sz w:val="32"/>
          <w:szCs w:val="32"/>
        </w:rPr>
        <w:t>，俾利公</w:t>
      </w:r>
      <w:r w:rsidRPr="00AB1988">
        <w:rPr>
          <w:rFonts w:eastAsia="標楷體" w:hint="eastAsia"/>
          <w:b/>
          <w:sz w:val="32"/>
          <w:szCs w:val="32"/>
        </w:rPr>
        <w:t>開閱覽。】</w:t>
      </w:r>
    </w:p>
    <w:sectPr w:rsidR="002119F6" w:rsidRPr="00AB1988" w:rsidSect="00054234">
      <w:pgSz w:w="11906" w:h="16838" w:code="9"/>
      <w:pgMar w:top="851" w:right="851" w:bottom="851" w:left="851" w:header="850" w:footer="567" w:gutter="0"/>
      <w:paperSrc w:first="15" w:other="15"/>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66FD" w14:textId="77777777" w:rsidR="00CA26F2" w:rsidRDefault="00CA26F2">
      <w:r>
        <w:separator/>
      </w:r>
    </w:p>
  </w:endnote>
  <w:endnote w:type="continuationSeparator" w:id="0">
    <w:p w14:paraId="23E79C47" w14:textId="77777777" w:rsidR="00CA26F2" w:rsidRDefault="00CA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20FB" w14:textId="77777777" w:rsidR="00DC164A" w:rsidRDefault="00F870D5" w:rsidP="009B61BB">
    <w:pPr>
      <w:pStyle w:val="aa"/>
      <w:jc w:val="center"/>
    </w:pPr>
    <w:r>
      <w:fldChar w:fldCharType="begin"/>
    </w:r>
    <w:r w:rsidR="00DC164A">
      <w:instrText xml:space="preserve"> PAGE   \* MERGEFORMAT </w:instrText>
    </w:r>
    <w:r>
      <w:fldChar w:fldCharType="separate"/>
    </w:r>
    <w:r w:rsidR="00DC164A">
      <w:rPr>
        <w:noProof/>
      </w:rPr>
      <w:t>18</w:t>
    </w:r>
    <w:r>
      <w:fldChar w:fldCharType="end"/>
    </w:r>
  </w:p>
  <w:p w14:paraId="69CE1AEB" w14:textId="77777777" w:rsidR="00DC164A" w:rsidRPr="009B61BB" w:rsidRDefault="00DC164A" w:rsidP="009B61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459183"/>
      <w:docPartObj>
        <w:docPartGallery w:val="Page Numbers (Bottom of Page)"/>
        <w:docPartUnique/>
      </w:docPartObj>
    </w:sdtPr>
    <w:sdtEndPr/>
    <w:sdtContent>
      <w:p w14:paraId="5554E392" w14:textId="287141B8" w:rsidR="0077493A" w:rsidRDefault="0077493A">
        <w:pPr>
          <w:pStyle w:val="aa"/>
          <w:jc w:val="center"/>
        </w:pPr>
        <w:r>
          <w:fldChar w:fldCharType="begin"/>
        </w:r>
        <w:r>
          <w:instrText>PAGE   \* MERGEFORMAT</w:instrText>
        </w:r>
        <w:r>
          <w:fldChar w:fldCharType="separate"/>
        </w:r>
        <w:r>
          <w:rPr>
            <w:lang w:val="zh-TW"/>
          </w:rPr>
          <w:t>2</w:t>
        </w:r>
        <w:r>
          <w:fldChar w:fldCharType="end"/>
        </w:r>
      </w:p>
    </w:sdtContent>
  </w:sdt>
  <w:p w14:paraId="416B90E6" w14:textId="759AF924" w:rsidR="00DC164A" w:rsidRPr="007D33C9" w:rsidRDefault="00DC164A" w:rsidP="00604095">
    <w:pPr>
      <w:pStyle w:val="aa"/>
      <w:jc w:val="center"/>
      <w:rPr>
        <w:rFonts w:ascii="Times New Roman" w:eastAsia="標楷體"/>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43C9" w14:textId="77777777" w:rsidR="00DC164A" w:rsidRPr="007D33C9" w:rsidRDefault="00DC164A" w:rsidP="007D33C9">
    <w:pPr>
      <w:pStyle w:val="aa"/>
      <w:jc w:val="center"/>
      <w:rPr>
        <w:rFonts w:ascii="Times New Roman"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3AB7D" w14:textId="77777777" w:rsidR="00CA26F2" w:rsidRDefault="00CA26F2">
      <w:r>
        <w:separator/>
      </w:r>
    </w:p>
  </w:footnote>
  <w:footnote w:type="continuationSeparator" w:id="0">
    <w:p w14:paraId="140D4A65" w14:textId="77777777" w:rsidR="00CA26F2" w:rsidRDefault="00CA2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FA0"/>
    <w:multiLevelType w:val="hybridMultilevel"/>
    <w:tmpl w:val="785601AE"/>
    <w:lvl w:ilvl="0" w:tplc="F48C26F8">
      <w:start w:val="1"/>
      <w:numFmt w:val="decimal"/>
      <w:suff w:val="nothing"/>
      <w:lvlText w:val="%1、"/>
      <w:lvlJc w:val="left"/>
      <w:pPr>
        <w:ind w:left="2607" w:hanging="480"/>
      </w:pPr>
      <w:rPr>
        <w:rFonts w:ascii="Times New Roman" w:eastAsia="標楷體" w:hAnsi="Times New Roman" w:cs="Times New Roman"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 w15:restartNumberingAfterBreak="0">
    <w:nsid w:val="04195969"/>
    <w:multiLevelType w:val="hybridMultilevel"/>
    <w:tmpl w:val="ACC828A4"/>
    <w:lvl w:ilvl="0" w:tplc="48B472E4">
      <w:start w:val="2"/>
      <w:numFmt w:val="taiwaneseCountingThousand"/>
      <w:suff w:val="nothing"/>
      <w:lvlText w:val="（%1）"/>
      <w:lvlJc w:val="left"/>
      <w:pPr>
        <w:ind w:left="1281"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4359FC"/>
    <w:multiLevelType w:val="hybridMultilevel"/>
    <w:tmpl w:val="C3BCB060"/>
    <w:lvl w:ilvl="0" w:tplc="D400BA64">
      <w:start w:val="1"/>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D44F1"/>
    <w:multiLevelType w:val="hybridMultilevel"/>
    <w:tmpl w:val="3012A1BC"/>
    <w:lvl w:ilvl="0" w:tplc="EF9AAA26">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B37B1C"/>
    <w:multiLevelType w:val="hybridMultilevel"/>
    <w:tmpl w:val="45B0FAD6"/>
    <w:lvl w:ilvl="0" w:tplc="5E1024CC">
      <w:start w:val="2"/>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767B13"/>
    <w:multiLevelType w:val="hybridMultilevel"/>
    <w:tmpl w:val="DF322632"/>
    <w:lvl w:ilvl="0" w:tplc="F64C7A5E">
      <w:start w:val="2"/>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1A0A3437"/>
    <w:multiLevelType w:val="hybridMultilevel"/>
    <w:tmpl w:val="BC546922"/>
    <w:lvl w:ilvl="0" w:tplc="ABE274D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01114"/>
    <w:multiLevelType w:val="hybridMultilevel"/>
    <w:tmpl w:val="7C94991E"/>
    <w:lvl w:ilvl="0" w:tplc="FF4CBA00">
      <w:start w:val="1"/>
      <w:numFmt w:val="decimal"/>
      <w:lvlText w:val="(%1)"/>
      <w:lvlJc w:val="left"/>
      <w:pPr>
        <w:ind w:left="2131" w:hanging="480"/>
      </w:pPr>
      <w:rPr>
        <w:rFonts w:hint="default"/>
      </w:rPr>
    </w:lvl>
    <w:lvl w:ilvl="1" w:tplc="04090019" w:tentative="1">
      <w:start w:val="1"/>
      <w:numFmt w:val="ideographTraditional"/>
      <w:lvlText w:val="%2、"/>
      <w:lvlJc w:val="left"/>
      <w:pPr>
        <w:ind w:left="2611" w:hanging="480"/>
      </w:pPr>
    </w:lvl>
    <w:lvl w:ilvl="2" w:tplc="0409001B" w:tentative="1">
      <w:start w:val="1"/>
      <w:numFmt w:val="lowerRoman"/>
      <w:lvlText w:val="%3."/>
      <w:lvlJc w:val="right"/>
      <w:pPr>
        <w:ind w:left="3091" w:hanging="480"/>
      </w:pPr>
    </w:lvl>
    <w:lvl w:ilvl="3" w:tplc="0409000F" w:tentative="1">
      <w:start w:val="1"/>
      <w:numFmt w:val="decimal"/>
      <w:lvlText w:val="%4."/>
      <w:lvlJc w:val="left"/>
      <w:pPr>
        <w:ind w:left="3571" w:hanging="480"/>
      </w:pPr>
    </w:lvl>
    <w:lvl w:ilvl="4" w:tplc="04090019" w:tentative="1">
      <w:start w:val="1"/>
      <w:numFmt w:val="ideographTraditional"/>
      <w:lvlText w:val="%5、"/>
      <w:lvlJc w:val="left"/>
      <w:pPr>
        <w:ind w:left="4051" w:hanging="480"/>
      </w:pPr>
    </w:lvl>
    <w:lvl w:ilvl="5" w:tplc="0409001B" w:tentative="1">
      <w:start w:val="1"/>
      <w:numFmt w:val="lowerRoman"/>
      <w:lvlText w:val="%6."/>
      <w:lvlJc w:val="right"/>
      <w:pPr>
        <w:ind w:left="4531" w:hanging="480"/>
      </w:pPr>
    </w:lvl>
    <w:lvl w:ilvl="6" w:tplc="0409000F" w:tentative="1">
      <w:start w:val="1"/>
      <w:numFmt w:val="decimal"/>
      <w:lvlText w:val="%7."/>
      <w:lvlJc w:val="left"/>
      <w:pPr>
        <w:ind w:left="5011" w:hanging="480"/>
      </w:pPr>
    </w:lvl>
    <w:lvl w:ilvl="7" w:tplc="04090019" w:tentative="1">
      <w:start w:val="1"/>
      <w:numFmt w:val="ideographTraditional"/>
      <w:lvlText w:val="%8、"/>
      <w:lvlJc w:val="left"/>
      <w:pPr>
        <w:ind w:left="5491" w:hanging="480"/>
      </w:pPr>
    </w:lvl>
    <w:lvl w:ilvl="8" w:tplc="0409001B" w:tentative="1">
      <w:start w:val="1"/>
      <w:numFmt w:val="lowerRoman"/>
      <w:lvlText w:val="%9."/>
      <w:lvlJc w:val="right"/>
      <w:pPr>
        <w:ind w:left="5971" w:hanging="480"/>
      </w:pPr>
    </w:lvl>
  </w:abstractNum>
  <w:abstractNum w:abstractNumId="8" w15:restartNumberingAfterBreak="0">
    <w:nsid w:val="250B5EC9"/>
    <w:multiLevelType w:val="hybridMultilevel"/>
    <w:tmpl w:val="89C260C0"/>
    <w:lvl w:ilvl="0" w:tplc="FF4CBA00">
      <w:start w:val="1"/>
      <w:numFmt w:val="decimal"/>
      <w:lvlText w:val="(%1)"/>
      <w:lvlJc w:val="left"/>
      <w:pPr>
        <w:ind w:left="1651" w:hanging="480"/>
      </w:pPr>
      <w:rPr>
        <w:rFonts w:hint="default"/>
      </w:rPr>
    </w:lvl>
    <w:lvl w:ilvl="1" w:tplc="04090019">
      <w:start w:val="1"/>
      <w:numFmt w:val="ideographTraditional"/>
      <w:lvlText w:val="%2、"/>
      <w:lvlJc w:val="left"/>
      <w:pPr>
        <w:ind w:left="2131" w:hanging="480"/>
      </w:pPr>
    </w:lvl>
    <w:lvl w:ilvl="2" w:tplc="3E76B3B8">
      <w:start w:val="1"/>
      <w:numFmt w:val="ideographTraditional"/>
      <w:lvlText w:val="(%3)"/>
      <w:lvlJc w:val="right"/>
      <w:pPr>
        <w:ind w:left="2611" w:hanging="480"/>
      </w:pPr>
      <w:rPr>
        <w:rFonts w:hint="eastAsia"/>
        <w:color w:val="0000CC"/>
      </w:rPr>
    </w:lvl>
    <w:lvl w:ilvl="3" w:tplc="0409000F" w:tentative="1">
      <w:start w:val="1"/>
      <w:numFmt w:val="decimal"/>
      <w:lvlText w:val="%4."/>
      <w:lvlJc w:val="left"/>
      <w:pPr>
        <w:ind w:left="3091" w:hanging="480"/>
      </w:pPr>
    </w:lvl>
    <w:lvl w:ilvl="4" w:tplc="04090019" w:tentative="1">
      <w:start w:val="1"/>
      <w:numFmt w:val="ideographTraditional"/>
      <w:lvlText w:val="%5、"/>
      <w:lvlJc w:val="left"/>
      <w:pPr>
        <w:ind w:left="3571" w:hanging="480"/>
      </w:pPr>
    </w:lvl>
    <w:lvl w:ilvl="5" w:tplc="0409001B" w:tentative="1">
      <w:start w:val="1"/>
      <w:numFmt w:val="lowerRoman"/>
      <w:lvlText w:val="%6."/>
      <w:lvlJc w:val="right"/>
      <w:pPr>
        <w:ind w:left="4051" w:hanging="480"/>
      </w:pPr>
    </w:lvl>
    <w:lvl w:ilvl="6" w:tplc="0409000F" w:tentative="1">
      <w:start w:val="1"/>
      <w:numFmt w:val="decimal"/>
      <w:lvlText w:val="%7."/>
      <w:lvlJc w:val="left"/>
      <w:pPr>
        <w:ind w:left="4531" w:hanging="480"/>
      </w:pPr>
    </w:lvl>
    <w:lvl w:ilvl="7" w:tplc="04090019" w:tentative="1">
      <w:start w:val="1"/>
      <w:numFmt w:val="ideographTraditional"/>
      <w:lvlText w:val="%8、"/>
      <w:lvlJc w:val="left"/>
      <w:pPr>
        <w:ind w:left="5011" w:hanging="480"/>
      </w:pPr>
    </w:lvl>
    <w:lvl w:ilvl="8" w:tplc="0409001B" w:tentative="1">
      <w:start w:val="1"/>
      <w:numFmt w:val="lowerRoman"/>
      <w:lvlText w:val="%9."/>
      <w:lvlJc w:val="right"/>
      <w:pPr>
        <w:ind w:left="5491" w:hanging="480"/>
      </w:pPr>
    </w:lvl>
  </w:abstractNum>
  <w:abstractNum w:abstractNumId="9" w15:restartNumberingAfterBreak="0">
    <w:nsid w:val="30363744"/>
    <w:multiLevelType w:val="hybridMultilevel"/>
    <w:tmpl w:val="CDBAE494"/>
    <w:lvl w:ilvl="0" w:tplc="7F320B8C">
      <w:start w:val="2"/>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9476A4"/>
    <w:multiLevelType w:val="hybridMultilevel"/>
    <w:tmpl w:val="1402D2E0"/>
    <w:lvl w:ilvl="0" w:tplc="250A60E6">
      <w:start w:val="1"/>
      <w:numFmt w:val="decimal"/>
      <w:lvlText w:val="%1、"/>
      <w:lvlJc w:val="left"/>
      <w:pPr>
        <w:ind w:left="1430" w:hanging="720"/>
      </w:pPr>
      <w:rPr>
        <w:rFonts w:ascii="Times New Roman" w:eastAsia="標楷體" w:hAnsi="Times New Roman" w:cs="Times New Roman" w:hint="default"/>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3B73668D"/>
    <w:multiLevelType w:val="hybridMultilevel"/>
    <w:tmpl w:val="44AA8104"/>
    <w:lvl w:ilvl="0" w:tplc="250A60E6">
      <w:start w:val="1"/>
      <w:numFmt w:val="decimal"/>
      <w:lvlText w:val="%1、"/>
      <w:lvlJc w:val="left"/>
      <w:pPr>
        <w:ind w:left="1188" w:hanging="480"/>
      </w:pPr>
      <w:rPr>
        <w:rFonts w:ascii="Times New Roman" w:eastAsia="標楷體"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3F9C0FF5"/>
    <w:multiLevelType w:val="hybridMultilevel"/>
    <w:tmpl w:val="0DAE2A0A"/>
    <w:lvl w:ilvl="0" w:tplc="30AED96E">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3" w15:restartNumberingAfterBreak="0">
    <w:nsid w:val="42BE31B8"/>
    <w:multiLevelType w:val="hybridMultilevel"/>
    <w:tmpl w:val="25E64AA4"/>
    <w:lvl w:ilvl="0" w:tplc="032CFA5E">
      <w:start w:val="1"/>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4810B2"/>
    <w:multiLevelType w:val="hybridMultilevel"/>
    <w:tmpl w:val="41D87A4C"/>
    <w:lvl w:ilvl="0" w:tplc="C2A82A44">
      <w:start w:val="1"/>
      <w:numFmt w:val="taiwaneseCountingThousand"/>
      <w:lvlText w:val="（%1）"/>
      <w:lvlJc w:val="left"/>
      <w:pPr>
        <w:tabs>
          <w:tab w:val="num" w:pos="1706"/>
        </w:tabs>
        <w:ind w:left="1706" w:hanging="855"/>
      </w:pPr>
      <w:rPr>
        <w:rFonts w:hint="eastAsia"/>
      </w:rPr>
    </w:lvl>
    <w:lvl w:ilvl="1" w:tplc="04090019" w:tentative="1">
      <w:start w:val="1"/>
      <w:numFmt w:val="ideographTraditional"/>
      <w:lvlText w:val="%2、"/>
      <w:lvlJc w:val="left"/>
      <w:pPr>
        <w:tabs>
          <w:tab w:val="num" w:pos="1298"/>
        </w:tabs>
        <w:ind w:left="1298" w:hanging="480"/>
      </w:pPr>
    </w:lvl>
    <w:lvl w:ilvl="2" w:tplc="0409001B" w:tentative="1">
      <w:start w:val="1"/>
      <w:numFmt w:val="lowerRoman"/>
      <w:lvlText w:val="%3."/>
      <w:lvlJc w:val="right"/>
      <w:pPr>
        <w:tabs>
          <w:tab w:val="num" w:pos="1778"/>
        </w:tabs>
        <w:ind w:left="1778" w:hanging="480"/>
      </w:pPr>
    </w:lvl>
    <w:lvl w:ilvl="3" w:tplc="0409000F" w:tentative="1">
      <w:start w:val="1"/>
      <w:numFmt w:val="decimal"/>
      <w:lvlText w:val="%4."/>
      <w:lvlJc w:val="left"/>
      <w:pPr>
        <w:tabs>
          <w:tab w:val="num" w:pos="2258"/>
        </w:tabs>
        <w:ind w:left="2258" w:hanging="480"/>
      </w:pPr>
    </w:lvl>
    <w:lvl w:ilvl="4" w:tplc="04090019" w:tentative="1">
      <w:start w:val="1"/>
      <w:numFmt w:val="ideographTraditional"/>
      <w:lvlText w:val="%5、"/>
      <w:lvlJc w:val="left"/>
      <w:pPr>
        <w:tabs>
          <w:tab w:val="num" w:pos="2738"/>
        </w:tabs>
        <w:ind w:left="2738" w:hanging="480"/>
      </w:pPr>
    </w:lvl>
    <w:lvl w:ilvl="5" w:tplc="0409001B" w:tentative="1">
      <w:start w:val="1"/>
      <w:numFmt w:val="lowerRoman"/>
      <w:lvlText w:val="%6."/>
      <w:lvlJc w:val="right"/>
      <w:pPr>
        <w:tabs>
          <w:tab w:val="num" w:pos="3218"/>
        </w:tabs>
        <w:ind w:left="3218" w:hanging="480"/>
      </w:pPr>
    </w:lvl>
    <w:lvl w:ilvl="6" w:tplc="0409000F" w:tentative="1">
      <w:start w:val="1"/>
      <w:numFmt w:val="decimal"/>
      <w:lvlText w:val="%7."/>
      <w:lvlJc w:val="left"/>
      <w:pPr>
        <w:tabs>
          <w:tab w:val="num" w:pos="3698"/>
        </w:tabs>
        <w:ind w:left="3698" w:hanging="480"/>
      </w:pPr>
    </w:lvl>
    <w:lvl w:ilvl="7" w:tplc="04090019" w:tentative="1">
      <w:start w:val="1"/>
      <w:numFmt w:val="ideographTraditional"/>
      <w:lvlText w:val="%8、"/>
      <w:lvlJc w:val="left"/>
      <w:pPr>
        <w:tabs>
          <w:tab w:val="num" w:pos="4178"/>
        </w:tabs>
        <w:ind w:left="4178" w:hanging="480"/>
      </w:pPr>
    </w:lvl>
    <w:lvl w:ilvl="8" w:tplc="0409001B" w:tentative="1">
      <w:start w:val="1"/>
      <w:numFmt w:val="lowerRoman"/>
      <w:lvlText w:val="%9."/>
      <w:lvlJc w:val="right"/>
      <w:pPr>
        <w:tabs>
          <w:tab w:val="num" w:pos="4658"/>
        </w:tabs>
        <w:ind w:left="4658" w:hanging="480"/>
      </w:pPr>
    </w:lvl>
  </w:abstractNum>
  <w:abstractNum w:abstractNumId="15" w15:restartNumberingAfterBreak="0">
    <w:nsid w:val="4698761D"/>
    <w:multiLevelType w:val="hybridMultilevel"/>
    <w:tmpl w:val="454C0B58"/>
    <w:lvl w:ilvl="0" w:tplc="6F78BDA2">
      <w:start w:val="1"/>
      <w:numFmt w:val="taiwaneseCountingThousand"/>
      <w:lvlText w:val="（%1）"/>
      <w:lvlJc w:val="left"/>
      <w:pPr>
        <w:ind w:left="862" w:hanging="720"/>
      </w:pPr>
      <w:rPr>
        <w:rFonts w:hint="default"/>
      </w:rPr>
    </w:lvl>
    <w:lvl w:ilvl="1" w:tplc="83EA4DF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D04543"/>
    <w:multiLevelType w:val="hybridMultilevel"/>
    <w:tmpl w:val="A208B36A"/>
    <w:lvl w:ilvl="0" w:tplc="2FF2B3FE">
      <w:start w:val="1"/>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2B0262"/>
    <w:multiLevelType w:val="hybridMultilevel"/>
    <w:tmpl w:val="AA32E898"/>
    <w:lvl w:ilvl="0" w:tplc="E73C75AA">
      <w:start w:val="1"/>
      <w:numFmt w:val="taiwaneseCountingThousand"/>
      <w:lvlText w:val="（%1）"/>
      <w:lvlJc w:val="left"/>
      <w:pPr>
        <w:tabs>
          <w:tab w:val="num" w:pos="1335"/>
        </w:tabs>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613458"/>
    <w:multiLevelType w:val="hybridMultilevel"/>
    <w:tmpl w:val="931AC3E6"/>
    <w:lvl w:ilvl="0" w:tplc="C2A82A4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40E3252"/>
    <w:multiLevelType w:val="hybridMultilevel"/>
    <w:tmpl w:val="7A62A17C"/>
    <w:lvl w:ilvl="0" w:tplc="4A24AD7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FB573B"/>
    <w:multiLevelType w:val="hybridMultilevel"/>
    <w:tmpl w:val="94002940"/>
    <w:lvl w:ilvl="0" w:tplc="E06AD444">
      <w:start w:val="1"/>
      <w:numFmt w:val="taiwaneseCountingThousand"/>
      <w:suff w:val="nothing"/>
      <w:lvlText w:val="（%1）"/>
      <w:lvlJc w:val="left"/>
      <w:pPr>
        <w:ind w:left="1335" w:hanging="855"/>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6B5402"/>
    <w:multiLevelType w:val="hybridMultilevel"/>
    <w:tmpl w:val="79A2B3AA"/>
    <w:lvl w:ilvl="0" w:tplc="250A60E6">
      <w:start w:val="1"/>
      <w:numFmt w:val="decimal"/>
      <w:lvlText w:val="%1、"/>
      <w:lvlJc w:val="left"/>
      <w:pPr>
        <w:ind w:left="1430" w:hanging="720"/>
      </w:pPr>
      <w:rPr>
        <w:rFonts w:ascii="Times New Roman" w:eastAsia="標楷體" w:hAnsi="Times New Roman" w:cs="Times New Roman" w:hint="default"/>
      </w:rPr>
    </w:lvl>
    <w:lvl w:ilvl="1" w:tplc="FF4CBA00">
      <w:start w:val="1"/>
      <w:numFmt w:val="decimal"/>
      <w:lvlText w:val="(%2)"/>
      <w:lvlJc w:val="left"/>
      <w:pPr>
        <w:ind w:left="1528" w:hanging="48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2" w15:restartNumberingAfterBreak="0">
    <w:nsid w:val="6D2C7956"/>
    <w:multiLevelType w:val="hybridMultilevel"/>
    <w:tmpl w:val="7C94991E"/>
    <w:lvl w:ilvl="0" w:tplc="FF4CBA00">
      <w:start w:val="1"/>
      <w:numFmt w:val="decimal"/>
      <w:lvlText w:val="(%1)"/>
      <w:lvlJc w:val="left"/>
      <w:pPr>
        <w:ind w:left="2131" w:hanging="480"/>
      </w:pPr>
      <w:rPr>
        <w:rFonts w:hint="default"/>
      </w:rPr>
    </w:lvl>
    <w:lvl w:ilvl="1" w:tplc="04090019" w:tentative="1">
      <w:start w:val="1"/>
      <w:numFmt w:val="ideographTraditional"/>
      <w:lvlText w:val="%2、"/>
      <w:lvlJc w:val="left"/>
      <w:pPr>
        <w:ind w:left="2611" w:hanging="480"/>
      </w:pPr>
    </w:lvl>
    <w:lvl w:ilvl="2" w:tplc="0409001B" w:tentative="1">
      <w:start w:val="1"/>
      <w:numFmt w:val="lowerRoman"/>
      <w:lvlText w:val="%3."/>
      <w:lvlJc w:val="right"/>
      <w:pPr>
        <w:ind w:left="3091" w:hanging="480"/>
      </w:pPr>
    </w:lvl>
    <w:lvl w:ilvl="3" w:tplc="0409000F" w:tentative="1">
      <w:start w:val="1"/>
      <w:numFmt w:val="decimal"/>
      <w:lvlText w:val="%4."/>
      <w:lvlJc w:val="left"/>
      <w:pPr>
        <w:ind w:left="3571" w:hanging="480"/>
      </w:pPr>
    </w:lvl>
    <w:lvl w:ilvl="4" w:tplc="04090019" w:tentative="1">
      <w:start w:val="1"/>
      <w:numFmt w:val="ideographTraditional"/>
      <w:lvlText w:val="%5、"/>
      <w:lvlJc w:val="left"/>
      <w:pPr>
        <w:ind w:left="4051" w:hanging="480"/>
      </w:pPr>
    </w:lvl>
    <w:lvl w:ilvl="5" w:tplc="0409001B" w:tentative="1">
      <w:start w:val="1"/>
      <w:numFmt w:val="lowerRoman"/>
      <w:lvlText w:val="%6."/>
      <w:lvlJc w:val="right"/>
      <w:pPr>
        <w:ind w:left="4531" w:hanging="480"/>
      </w:pPr>
    </w:lvl>
    <w:lvl w:ilvl="6" w:tplc="0409000F" w:tentative="1">
      <w:start w:val="1"/>
      <w:numFmt w:val="decimal"/>
      <w:lvlText w:val="%7."/>
      <w:lvlJc w:val="left"/>
      <w:pPr>
        <w:ind w:left="5011" w:hanging="480"/>
      </w:pPr>
    </w:lvl>
    <w:lvl w:ilvl="7" w:tplc="04090019" w:tentative="1">
      <w:start w:val="1"/>
      <w:numFmt w:val="ideographTraditional"/>
      <w:lvlText w:val="%8、"/>
      <w:lvlJc w:val="left"/>
      <w:pPr>
        <w:ind w:left="5491" w:hanging="480"/>
      </w:pPr>
    </w:lvl>
    <w:lvl w:ilvl="8" w:tplc="0409001B" w:tentative="1">
      <w:start w:val="1"/>
      <w:numFmt w:val="lowerRoman"/>
      <w:lvlText w:val="%9."/>
      <w:lvlJc w:val="right"/>
      <w:pPr>
        <w:ind w:left="5971" w:hanging="480"/>
      </w:pPr>
    </w:lvl>
  </w:abstractNum>
  <w:abstractNum w:abstractNumId="23" w15:restartNumberingAfterBreak="0">
    <w:nsid w:val="71604518"/>
    <w:multiLevelType w:val="hybridMultilevel"/>
    <w:tmpl w:val="1402D2E0"/>
    <w:lvl w:ilvl="0" w:tplc="250A60E6">
      <w:start w:val="1"/>
      <w:numFmt w:val="decimal"/>
      <w:lvlText w:val="%1、"/>
      <w:lvlJc w:val="left"/>
      <w:pPr>
        <w:ind w:left="1430" w:hanging="720"/>
      </w:pPr>
      <w:rPr>
        <w:rFonts w:ascii="Times New Roman" w:eastAsia="標楷體" w:hAnsi="Times New Roman" w:cs="Times New Roman" w:hint="default"/>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4" w15:restartNumberingAfterBreak="0">
    <w:nsid w:val="7B193DF0"/>
    <w:multiLevelType w:val="hybridMultilevel"/>
    <w:tmpl w:val="9EC20FFA"/>
    <w:lvl w:ilvl="0" w:tplc="3DDECBE8">
      <w:start w:val="2"/>
      <w:numFmt w:val="taiwaneseCountingThousand"/>
      <w:suff w:val="nothing"/>
      <w:lvlText w:val="（%1）"/>
      <w:lvlJc w:val="left"/>
      <w:pPr>
        <w:ind w:left="1335" w:hanging="8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5"/>
  </w:num>
  <w:num w:numId="3">
    <w:abstractNumId w:val="21"/>
  </w:num>
  <w:num w:numId="4">
    <w:abstractNumId w:val="3"/>
  </w:num>
  <w:num w:numId="5">
    <w:abstractNumId w:val="6"/>
  </w:num>
  <w:num w:numId="6">
    <w:abstractNumId w:val="15"/>
  </w:num>
  <w:num w:numId="7">
    <w:abstractNumId w:val="19"/>
  </w:num>
  <w:num w:numId="8">
    <w:abstractNumId w:val="24"/>
  </w:num>
  <w:num w:numId="9">
    <w:abstractNumId w:val="0"/>
  </w:num>
  <w:num w:numId="10">
    <w:abstractNumId w:val="17"/>
  </w:num>
  <w:num w:numId="11">
    <w:abstractNumId w:val="1"/>
  </w:num>
  <w:num w:numId="12">
    <w:abstractNumId w:val="9"/>
  </w:num>
  <w:num w:numId="13">
    <w:abstractNumId w:val="4"/>
  </w:num>
  <w:num w:numId="14">
    <w:abstractNumId w:val="2"/>
  </w:num>
  <w:num w:numId="15">
    <w:abstractNumId w:val="13"/>
  </w:num>
  <w:num w:numId="16">
    <w:abstractNumId w:val="20"/>
  </w:num>
  <w:num w:numId="17">
    <w:abstractNumId w:val="16"/>
  </w:num>
  <w:num w:numId="18">
    <w:abstractNumId w:val="18"/>
  </w:num>
  <w:num w:numId="19">
    <w:abstractNumId w:val="7"/>
  </w:num>
  <w:num w:numId="20">
    <w:abstractNumId w:val="8"/>
  </w:num>
  <w:num w:numId="21">
    <w:abstractNumId w:val="11"/>
  </w:num>
  <w:num w:numId="22">
    <w:abstractNumId w:val="12"/>
  </w:num>
  <w:num w:numId="23">
    <w:abstractNumId w:val="10"/>
  </w:num>
  <w:num w:numId="24">
    <w:abstractNumId w:val="23"/>
  </w:num>
  <w:num w:numId="2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30"/>
    <w:rsid w:val="00000151"/>
    <w:rsid w:val="00000E5E"/>
    <w:rsid w:val="000011F3"/>
    <w:rsid w:val="000017C6"/>
    <w:rsid w:val="000021A7"/>
    <w:rsid w:val="00002B5C"/>
    <w:rsid w:val="000035C5"/>
    <w:rsid w:val="00004551"/>
    <w:rsid w:val="0000466B"/>
    <w:rsid w:val="00004FCA"/>
    <w:rsid w:val="00005F7A"/>
    <w:rsid w:val="00011435"/>
    <w:rsid w:val="00012541"/>
    <w:rsid w:val="000153E4"/>
    <w:rsid w:val="00016A43"/>
    <w:rsid w:val="00020C4E"/>
    <w:rsid w:val="000224EA"/>
    <w:rsid w:val="00023151"/>
    <w:rsid w:val="0002531A"/>
    <w:rsid w:val="00025B10"/>
    <w:rsid w:val="000303F5"/>
    <w:rsid w:val="00031777"/>
    <w:rsid w:val="000359C2"/>
    <w:rsid w:val="0003631A"/>
    <w:rsid w:val="00037E75"/>
    <w:rsid w:val="00041DC6"/>
    <w:rsid w:val="0004261B"/>
    <w:rsid w:val="000429B9"/>
    <w:rsid w:val="00043257"/>
    <w:rsid w:val="00044810"/>
    <w:rsid w:val="00045A06"/>
    <w:rsid w:val="00046D37"/>
    <w:rsid w:val="00047ECA"/>
    <w:rsid w:val="00052319"/>
    <w:rsid w:val="00054234"/>
    <w:rsid w:val="00055668"/>
    <w:rsid w:val="00055D1A"/>
    <w:rsid w:val="00056F58"/>
    <w:rsid w:val="00061BE4"/>
    <w:rsid w:val="00064D36"/>
    <w:rsid w:val="0006671A"/>
    <w:rsid w:val="0006701B"/>
    <w:rsid w:val="000700B6"/>
    <w:rsid w:val="00070D39"/>
    <w:rsid w:val="00071916"/>
    <w:rsid w:val="00072F8A"/>
    <w:rsid w:val="00072FC0"/>
    <w:rsid w:val="00076562"/>
    <w:rsid w:val="00076AB9"/>
    <w:rsid w:val="00076B01"/>
    <w:rsid w:val="00082120"/>
    <w:rsid w:val="000837E2"/>
    <w:rsid w:val="00090BD1"/>
    <w:rsid w:val="00091064"/>
    <w:rsid w:val="00091584"/>
    <w:rsid w:val="00091F26"/>
    <w:rsid w:val="00092409"/>
    <w:rsid w:val="00092424"/>
    <w:rsid w:val="00092505"/>
    <w:rsid w:val="00093551"/>
    <w:rsid w:val="00094CD9"/>
    <w:rsid w:val="00095235"/>
    <w:rsid w:val="0009577F"/>
    <w:rsid w:val="00096C5C"/>
    <w:rsid w:val="00096EB8"/>
    <w:rsid w:val="0009777E"/>
    <w:rsid w:val="000A0919"/>
    <w:rsid w:val="000A3B70"/>
    <w:rsid w:val="000A44B2"/>
    <w:rsid w:val="000A5CE8"/>
    <w:rsid w:val="000B0591"/>
    <w:rsid w:val="000B0F23"/>
    <w:rsid w:val="000B1F6F"/>
    <w:rsid w:val="000B237E"/>
    <w:rsid w:val="000B2DC8"/>
    <w:rsid w:val="000B418C"/>
    <w:rsid w:val="000B56F8"/>
    <w:rsid w:val="000B591F"/>
    <w:rsid w:val="000B6BFE"/>
    <w:rsid w:val="000C132B"/>
    <w:rsid w:val="000C22E4"/>
    <w:rsid w:val="000C235C"/>
    <w:rsid w:val="000C36D5"/>
    <w:rsid w:val="000C4AB8"/>
    <w:rsid w:val="000C4CA8"/>
    <w:rsid w:val="000C62F5"/>
    <w:rsid w:val="000C67DD"/>
    <w:rsid w:val="000C6CC8"/>
    <w:rsid w:val="000D3324"/>
    <w:rsid w:val="000D3FB2"/>
    <w:rsid w:val="000D41D6"/>
    <w:rsid w:val="000D4B35"/>
    <w:rsid w:val="000D68D1"/>
    <w:rsid w:val="000D6988"/>
    <w:rsid w:val="000D7723"/>
    <w:rsid w:val="000D7782"/>
    <w:rsid w:val="000D788B"/>
    <w:rsid w:val="000E4D4F"/>
    <w:rsid w:val="000E5EA6"/>
    <w:rsid w:val="000E70EB"/>
    <w:rsid w:val="000E7EC1"/>
    <w:rsid w:val="000F0562"/>
    <w:rsid w:val="000F0AA0"/>
    <w:rsid w:val="000F17C7"/>
    <w:rsid w:val="001049A8"/>
    <w:rsid w:val="00106347"/>
    <w:rsid w:val="00111040"/>
    <w:rsid w:val="00113E21"/>
    <w:rsid w:val="001143D3"/>
    <w:rsid w:val="001151FE"/>
    <w:rsid w:val="00115712"/>
    <w:rsid w:val="00116863"/>
    <w:rsid w:val="00121AF2"/>
    <w:rsid w:val="001229C2"/>
    <w:rsid w:val="00123156"/>
    <w:rsid w:val="00123BA2"/>
    <w:rsid w:val="00123FC7"/>
    <w:rsid w:val="00130856"/>
    <w:rsid w:val="00131540"/>
    <w:rsid w:val="00133670"/>
    <w:rsid w:val="001348A5"/>
    <w:rsid w:val="00134EC3"/>
    <w:rsid w:val="00135B68"/>
    <w:rsid w:val="00135F5A"/>
    <w:rsid w:val="0013728E"/>
    <w:rsid w:val="00137E1E"/>
    <w:rsid w:val="001400B4"/>
    <w:rsid w:val="00140C36"/>
    <w:rsid w:val="001418CB"/>
    <w:rsid w:val="00144054"/>
    <w:rsid w:val="001442B2"/>
    <w:rsid w:val="00147665"/>
    <w:rsid w:val="001507BB"/>
    <w:rsid w:val="00151D06"/>
    <w:rsid w:val="00154075"/>
    <w:rsid w:val="001542D4"/>
    <w:rsid w:val="0015521F"/>
    <w:rsid w:val="001553A0"/>
    <w:rsid w:val="00156E2E"/>
    <w:rsid w:val="00157CDA"/>
    <w:rsid w:val="001623AA"/>
    <w:rsid w:val="00162E1D"/>
    <w:rsid w:val="001646CD"/>
    <w:rsid w:val="00164FC1"/>
    <w:rsid w:val="00167704"/>
    <w:rsid w:val="00167AA8"/>
    <w:rsid w:val="00170C38"/>
    <w:rsid w:val="001745B1"/>
    <w:rsid w:val="00180D9D"/>
    <w:rsid w:val="00181993"/>
    <w:rsid w:val="00184C0D"/>
    <w:rsid w:val="00185A8D"/>
    <w:rsid w:val="001862FE"/>
    <w:rsid w:val="00186776"/>
    <w:rsid w:val="00187565"/>
    <w:rsid w:val="00187DFF"/>
    <w:rsid w:val="00190246"/>
    <w:rsid w:val="00192E8D"/>
    <w:rsid w:val="00194AD2"/>
    <w:rsid w:val="00194E9D"/>
    <w:rsid w:val="00196080"/>
    <w:rsid w:val="0019742A"/>
    <w:rsid w:val="0019769D"/>
    <w:rsid w:val="001A1563"/>
    <w:rsid w:val="001A1FD9"/>
    <w:rsid w:val="001A2021"/>
    <w:rsid w:val="001A3A6C"/>
    <w:rsid w:val="001A5BF4"/>
    <w:rsid w:val="001A6330"/>
    <w:rsid w:val="001B057B"/>
    <w:rsid w:val="001B0764"/>
    <w:rsid w:val="001B16C9"/>
    <w:rsid w:val="001B27E4"/>
    <w:rsid w:val="001B3A02"/>
    <w:rsid w:val="001B4964"/>
    <w:rsid w:val="001C4D3E"/>
    <w:rsid w:val="001C639F"/>
    <w:rsid w:val="001C77B1"/>
    <w:rsid w:val="001D087F"/>
    <w:rsid w:val="001D08BA"/>
    <w:rsid w:val="001D1D5F"/>
    <w:rsid w:val="001D47ED"/>
    <w:rsid w:val="001D5A04"/>
    <w:rsid w:val="001D655E"/>
    <w:rsid w:val="001D7100"/>
    <w:rsid w:val="001E0FE9"/>
    <w:rsid w:val="001E1597"/>
    <w:rsid w:val="001E1F34"/>
    <w:rsid w:val="001E31A6"/>
    <w:rsid w:val="001E3FF1"/>
    <w:rsid w:val="001E4D60"/>
    <w:rsid w:val="001E5458"/>
    <w:rsid w:val="001E6B33"/>
    <w:rsid w:val="001F03FF"/>
    <w:rsid w:val="001F077D"/>
    <w:rsid w:val="001F5DF1"/>
    <w:rsid w:val="0020108A"/>
    <w:rsid w:val="0020210A"/>
    <w:rsid w:val="00204830"/>
    <w:rsid w:val="00204A52"/>
    <w:rsid w:val="002051D3"/>
    <w:rsid w:val="00205B67"/>
    <w:rsid w:val="002069BA"/>
    <w:rsid w:val="00207BE5"/>
    <w:rsid w:val="00210A7F"/>
    <w:rsid w:val="002119F6"/>
    <w:rsid w:val="002130FF"/>
    <w:rsid w:val="00215E76"/>
    <w:rsid w:val="002172EC"/>
    <w:rsid w:val="00217723"/>
    <w:rsid w:val="00220268"/>
    <w:rsid w:val="00221A95"/>
    <w:rsid w:val="00221B1A"/>
    <w:rsid w:val="00225149"/>
    <w:rsid w:val="00226274"/>
    <w:rsid w:val="00226BA5"/>
    <w:rsid w:val="00226BB1"/>
    <w:rsid w:val="00226D73"/>
    <w:rsid w:val="00230A64"/>
    <w:rsid w:val="002321DF"/>
    <w:rsid w:val="00236E77"/>
    <w:rsid w:val="002425D7"/>
    <w:rsid w:val="002438C0"/>
    <w:rsid w:val="00243F9D"/>
    <w:rsid w:val="002477B2"/>
    <w:rsid w:val="00253FD5"/>
    <w:rsid w:val="00254E01"/>
    <w:rsid w:val="00256352"/>
    <w:rsid w:val="002672BF"/>
    <w:rsid w:val="002751B5"/>
    <w:rsid w:val="00275F45"/>
    <w:rsid w:val="002779E8"/>
    <w:rsid w:val="00280AD6"/>
    <w:rsid w:val="00280F80"/>
    <w:rsid w:val="00283830"/>
    <w:rsid w:val="00283F16"/>
    <w:rsid w:val="00286111"/>
    <w:rsid w:val="00290AE4"/>
    <w:rsid w:val="00290FB9"/>
    <w:rsid w:val="00291C34"/>
    <w:rsid w:val="00291CEE"/>
    <w:rsid w:val="00291F45"/>
    <w:rsid w:val="00291F56"/>
    <w:rsid w:val="00292B1B"/>
    <w:rsid w:val="00295FD7"/>
    <w:rsid w:val="002967BF"/>
    <w:rsid w:val="00296B27"/>
    <w:rsid w:val="00297EDA"/>
    <w:rsid w:val="002A2D7A"/>
    <w:rsid w:val="002A2F24"/>
    <w:rsid w:val="002B0037"/>
    <w:rsid w:val="002B11AE"/>
    <w:rsid w:val="002B2154"/>
    <w:rsid w:val="002B351C"/>
    <w:rsid w:val="002B4F5D"/>
    <w:rsid w:val="002C0505"/>
    <w:rsid w:val="002C053D"/>
    <w:rsid w:val="002C09D0"/>
    <w:rsid w:val="002C0C22"/>
    <w:rsid w:val="002C16BE"/>
    <w:rsid w:val="002C2D13"/>
    <w:rsid w:val="002C38BC"/>
    <w:rsid w:val="002C3DD3"/>
    <w:rsid w:val="002C43AA"/>
    <w:rsid w:val="002C4B88"/>
    <w:rsid w:val="002D16AA"/>
    <w:rsid w:val="002D2C20"/>
    <w:rsid w:val="002D2C80"/>
    <w:rsid w:val="002D3036"/>
    <w:rsid w:val="002D367C"/>
    <w:rsid w:val="002D3D94"/>
    <w:rsid w:val="002D4321"/>
    <w:rsid w:val="002D774D"/>
    <w:rsid w:val="002E0992"/>
    <w:rsid w:val="002E0A15"/>
    <w:rsid w:val="002E1270"/>
    <w:rsid w:val="002E16CB"/>
    <w:rsid w:val="002E23FD"/>
    <w:rsid w:val="002E3215"/>
    <w:rsid w:val="002E40A0"/>
    <w:rsid w:val="002E41D2"/>
    <w:rsid w:val="002E4C8B"/>
    <w:rsid w:val="002E5DA6"/>
    <w:rsid w:val="002E6AFD"/>
    <w:rsid w:val="002E7C42"/>
    <w:rsid w:val="002F0063"/>
    <w:rsid w:val="002F22CB"/>
    <w:rsid w:val="002F2D95"/>
    <w:rsid w:val="002F4F59"/>
    <w:rsid w:val="002F6758"/>
    <w:rsid w:val="002F6D95"/>
    <w:rsid w:val="002F7854"/>
    <w:rsid w:val="00301237"/>
    <w:rsid w:val="00302237"/>
    <w:rsid w:val="003034AE"/>
    <w:rsid w:val="0030356F"/>
    <w:rsid w:val="00304858"/>
    <w:rsid w:val="00305E06"/>
    <w:rsid w:val="00306E57"/>
    <w:rsid w:val="00313FDE"/>
    <w:rsid w:val="00314759"/>
    <w:rsid w:val="00316193"/>
    <w:rsid w:val="00317FE6"/>
    <w:rsid w:val="003206CC"/>
    <w:rsid w:val="00320E99"/>
    <w:rsid w:val="0032147E"/>
    <w:rsid w:val="00321566"/>
    <w:rsid w:val="00323B51"/>
    <w:rsid w:val="0032522A"/>
    <w:rsid w:val="00326DAA"/>
    <w:rsid w:val="0032774E"/>
    <w:rsid w:val="003314AA"/>
    <w:rsid w:val="0033459B"/>
    <w:rsid w:val="00334C6F"/>
    <w:rsid w:val="0033654D"/>
    <w:rsid w:val="003365FA"/>
    <w:rsid w:val="00337C57"/>
    <w:rsid w:val="003404C4"/>
    <w:rsid w:val="0034136B"/>
    <w:rsid w:val="00342A66"/>
    <w:rsid w:val="00344009"/>
    <w:rsid w:val="00344117"/>
    <w:rsid w:val="00346FC4"/>
    <w:rsid w:val="003470B8"/>
    <w:rsid w:val="00347A0A"/>
    <w:rsid w:val="0035021B"/>
    <w:rsid w:val="0035112F"/>
    <w:rsid w:val="00351D81"/>
    <w:rsid w:val="00352184"/>
    <w:rsid w:val="00352CC7"/>
    <w:rsid w:val="003546CA"/>
    <w:rsid w:val="00354A8D"/>
    <w:rsid w:val="00355799"/>
    <w:rsid w:val="003571E8"/>
    <w:rsid w:val="00360107"/>
    <w:rsid w:val="00360218"/>
    <w:rsid w:val="00360324"/>
    <w:rsid w:val="00360F43"/>
    <w:rsid w:val="00361C2F"/>
    <w:rsid w:val="00363C73"/>
    <w:rsid w:val="0036431C"/>
    <w:rsid w:val="00364550"/>
    <w:rsid w:val="0036471C"/>
    <w:rsid w:val="00367D90"/>
    <w:rsid w:val="003716BB"/>
    <w:rsid w:val="00372341"/>
    <w:rsid w:val="003726E8"/>
    <w:rsid w:val="003729C3"/>
    <w:rsid w:val="00372BD4"/>
    <w:rsid w:val="0037370F"/>
    <w:rsid w:val="00373CF0"/>
    <w:rsid w:val="00373D96"/>
    <w:rsid w:val="00374B37"/>
    <w:rsid w:val="00381FCF"/>
    <w:rsid w:val="00387002"/>
    <w:rsid w:val="00387E3E"/>
    <w:rsid w:val="0039161B"/>
    <w:rsid w:val="003920F8"/>
    <w:rsid w:val="003921BE"/>
    <w:rsid w:val="003925E7"/>
    <w:rsid w:val="00395C92"/>
    <w:rsid w:val="0039641D"/>
    <w:rsid w:val="00397D9C"/>
    <w:rsid w:val="003A3A52"/>
    <w:rsid w:val="003A58B6"/>
    <w:rsid w:val="003A601B"/>
    <w:rsid w:val="003A61EE"/>
    <w:rsid w:val="003A757C"/>
    <w:rsid w:val="003B0FED"/>
    <w:rsid w:val="003B206D"/>
    <w:rsid w:val="003B225D"/>
    <w:rsid w:val="003B29FC"/>
    <w:rsid w:val="003B6862"/>
    <w:rsid w:val="003C23A3"/>
    <w:rsid w:val="003C260F"/>
    <w:rsid w:val="003C2A44"/>
    <w:rsid w:val="003C389E"/>
    <w:rsid w:val="003C5AFE"/>
    <w:rsid w:val="003C6A74"/>
    <w:rsid w:val="003D004E"/>
    <w:rsid w:val="003D343B"/>
    <w:rsid w:val="003D7689"/>
    <w:rsid w:val="003D7C88"/>
    <w:rsid w:val="003E5767"/>
    <w:rsid w:val="003F15A9"/>
    <w:rsid w:val="003F22E4"/>
    <w:rsid w:val="003F5E50"/>
    <w:rsid w:val="003F6E37"/>
    <w:rsid w:val="003F7F2A"/>
    <w:rsid w:val="00402618"/>
    <w:rsid w:val="00402896"/>
    <w:rsid w:val="004030BA"/>
    <w:rsid w:val="004062A5"/>
    <w:rsid w:val="0041087C"/>
    <w:rsid w:val="0041104A"/>
    <w:rsid w:val="0041265E"/>
    <w:rsid w:val="004140B2"/>
    <w:rsid w:val="004147B9"/>
    <w:rsid w:val="00415686"/>
    <w:rsid w:val="00426080"/>
    <w:rsid w:val="00431DF7"/>
    <w:rsid w:val="0043249C"/>
    <w:rsid w:val="00433ED6"/>
    <w:rsid w:val="00433F03"/>
    <w:rsid w:val="00434C08"/>
    <w:rsid w:val="00435F76"/>
    <w:rsid w:val="00437CDC"/>
    <w:rsid w:val="004409EA"/>
    <w:rsid w:val="00440DCB"/>
    <w:rsid w:val="004413EF"/>
    <w:rsid w:val="00442500"/>
    <w:rsid w:val="004425E6"/>
    <w:rsid w:val="00443330"/>
    <w:rsid w:val="004436F5"/>
    <w:rsid w:val="00446593"/>
    <w:rsid w:val="00450CC9"/>
    <w:rsid w:val="00451F87"/>
    <w:rsid w:val="00452C89"/>
    <w:rsid w:val="004546C4"/>
    <w:rsid w:val="0045565E"/>
    <w:rsid w:val="00462B34"/>
    <w:rsid w:val="0046450D"/>
    <w:rsid w:val="00466606"/>
    <w:rsid w:val="0047013C"/>
    <w:rsid w:val="00473BEB"/>
    <w:rsid w:val="00475967"/>
    <w:rsid w:val="00477804"/>
    <w:rsid w:val="00480150"/>
    <w:rsid w:val="004804E6"/>
    <w:rsid w:val="00482051"/>
    <w:rsid w:val="00482224"/>
    <w:rsid w:val="00487149"/>
    <w:rsid w:val="00490065"/>
    <w:rsid w:val="00491026"/>
    <w:rsid w:val="00491324"/>
    <w:rsid w:val="00491D42"/>
    <w:rsid w:val="00497A88"/>
    <w:rsid w:val="004A0CF4"/>
    <w:rsid w:val="004A2148"/>
    <w:rsid w:val="004A2305"/>
    <w:rsid w:val="004A2401"/>
    <w:rsid w:val="004A28D8"/>
    <w:rsid w:val="004A2A29"/>
    <w:rsid w:val="004A2DD3"/>
    <w:rsid w:val="004A68FE"/>
    <w:rsid w:val="004A6E84"/>
    <w:rsid w:val="004A6F3D"/>
    <w:rsid w:val="004B08DF"/>
    <w:rsid w:val="004B0B9C"/>
    <w:rsid w:val="004C12BF"/>
    <w:rsid w:val="004C3B7A"/>
    <w:rsid w:val="004C4EAB"/>
    <w:rsid w:val="004C5A34"/>
    <w:rsid w:val="004C6519"/>
    <w:rsid w:val="004D089E"/>
    <w:rsid w:val="004D1196"/>
    <w:rsid w:val="004D28E2"/>
    <w:rsid w:val="004D4A98"/>
    <w:rsid w:val="004D5480"/>
    <w:rsid w:val="004E62AD"/>
    <w:rsid w:val="004E7486"/>
    <w:rsid w:val="004F2266"/>
    <w:rsid w:val="004F4A11"/>
    <w:rsid w:val="004F50F4"/>
    <w:rsid w:val="004F5F13"/>
    <w:rsid w:val="004F74E0"/>
    <w:rsid w:val="00501361"/>
    <w:rsid w:val="00501A3A"/>
    <w:rsid w:val="00503C31"/>
    <w:rsid w:val="00506280"/>
    <w:rsid w:val="00511D30"/>
    <w:rsid w:val="00512FE6"/>
    <w:rsid w:val="00516BAF"/>
    <w:rsid w:val="005175B0"/>
    <w:rsid w:val="00520DFD"/>
    <w:rsid w:val="00521A1D"/>
    <w:rsid w:val="0052524C"/>
    <w:rsid w:val="0052592B"/>
    <w:rsid w:val="00531B43"/>
    <w:rsid w:val="00535EFC"/>
    <w:rsid w:val="005366D0"/>
    <w:rsid w:val="005370B8"/>
    <w:rsid w:val="0054091C"/>
    <w:rsid w:val="00541656"/>
    <w:rsid w:val="005437B8"/>
    <w:rsid w:val="005448F4"/>
    <w:rsid w:val="005471C0"/>
    <w:rsid w:val="005473AD"/>
    <w:rsid w:val="00551E27"/>
    <w:rsid w:val="005555E0"/>
    <w:rsid w:val="00556E58"/>
    <w:rsid w:val="0056055A"/>
    <w:rsid w:val="00562A36"/>
    <w:rsid w:val="0057507B"/>
    <w:rsid w:val="0057620D"/>
    <w:rsid w:val="00580094"/>
    <w:rsid w:val="00581702"/>
    <w:rsid w:val="00585499"/>
    <w:rsid w:val="005858DA"/>
    <w:rsid w:val="00586373"/>
    <w:rsid w:val="00587FE0"/>
    <w:rsid w:val="00591A81"/>
    <w:rsid w:val="00591D06"/>
    <w:rsid w:val="0059267E"/>
    <w:rsid w:val="00593312"/>
    <w:rsid w:val="00597490"/>
    <w:rsid w:val="005A0232"/>
    <w:rsid w:val="005A5291"/>
    <w:rsid w:val="005A6EF2"/>
    <w:rsid w:val="005B06CA"/>
    <w:rsid w:val="005B1932"/>
    <w:rsid w:val="005B2928"/>
    <w:rsid w:val="005B2B74"/>
    <w:rsid w:val="005B3228"/>
    <w:rsid w:val="005B38B8"/>
    <w:rsid w:val="005B4AAA"/>
    <w:rsid w:val="005B5678"/>
    <w:rsid w:val="005B5C05"/>
    <w:rsid w:val="005B67E0"/>
    <w:rsid w:val="005B70CD"/>
    <w:rsid w:val="005C0088"/>
    <w:rsid w:val="005C16D7"/>
    <w:rsid w:val="005C1DF4"/>
    <w:rsid w:val="005C2575"/>
    <w:rsid w:val="005C2CF6"/>
    <w:rsid w:val="005C2D8A"/>
    <w:rsid w:val="005C4C80"/>
    <w:rsid w:val="005C5467"/>
    <w:rsid w:val="005C6E61"/>
    <w:rsid w:val="005C751E"/>
    <w:rsid w:val="005D06F9"/>
    <w:rsid w:val="005D0A98"/>
    <w:rsid w:val="005D0D3E"/>
    <w:rsid w:val="005D0FB1"/>
    <w:rsid w:val="005D1D2E"/>
    <w:rsid w:val="005D1F13"/>
    <w:rsid w:val="005D229F"/>
    <w:rsid w:val="005D2467"/>
    <w:rsid w:val="005D2D71"/>
    <w:rsid w:val="005D2F02"/>
    <w:rsid w:val="005D38AB"/>
    <w:rsid w:val="005D3B0B"/>
    <w:rsid w:val="005D4477"/>
    <w:rsid w:val="005D459F"/>
    <w:rsid w:val="005D4CC3"/>
    <w:rsid w:val="005D4F28"/>
    <w:rsid w:val="005D51D3"/>
    <w:rsid w:val="005D52B2"/>
    <w:rsid w:val="005D5F04"/>
    <w:rsid w:val="005D6AB9"/>
    <w:rsid w:val="005D7957"/>
    <w:rsid w:val="005E052A"/>
    <w:rsid w:val="005E16EC"/>
    <w:rsid w:val="005E3A8E"/>
    <w:rsid w:val="005E5E9F"/>
    <w:rsid w:val="005F1086"/>
    <w:rsid w:val="005F32B1"/>
    <w:rsid w:val="005F4513"/>
    <w:rsid w:val="006009F6"/>
    <w:rsid w:val="00600E34"/>
    <w:rsid w:val="00601767"/>
    <w:rsid w:val="0060214D"/>
    <w:rsid w:val="00602B97"/>
    <w:rsid w:val="00602E79"/>
    <w:rsid w:val="00603301"/>
    <w:rsid w:val="0060346E"/>
    <w:rsid w:val="00603500"/>
    <w:rsid w:val="00604095"/>
    <w:rsid w:val="006041D1"/>
    <w:rsid w:val="0060699F"/>
    <w:rsid w:val="00606C97"/>
    <w:rsid w:val="0061086E"/>
    <w:rsid w:val="00610DD1"/>
    <w:rsid w:val="006110E2"/>
    <w:rsid w:val="0061331B"/>
    <w:rsid w:val="00613472"/>
    <w:rsid w:val="00613EE7"/>
    <w:rsid w:val="00615333"/>
    <w:rsid w:val="006157F0"/>
    <w:rsid w:val="00617430"/>
    <w:rsid w:val="00617D74"/>
    <w:rsid w:val="00617E23"/>
    <w:rsid w:val="00621C6E"/>
    <w:rsid w:val="00622132"/>
    <w:rsid w:val="006225C3"/>
    <w:rsid w:val="00623EC3"/>
    <w:rsid w:val="006240E2"/>
    <w:rsid w:val="00624D29"/>
    <w:rsid w:val="00624F85"/>
    <w:rsid w:val="00625613"/>
    <w:rsid w:val="006262BB"/>
    <w:rsid w:val="00626EC4"/>
    <w:rsid w:val="006278F6"/>
    <w:rsid w:val="00627AF7"/>
    <w:rsid w:val="006323A2"/>
    <w:rsid w:val="006353CD"/>
    <w:rsid w:val="0063744D"/>
    <w:rsid w:val="00640449"/>
    <w:rsid w:val="00641570"/>
    <w:rsid w:val="00641C0F"/>
    <w:rsid w:val="00643ADE"/>
    <w:rsid w:val="006459BD"/>
    <w:rsid w:val="006464A9"/>
    <w:rsid w:val="00646D2E"/>
    <w:rsid w:val="00646F3A"/>
    <w:rsid w:val="00651337"/>
    <w:rsid w:val="0065190F"/>
    <w:rsid w:val="00652A3E"/>
    <w:rsid w:val="00652AD0"/>
    <w:rsid w:val="00653E0B"/>
    <w:rsid w:val="0065601B"/>
    <w:rsid w:val="006625A4"/>
    <w:rsid w:val="00662DED"/>
    <w:rsid w:val="00663146"/>
    <w:rsid w:val="00663E8D"/>
    <w:rsid w:val="0066609B"/>
    <w:rsid w:val="006679C5"/>
    <w:rsid w:val="006703D5"/>
    <w:rsid w:val="006725CF"/>
    <w:rsid w:val="0067274B"/>
    <w:rsid w:val="00673E47"/>
    <w:rsid w:val="00675F6B"/>
    <w:rsid w:val="00680F9F"/>
    <w:rsid w:val="00682797"/>
    <w:rsid w:val="0068294F"/>
    <w:rsid w:val="00683131"/>
    <w:rsid w:val="00683271"/>
    <w:rsid w:val="00684F0F"/>
    <w:rsid w:val="00685A73"/>
    <w:rsid w:val="006866A0"/>
    <w:rsid w:val="00691568"/>
    <w:rsid w:val="00692D16"/>
    <w:rsid w:val="00693CAD"/>
    <w:rsid w:val="00694AEE"/>
    <w:rsid w:val="006954FB"/>
    <w:rsid w:val="00696E9F"/>
    <w:rsid w:val="00697BDF"/>
    <w:rsid w:val="006A04A1"/>
    <w:rsid w:val="006A04DC"/>
    <w:rsid w:val="006A07C7"/>
    <w:rsid w:val="006A1A5F"/>
    <w:rsid w:val="006A2078"/>
    <w:rsid w:val="006A4492"/>
    <w:rsid w:val="006A488A"/>
    <w:rsid w:val="006A4CDF"/>
    <w:rsid w:val="006B1782"/>
    <w:rsid w:val="006B23F3"/>
    <w:rsid w:val="006B2727"/>
    <w:rsid w:val="006B28A2"/>
    <w:rsid w:val="006B336E"/>
    <w:rsid w:val="006B50EC"/>
    <w:rsid w:val="006B7713"/>
    <w:rsid w:val="006C1F28"/>
    <w:rsid w:val="006C571D"/>
    <w:rsid w:val="006C69BC"/>
    <w:rsid w:val="006C73EC"/>
    <w:rsid w:val="006C7AE2"/>
    <w:rsid w:val="006C7B80"/>
    <w:rsid w:val="006D1AA0"/>
    <w:rsid w:val="006D3BF7"/>
    <w:rsid w:val="006D3E02"/>
    <w:rsid w:val="006D3F86"/>
    <w:rsid w:val="006D59E5"/>
    <w:rsid w:val="006E0825"/>
    <w:rsid w:val="006E1F7D"/>
    <w:rsid w:val="006E52AD"/>
    <w:rsid w:val="006E619E"/>
    <w:rsid w:val="006E626E"/>
    <w:rsid w:val="006E71B4"/>
    <w:rsid w:val="006F4CB8"/>
    <w:rsid w:val="006F67B9"/>
    <w:rsid w:val="006F7550"/>
    <w:rsid w:val="007030E4"/>
    <w:rsid w:val="00710A37"/>
    <w:rsid w:val="007116F6"/>
    <w:rsid w:val="00712FC4"/>
    <w:rsid w:val="00713432"/>
    <w:rsid w:val="00713AD8"/>
    <w:rsid w:val="007141F5"/>
    <w:rsid w:val="0071436F"/>
    <w:rsid w:val="00714707"/>
    <w:rsid w:val="00714759"/>
    <w:rsid w:val="00715B35"/>
    <w:rsid w:val="007160C7"/>
    <w:rsid w:val="00716A88"/>
    <w:rsid w:val="0072060A"/>
    <w:rsid w:val="00720870"/>
    <w:rsid w:val="00720D5B"/>
    <w:rsid w:val="00721FD5"/>
    <w:rsid w:val="007226C5"/>
    <w:rsid w:val="00722959"/>
    <w:rsid w:val="007230D7"/>
    <w:rsid w:val="00723BF5"/>
    <w:rsid w:val="0072459E"/>
    <w:rsid w:val="00724AF0"/>
    <w:rsid w:val="00733054"/>
    <w:rsid w:val="007355C3"/>
    <w:rsid w:val="007400B0"/>
    <w:rsid w:val="007410E0"/>
    <w:rsid w:val="007428E0"/>
    <w:rsid w:val="00746571"/>
    <w:rsid w:val="00747AE1"/>
    <w:rsid w:val="007507AB"/>
    <w:rsid w:val="007507FB"/>
    <w:rsid w:val="00750E21"/>
    <w:rsid w:val="0075143A"/>
    <w:rsid w:val="00753366"/>
    <w:rsid w:val="00753753"/>
    <w:rsid w:val="00755340"/>
    <w:rsid w:val="007559FB"/>
    <w:rsid w:val="0075679A"/>
    <w:rsid w:val="00756905"/>
    <w:rsid w:val="00757C22"/>
    <w:rsid w:val="007626DD"/>
    <w:rsid w:val="00764935"/>
    <w:rsid w:val="00764F54"/>
    <w:rsid w:val="007679B2"/>
    <w:rsid w:val="00767BD4"/>
    <w:rsid w:val="00767CDA"/>
    <w:rsid w:val="00771979"/>
    <w:rsid w:val="007724C8"/>
    <w:rsid w:val="00772D9F"/>
    <w:rsid w:val="00772F2B"/>
    <w:rsid w:val="0077493A"/>
    <w:rsid w:val="00776E25"/>
    <w:rsid w:val="00780B7D"/>
    <w:rsid w:val="0078123C"/>
    <w:rsid w:val="00784963"/>
    <w:rsid w:val="00785F7E"/>
    <w:rsid w:val="00787222"/>
    <w:rsid w:val="00787D47"/>
    <w:rsid w:val="00792ABC"/>
    <w:rsid w:val="00793BA0"/>
    <w:rsid w:val="00794101"/>
    <w:rsid w:val="00794573"/>
    <w:rsid w:val="00794B20"/>
    <w:rsid w:val="00795407"/>
    <w:rsid w:val="007A1FF3"/>
    <w:rsid w:val="007A57BA"/>
    <w:rsid w:val="007A7D04"/>
    <w:rsid w:val="007B30C9"/>
    <w:rsid w:val="007B4676"/>
    <w:rsid w:val="007B4DDF"/>
    <w:rsid w:val="007B5DCB"/>
    <w:rsid w:val="007B66E7"/>
    <w:rsid w:val="007B78C3"/>
    <w:rsid w:val="007C2F52"/>
    <w:rsid w:val="007C3A68"/>
    <w:rsid w:val="007C4DAA"/>
    <w:rsid w:val="007C5BF6"/>
    <w:rsid w:val="007C6B54"/>
    <w:rsid w:val="007C7685"/>
    <w:rsid w:val="007C7826"/>
    <w:rsid w:val="007C7AA8"/>
    <w:rsid w:val="007D33C9"/>
    <w:rsid w:val="007D57D3"/>
    <w:rsid w:val="007E0A25"/>
    <w:rsid w:val="007E164C"/>
    <w:rsid w:val="007E53D6"/>
    <w:rsid w:val="007E5D8D"/>
    <w:rsid w:val="007E73E3"/>
    <w:rsid w:val="007F11F1"/>
    <w:rsid w:val="007F2753"/>
    <w:rsid w:val="007F50EF"/>
    <w:rsid w:val="007F702F"/>
    <w:rsid w:val="008001ED"/>
    <w:rsid w:val="00800759"/>
    <w:rsid w:val="0080541F"/>
    <w:rsid w:val="0080566C"/>
    <w:rsid w:val="008059E4"/>
    <w:rsid w:val="00810EB3"/>
    <w:rsid w:val="008112BE"/>
    <w:rsid w:val="00813D3E"/>
    <w:rsid w:val="00813DDA"/>
    <w:rsid w:val="008148F6"/>
    <w:rsid w:val="00814B64"/>
    <w:rsid w:val="00814EA7"/>
    <w:rsid w:val="00822F17"/>
    <w:rsid w:val="008306C6"/>
    <w:rsid w:val="00831839"/>
    <w:rsid w:val="00832993"/>
    <w:rsid w:val="00833F33"/>
    <w:rsid w:val="0083425A"/>
    <w:rsid w:val="00834C9A"/>
    <w:rsid w:val="00835981"/>
    <w:rsid w:val="00837ADE"/>
    <w:rsid w:val="00840364"/>
    <w:rsid w:val="0084075A"/>
    <w:rsid w:val="00840C10"/>
    <w:rsid w:val="008444B7"/>
    <w:rsid w:val="008471F1"/>
    <w:rsid w:val="008532C8"/>
    <w:rsid w:val="00854B07"/>
    <w:rsid w:val="00854E73"/>
    <w:rsid w:val="00855F14"/>
    <w:rsid w:val="00855F3B"/>
    <w:rsid w:val="0085623E"/>
    <w:rsid w:val="008609FC"/>
    <w:rsid w:val="00860E86"/>
    <w:rsid w:val="00861ED7"/>
    <w:rsid w:val="00862147"/>
    <w:rsid w:val="0086231B"/>
    <w:rsid w:val="00863C49"/>
    <w:rsid w:val="00863CF4"/>
    <w:rsid w:val="00865CB9"/>
    <w:rsid w:val="0086602C"/>
    <w:rsid w:val="00866060"/>
    <w:rsid w:val="008703A3"/>
    <w:rsid w:val="00870DBD"/>
    <w:rsid w:val="008710FD"/>
    <w:rsid w:val="00874671"/>
    <w:rsid w:val="00880C20"/>
    <w:rsid w:val="00881A48"/>
    <w:rsid w:val="0088203F"/>
    <w:rsid w:val="00884CDB"/>
    <w:rsid w:val="00885129"/>
    <w:rsid w:val="00887DE0"/>
    <w:rsid w:val="008907E8"/>
    <w:rsid w:val="0089111B"/>
    <w:rsid w:val="00891475"/>
    <w:rsid w:val="00893412"/>
    <w:rsid w:val="008974CC"/>
    <w:rsid w:val="00897C23"/>
    <w:rsid w:val="008A2845"/>
    <w:rsid w:val="008A3FC5"/>
    <w:rsid w:val="008A484D"/>
    <w:rsid w:val="008A6574"/>
    <w:rsid w:val="008A6C28"/>
    <w:rsid w:val="008B0B65"/>
    <w:rsid w:val="008B579D"/>
    <w:rsid w:val="008C233F"/>
    <w:rsid w:val="008C23A6"/>
    <w:rsid w:val="008C3D78"/>
    <w:rsid w:val="008C4AC4"/>
    <w:rsid w:val="008C5192"/>
    <w:rsid w:val="008C587A"/>
    <w:rsid w:val="008C661A"/>
    <w:rsid w:val="008D20BE"/>
    <w:rsid w:val="008D4EAB"/>
    <w:rsid w:val="008D62AA"/>
    <w:rsid w:val="008E17F8"/>
    <w:rsid w:val="008E4043"/>
    <w:rsid w:val="008E5778"/>
    <w:rsid w:val="008E6970"/>
    <w:rsid w:val="008E7C0A"/>
    <w:rsid w:val="008F23B1"/>
    <w:rsid w:val="008F27EB"/>
    <w:rsid w:val="008F60DC"/>
    <w:rsid w:val="008F7993"/>
    <w:rsid w:val="0090058B"/>
    <w:rsid w:val="00900E1D"/>
    <w:rsid w:val="00903C56"/>
    <w:rsid w:val="00904A46"/>
    <w:rsid w:val="009052F2"/>
    <w:rsid w:val="009058FF"/>
    <w:rsid w:val="009073E2"/>
    <w:rsid w:val="009106A6"/>
    <w:rsid w:val="00911702"/>
    <w:rsid w:val="00911920"/>
    <w:rsid w:val="00912C48"/>
    <w:rsid w:val="0091309A"/>
    <w:rsid w:val="009137DE"/>
    <w:rsid w:val="00915BB0"/>
    <w:rsid w:val="00917594"/>
    <w:rsid w:val="00920466"/>
    <w:rsid w:val="00920565"/>
    <w:rsid w:val="00921A62"/>
    <w:rsid w:val="0092285C"/>
    <w:rsid w:val="00923131"/>
    <w:rsid w:val="009237F3"/>
    <w:rsid w:val="00923F15"/>
    <w:rsid w:val="009244ED"/>
    <w:rsid w:val="00924C21"/>
    <w:rsid w:val="00930578"/>
    <w:rsid w:val="0093084F"/>
    <w:rsid w:val="00932C10"/>
    <w:rsid w:val="00933288"/>
    <w:rsid w:val="00933D8F"/>
    <w:rsid w:val="0093448B"/>
    <w:rsid w:val="00935550"/>
    <w:rsid w:val="00935F28"/>
    <w:rsid w:val="00935F5A"/>
    <w:rsid w:val="00937233"/>
    <w:rsid w:val="00937FA6"/>
    <w:rsid w:val="0094338C"/>
    <w:rsid w:val="00943D06"/>
    <w:rsid w:val="0094530D"/>
    <w:rsid w:val="00945535"/>
    <w:rsid w:val="00946301"/>
    <w:rsid w:val="00946652"/>
    <w:rsid w:val="009475F8"/>
    <w:rsid w:val="00947CC2"/>
    <w:rsid w:val="009511BC"/>
    <w:rsid w:val="00952B47"/>
    <w:rsid w:val="0095556D"/>
    <w:rsid w:val="00960116"/>
    <w:rsid w:val="009614BA"/>
    <w:rsid w:val="0096411F"/>
    <w:rsid w:val="0096423A"/>
    <w:rsid w:val="009652CB"/>
    <w:rsid w:val="00966466"/>
    <w:rsid w:val="00972CAD"/>
    <w:rsid w:val="00973B21"/>
    <w:rsid w:val="00974B46"/>
    <w:rsid w:val="00975B7B"/>
    <w:rsid w:val="009828A2"/>
    <w:rsid w:val="00984BB9"/>
    <w:rsid w:val="00986343"/>
    <w:rsid w:val="00991A07"/>
    <w:rsid w:val="00993257"/>
    <w:rsid w:val="00993602"/>
    <w:rsid w:val="00995DEE"/>
    <w:rsid w:val="00997351"/>
    <w:rsid w:val="0099744F"/>
    <w:rsid w:val="009978B8"/>
    <w:rsid w:val="009A12CE"/>
    <w:rsid w:val="009A266B"/>
    <w:rsid w:val="009A3908"/>
    <w:rsid w:val="009A467A"/>
    <w:rsid w:val="009A467F"/>
    <w:rsid w:val="009A5F49"/>
    <w:rsid w:val="009A71EB"/>
    <w:rsid w:val="009B0C06"/>
    <w:rsid w:val="009B0F7D"/>
    <w:rsid w:val="009B3E02"/>
    <w:rsid w:val="009B61BB"/>
    <w:rsid w:val="009B6B4E"/>
    <w:rsid w:val="009B7772"/>
    <w:rsid w:val="009C2E90"/>
    <w:rsid w:val="009C73EF"/>
    <w:rsid w:val="009D1D6E"/>
    <w:rsid w:val="009D3B90"/>
    <w:rsid w:val="009D3DA6"/>
    <w:rsid w:val="009D495A"/>
    <w:rsid w:val="009D4C07"/>
    <w:rsid w:val="009D4EA2"/>
    <w:rsid w:val="009D7579"/>
    <w:rsid w:val="009D7A83"/>
    <w:rsid w:val="009E37ED"/>
    <w:rsid w:val="009E4801"/>
    <w:rsid w:val="009E50FA"/>
    <w:rsid w:val="009E5FC9"/>
    <w:rsid w:val="009E7E6D"/>
    <w:rsid w:val="009F116E"/>
    <w:rsid w:val="009F2039"/>
    <w:rsid w:val="009F327D"/>
    <w:rsid w:val="009F366B"/>
    <w:rsid w:val="009F4716"/>
    <w:rsid w:val="009F730F"/>
    <w:rsid w:val="00A01654"/>
    <w:rsid w:val="00A034F5"/>
    <w:rsid w:val="00A0381C"/>
    <w:rsid w:val="00A04028"/>
    <w:rsid w:val="00A04292"/>
    <w:rsid w:val="00A04D27"/>
    <w:rsid w:val="00A05795"/>
    <w:rsid w:val="00A06AAD"/>
    <w:rsid w:val="00A100FE"/>
    <w:rsid w:val="00A1062C"/>
    <w:rsid w:val="00A10BE3"/>
    <w:rsid w:val="00A1305D"/>
    <w:rsid w:val="00A1748C"/>
    <w:rsid w:val="00A17FDD"/>
    <w:rsid w:val="00A209BB"/>
    <w:rsid w:val="00A227F3"/>
    <w:rsid w:val="00A22F6A"/>
    <w:rsid w:val="00A24BA3"/>
    <w:rsid w:val="00A2515B"/>
    <w:rsid w:val="00A274A0"/>
    <w:rsid w:val="00A318A0"/>
    <w:rsid w:val="00A3225B"/>
    <w:rsid w:val="00A32EFE"/>
    <w:rsid w:val="00A34CD5"/>
    <w:rsid w:val="00A34EA3"/>
    <w:rsid w:val="00A36ABE"/>
    <w:rsid w:val="00A42BED"/>
    <w:rsid w:val="00A45637"/>
    <w:rsid w:val="00A45DF5"/>
    <w:rsid w:val="00A523D3"/>
    <w:rsid w:val="00A544EA"/>
    <w:rsid w:val="00A55930"/>
    <w:rsid w:val="00A566DB"/>
    <w:rsid w:val="00A6465B"/>
    <w:rsid w:val="00A67180"/>
    <w:rsid w:val="00A719B2"/>
    <w:rsid w:val="00A754D4"/>
    <w:rsid w:val="00A75507"/>
    <w:rsid w:val="00A76F94"/>
    <w:rsid w:val="00A77A0D"/>
    <w:rsid w:val="00A80E34"/>
    <w:rsid w:val="00A83E88"/>
    <w:rsid w:val="00A866D6"/>
    <w:rsid w:val="00A86C54"/>
    <w:rsid w:val="00A906F7"/>
    <w:rsid w:val="00A9093B"/>
    <w:rsid w:val="00A91441"/>
    <w:rsid w:val="00A930FB"/>
    <w:rsid w:val="00A96CB9"/>
    <w:rsid w:val="00AA05B9"/>
    <w:rsid w:val="00AA101E"/>
    <w:rsid w:val="00AA2605"/>
    <w:rsid w:val="00AA2954"/>
    <w:rsid w:val="00AA2C13"/>
    <w:rsid w:val="00AA4468"/>
    <w:rsid w:val="00AA55DD"/>
    <w:rsid w:val="00AA5765"/>
    <w:rsid w:val="00AA7CC2"/>
    <w:rsid w:val="00AB1988"/>
    <w:rsid w:val="00AB3E4B"/>
    <w:rsid w:val="00AB78F0"/>
    <w:rsid w:val="00AC00C4"/>
    <w:rsid w:val="00AC2AC5"/>
    <w:rsid w:val="00AC3DFC"/>
    <w:rsid w:val="00AC4137"/>
    <w:rsid w:val="00AC5B48"/>
    <w:rsid w:val="00AC641F"/>
    <w:rsid w:val="00AC656A"/>
    <w:rsid w:val="00AC78BA"/>
    <w:rsid w:val="00AD041F"/>
    <w:rsid w:val="00AD052F"/>
    <w:rsid w:val="00AD0693"/>
    <w:rsid w:val="00AD0B21"/>
    <w:rsid w:val="00AD0E13"/>
    <w:rsid w:val="00AD2BDF"/>
    <w:rsid w:val="00AD52FE"/>
    <w:rsid w:val="00AD6510"/>
    <w:rsid w:val="00AD74EA"/>
    <w:rsid w:val="00AD7C89"/>
    <w:rsid w:val="00AE1D9F"/>
    <w:rsid w:val="00AE1F83"/>
    <w:rsid w:val="00AE5696"/>
    <w:rsid w:val="00AE5785"/>
    <w:rsid w:val="00AE6F7D"/>
    <w:rsid w:val="00AF2F1C"/>
    <w:rsid w:val="00AF69F3"/>
    <w:rsid w:val="00B03474"/>
    <w:rsid w:val="00B051EB"/>
    <w:rsid w:val="00B05E7A"/>
    <w:rsid w:val="00B063C4"/>
    <w:rsid w:val="00B07A2E"/>
    <w:rsid w:val="00B07D8C"/>
    <w:rsid w:val="00B102A5"/>
    <w:rsid w:val="00B10356"/>
    <w:rsid w:val="00B121E4"/>
    <w:rsid w:val="00B1297F"/>
    <w:rsid w:val="00B150D8"/>
    <w:rsid w:val="00B166C3"/>
    <w:rsid w:val="00B1746B"/>
    <w:rsid w:val="00B20CA9"/>
    <w:rsid w:val="00B21355"/>
    <w:rsid w:val="00B22D09"/>
    <w:rsid w:val="00B303B4"/>
    <w:rsid w:val="00B33D6B"/>
    <w:rsid w:val="00B3456D"/>
    <w:rsid w:val="00B403EE"/>
    <w:rsid w:val="00B41A3F"/>
    <w:rsid w:val="00B428FE"/>
    <w:rsid w:val="00B433FA"/>
    <w:rsid w:val="00B446CD"/>
    <w:rsid w:val="00B448C2"/>
    <w:rsid w:val="00B53859"/>
    <w:rsid w:val="00B541A5"/>
    <w:rsid w:val="00B54ACD"/>
    <w:rsid w:val="00B54CE2"/>
    <w:rsid w:val="00B555E1"/>
    <w:rsid w:val="00B55AD5"/>
    <w:rsid w:val="00B55F96"/>
    <w:rsid w:val="00B57BFE"/>
    <w:rsid w:val="00B57DEC"/>
    <w:rsid w:val="00B64068"/>
    <w:rsid w:val="00B64570"/>
    <w:rsid w:val="00B67CF3"/>
    <w:rsid w:val="00B705A3"/>
    <w:rsid w:val="00B7243C"/>
    <w:rsid w:val="00B72739"/>
    <w:rsid w:val="00B731E3"/>
    <w:rsid w:val="00B75C1C"/>
    <w:rsid w:val="00B77721"/>
    <w:rsid w:val="00B82E1C"/>
    <w:rsid w:val="00B84A0C"/>
    <w:rsid w:val="00B84FD8"/>
    <w:rsid w:val="00B86609"/>
    <w:rsid w:val="00B876AA"/>
    <w:rsid w:val="00B91B63"/>
    <w:rsid w:val="00B9206E"/>
    <w:rsid w:val="00B929BB"/>
    <w:rsid w:val="00B9383B"/>
    <w:rsid w:val="00B93D9E"/>
    <w:rsid w:val="00B96CB6"/>
    <w:rsid w:val="00B96F01"/>
    <w:rsid w:val="00BA2B3C"/>
    <w:rsid w:val="00BA4161"/>
    <w:rsid w:val="00BA5C66"/>
    <w:rsid w:val="00BA6009"/>
    <w:rsid w:val="00BA6580"/>
    <w:rsid w:val="00BB02EE"/>
    <w:rsid w:val="00BB0608"/>
    <w:rsid w:val="00BB126F"/>
    <w:rsid w:val="00BB1DE6"/>
    <w:rsid w:val="00BB36F8"/>
    <w:rsid w:val="00BB3F77"/>
    <w:rsid w:val="00BB400E"/>
    <w:rsid w:val="00BC18C1"/>
    <w:rsid w:val="00BC425C"/>
    <w:rsid w:val="00BC5140"/>
    <w:rsid w:val="00BC6D9A"/>
    <w:rsid w:val="00BC6FA4"/>
    <w:rsid w:val="00BD10C7"/>
    <w:rsid w:val="00BD1C7F"/>
    <w:rsid w:val="00BD2562"/>
    <w:rsid w:val="00BD58D1"/>
    <w:rsid w:val="00BE04E9"/>
    <w:rsid w:val="00BE398E"/>
    <w:rsid w:val="00BE6306"/>
    <w:rsid w:val="00BE77D4"/>
    <w:rsid w:val="00BF03CA"/>
    <w:rsid w:val="00BF0D45"/>
    <w:rsid w:val="00BF2BDE"/>
    <w:rsid w:val="00BF49E5"/>
    <w:rsid w:val="00BF6AC9"/>
    <w:rsid w:val="00C01C2B"/>
    <w:rsid w:val="00C01FA9"/>
    <w:rsid w:val="00C03C03"/>
    <w:rsid w:val="00C04A72"/>
    <w:rsid w:val="00C05818"/>
    <w:rsid w:val="00C07C43"/>
    <w:rsid w:val="00C1219A"/>
    <w:rsid w:val="00C127E2"/>
    <w:rsid w:val="00C12C2A"/>
    <w:rsid w:val="00C13837"/>
    <w:rsid w:val="00C138B9"/>
    <w:rsid w:val="00C13B83"/>
    <w:rsid w:val="00C141B6"/>
    <w:rsid w:val="00C1683B"/>
    <w:rsid w:val="00C17CAF"/>
    <w:rsid w:val="00C21700"/>
    <w:rsid w:val="00C2203A"/>
    <w:rsid w:val="00C22884"/>
    <w:rsid w:val="00C23755"/>
    <w:rsid w:val="00C25824"/>
    <w:rsid w:val="00C25AA9"/>
    <w:rsid w:val="00C26D90"/>
    <w:rsid w:val="00C26D95"/>
    <w:rsid w:val="00C27483"/>
    <w:rsid w:val="00C27DA6"/>
    <w:rsid w:val="00C32BEB"/>
    <w:rsid w:val="00C33F2C"/>
    <w:rsid w:val="00C34204"/>
    <w:rsid w:val="00C37183"/>
    <w:rsid w:val="00C40A5F"/>
    <w:rsid w:val="00C40F11"/>
    <w:rsid w:val="00C41A3B"/>
    <w:rsid w:val="00C44F20"/>
    <w:rsid w:val="00C44F7E"/>
    <w:rsid w:val="00C4678B"/>
    <w:rsid w:val="00C510C9"/>
    <w:rsid w:val="00C521C9"/>
    <w:rsid w:val="00C563AB"/>
    <w:rsid w:val="00C569C0"/>
    <w:rsid w:val="00C5739B"/>
    <w:rsid w:val="00C574FD"/>
    <w:rsid w:val="00C66C94"/>
    <w:rsid w:val="00C7270D"/>
    <w:rsid w:val="00C72996"/>
    <w:rsid w:val="00C75473"/>
    <w:rsid w:val="00C764BB"/>
    <w:rsid w:val="00C773FB"/>
    <w:rsid w:val="00C80C7C"/>
    <w:rsid w:val="00C82F10"/>
    <w:rsid w:val="00C8502B"/>
    <w:rsid w:val="00C85036"/>
    <w:rsid w:val="00C91B70"/>
    <w:rsid w:val="00C953B7"/>
    <w:rsid w:val="00C971A3"/>
    <w:rsid w:val="00C97A17"/>
    <w:rsid w:val="00C97FF4"/>
    <w:rsid w:val="00CA26F2"/>
    <w:rsid w:val="00CA40B7"/>
    <w:rsid w:val="00CB4583"/>
    <w:rsid w:val="00CB51AF"/>
    <w:rsid w:val="00CB521A"/>
    <w:rsid w:val="00CD143C"/>
    <w:rsid w:val="00CD1B7E"/>
    <w:rsid w:val="00CD1C0C"/>
    <w:rsid w:val="00CD2B2B"/>
    <w:rsid w:val="00CD39CA"/>
    <w:rsid w:val="00CD3EE0"/>
    <w:rsid w:val="00CE210C"/>
    <w:rsid w:val="00CE2D16"/>
    <w:rsid w:val="00CE33E4"/>
    <w:rsid w:val="00CE50C0"/>
    <w:rsid w:val="00CE750C"/>
    <w:rsid w:val="00CE7922"/>
    <w:rsid w:val="00CF0190"/>
    <w:rsid w:val="00CF057F"/>
    <w:rsid w:val="00CF16E5"/>
    <w:rsid w:val="00CF357D"/>
    <w:rsid w:val="00CF4504"/>
    <w:rsid w:val="00CF76B1"/>
    <w:rsid w:val="00D00410"/>
    <w:rsid w:val="00D014E0"/>
    <w:rsid w:val="00D016C3"/>
    <w:rsid w:val="00D0254E"/>
    <w:rsid w:val="00D027AA"/>
    <w:rsid w:val="00D05218"/>
    <w:rsid w:val="00D05412"/>
    <w:rsid w:val="00D063B8"/>
    <w:rsid w:val="00D068C4"/>
    <w:rsid w:val="00D06A9D"/>
    <w:rsid w:val="00D06D10"/>
    <w:rsid w:val="00D07B81"/>
    <w:rsid w:val="00D12D0A"/>
    <w:rsid w:val="00D12F06"/>
    <w:rsid w:val="00D15CC2"/>
    <w:rsid w:val="00D17200"/>
    <w:rsid w:val="00D173C6"/>
    <w:rsid w:val="00D17ADD"/>
    <w:rsid w:val="00D17B9C"/>
    <w:rsid w:val="00D20319"/>
    <w:rsid w:val="00D224BA"/>
    <w:rsid w:val="00D23135"/>
    <w:rsid w:val="00D234F6"/>
    <w:rsid w:val="00D24C1F"/>
    <w:rsid w:val="00D2686A"/>
    <w:rsid w:val="00D2794B"/>
    <w:rsid w:val="00D27ADB"/>
    <w:rsid w:val="00D32E61"/>
    <w:rsid w:val="00D336EA"/>
    <w:rsid w:val="00D33FD3"/>
    <w:rsid w:val="00D35216"/>
    <w:rsid w:val="00D35474"/>
    <w:rsid w:val="00D35C8D"/>
    <w:rsid w:val="00D36E96"/>
    <w:rsid w:val="00D373EF"/>
    <w:rsid w:val="00D37476"/>
    <w:rsid w:val="00D4567E"/>
    <w:rsid w:val="00D46403"/>
    <w:rsid w:val="00D51C2D"/>
    <w:rsid w:val="00D546D3"/>
    <w:rsid w:val="00D60C49"/>
    <w:rsid w:val="00D6335F"/>
    <w:rsid w:val="00D63A9E"/>
    <w:rsid w:val="00D65544"/>
    <w:rsid w:val="00D65DC7"/>
    <w:rsid w:val="00D6747D"/>
    <w:rsid w:val="00D67F98"/>
    <w:rsid w:val="00D700DD"/>
    <w:rsid w:val="00D72C40"/>
    <w:rsid w:val="00D83990"/>
    <w:rsid w:val="00D85DC1"/>
    <w:rsid w:val="00D877FB"/>
    <w:rsid w:val="00D906BA"/>
    <w:rsid w:val="00D91846"/>
    <w:rsid w:val="00D93998"/>
    <w:rsid w:val="00D944F2"/>
    <w:rsid w:val="00D949EF"/>
    <w:rsid w:val="00D9739D"/>
    <w:rsid w:val="00DA5B66"/>
    <w:rsid w:val="00DB2FD6"/>
    <w:rsid w:val="00DB398B"/>
    <w:rsid w:val="00DB4ED3"/>
    <w:rsid w:val="00DC164A"/>
    <w:rsid w:val="00DC1BA6"/>
    <w:rsid w:val="00DC4A07"/>
    <w:rsid w:val="00DD130A"/>
    <w:rsid w:val="00DD4DA2"/>
    <w:rsid w:val="00DD4DBC"/>
    <w:rsid w:val="00DD5686"/>
    <w:rsid w:val="00DD760A"/>
    <w:rsid w:val="00DD7B2B"/>
    <w:rsid w:val="00DE0FCB"/>
    <w:rsid w:val="00DE352D"/>
    <w:rsid w:val="00DE44AF"/>
    <w:rsid w:val="00DE479F"/>
    <w:rsid w:val="00DE54ED"/>
    <w:rsid w:val="00DE6B71"/>
    <w:rsid w:val="00DE6B94"/>
    <w:rsid w:val="00DF1AC7"/>
    <w:rsid w:val="00DF204E"/>
    <w:rsid w:val="00DF279E"/>
    <w:rsid w:val="00DF3D1D"/>
    <w:rsid w:val="00DF4CBC"/>
    <w:rsid w:val="00DF520C"/>
    <w:rsid w:val="00DF5996"/>
    <w:rsid w:val="00DF65EB"/>
    <w:rsid w:val="00DF6EF2"/>
    <w:rsid w:val="00E00757"/>
    <w:rsid w:val="00E00E2F"/>
    <w:rsid w:val="00E0166E"/>
    <w:rsid w:val="00E05793"/>
    <w:rsid w:val="00E063E7"/>
    <w:rsid w:val="00E06474"/>
    <w:rsid w:val="00E0696D"/>
    <w:rsid w:val="00E06D9F"/>
    <w:rsid w:val="00E1032C"/>
    <w:rsid w:val="00E1312C"/>
    <w:rsid w:val="00E13E9A"/>
    <w:rsid w:val="00E14337"/>
    <w:rsid w:val="00E14663"/>
    <w:rsid w:val="00E1468A"/>
    <w:rsid w:val="00E16F0F"/>
    <w:rsid w:val="00E2076D"/>
    <w:rsid w:val="00E21268"/>
    <w:rsid w:val="00E27BF2"/>
    <w:rsid w:val="00E30305"/>
    <w:rsid w:val="00E32009"/>
    <w:rsid w:val="00E434B0"/>
    <w:rsid w:val="00E43EE8"/>
    <w:rsid w:val="00E44032"/>
    <w:rsid w:val="00E45596"/>
    <w:rsid w:val="00E46B67"/>
    <w:rsid w:val="00E472FB"/>
    <w:rsid w:val="00E50FFA"/>
    <w:rsid w:val="00E5126F"/>
    <w:rsid w:val="00E51C6A"/>
    <w:rsid w:val="00E525C9"/>
    <w:rsid w:val="00E54340"/>
    <w:rsid w:val="00E57892"/>
    <w:rsid w:val="00E61066"/>
    <w:rsid w:val="00E6253A"/>
    <w:rsid w:val="00E62F23"/>
    <w:rsid w:val="00E63DC0"/>
    <w:rsid w:val="00E64286"/>
    <w:rsid w:val="00E64EE5"/>
    <w:rsid w:val="00E65320"/>
    <w:rsid w:val="00E65332"/>
    <w:rsid w:val="00E67099"/>
    <w:rsid w:val="00E701E6"/>
    <w:rsid w:val="00E703D5"/>
    <w:rsid w:val="00E7263D"/>
    <w:rsid w:val="00E72A86"/>
    <w:rsid w:val="00E753A5"/>
    <w:rsid w:val="00E75912"/>
    <w:rsid w:val="00E7595A"/>
    <w:rsid w:val="00E75A97"/>
    <w:rsid w:val="00E76C4D"/>
    <w:rsid w:val="00E77DFC"/>
    <w:rsid w:val="00E802BB"/>
    <w:rsid w:val="00E819BF"/>
    <w:rsid w:val="00E83DA0"/>
    <w:rsid w:val="00E84AD2"/>
    <w:rsid w:val="00E84BF0"/>
    <w:rsid w:val="00E8646F"/>
    <w:rsid w:val="00E866AF"/>
    <w:rsid w:val="00E912FF"/>
    <w:rsid w:val="00E92FC7"/>
    <w:rsid w:val="00E93014"/>
    <w:rsid w:val="00E94307"/>
    <w:rsid w:val="00E9499C"/>
    <w:rsid w:val="00E965C7"/>
    <w:rsid w:val="00EA3F1D"/>
    <w:rsid w:val="00EA4B3E"/>
    <w:rsid w:val="00EA7E3A"/>
    <w:rsid w:val="00EA7FF6"/>
    <w:rsid w:val="00EB1661"/>
    <w:rsid w:val="00EB2579"/>
    <w:rsid w:val="00EB456C"/>
    <w:rsid w:val="00EB471D"/>
    <w:rsid w:val="00EB641E"/>
    <w:rsid w:val="00EB6853"/>
    <w:rsid w:val="00EC12E3"/>
    <w:rsid w:val="00EC34B3"/>
    <w:rsid w:val="00EC4E6E"/>
    <w:rsid w:val="00EC4F86"/>
    <w:rsid w:val="00EC555C"/>
    <w:rsid w:val="00EC69A1"/>
    <w:rsid w:val="00EC789B"/>
    <w:rsid w:val="00ED0FC7"/>
    <w:rsid w:val="00ED130F"/>
    <w:rsid w:val="00ED1E92"/>
    <w:rsid w:val="00ED2438"/>
    <w:rsid w:val="00ED485A"/>
    <w:rsid w:val="00ED51F1"/>
    <w:rsid w:val="00ED6548"/>
    <w:rsid w:val="00ED6C6C"/>
    <w:rsid w:val="00ED6F84"/>
    <w:rsid w:val="00EE0D22"/>
    <w:rsid w:val="00EF04C2"/>
    <w:rsid w:val="00EF1EF3"/>
    <w:rsid w:val="00EF1F07"/>
    <w:rsid w:val="00EF2DD3"/>
    <w:rsid w:val="00EF40EC"/>
    <w:rsid w:val="00EF47BF"/>
    <w:rsid w:val="00EF7719"/>
    <w:rsid w:val="00EF7D44"/>
    <w:rsid w:val="00EF7F97"/>
    <w:rsid w:val="00F01C6B"/>
    <w:rsid w:val="00F035CC"/>
    <w:rsid w:val="00F03FCA"/>
    <w:rsid w:val="00F043E3"/>
    <w:rsid w:val="00F06210"/>
    <w:rsid w:val="00F06D76"/>
    <w:rsid w:val="00F107BF"/>
    <w:rsid w:val="00F10A51"/>
    <w:rsid w:val="00F11BBA"/>
    <w:rsid w:val="00F13291"/>
    <w:rsid w:val="00F16334"/>
    <w:rsid w:val="00F16822"/>
    <w:rsid w:val="00F17E33"/>
    <w:rsid w:val="00F20BB3"/>
    <w:rsid w:val="00F216CB"/>
    <w:rsid w:val="00F2213E"/>
    <w:rsid w:val="00F22D79"/>
    <w:rsid w:val="00F26677"/>
    <w:rsid w:val="00F273F2"/>
    <w:rsid w:val="00F316CB"/>
    <w:rsid w:val="00F31D61"/>
    <w:rsid w:val="00F320CF"/>
    <w:rsid w:val="00F34C6B"/>
    <w:rsid w:val="00F34F96"/>
    <w:rsid w:val="00F36D76"/>
    <w:rsid w:val="00F37A2E"/>
    <w:rsid w:val="00F408C5"/>
    <w:rsid w:val="00F408DB"/>
    <w:rsid w:val="00F424F7"/>
    <w:rsid w:val="00F46C51"/>
    <w:rsid w:val="00F50680"/>
    <w:rsid w:val="00F5240C"/>
    <w:rsid w:val="00F524C1"/>
    <w:rsid w:val="00F52D7E"/>
    <w:rsid w:val="00F535B4"/>
    <w:rsid w:val="00F54879"/>
    <w:rsid w:val="00F56AD8"/>
    <w:rsid w:val="00F5701C"/>
    <w:rsid w:val="00F60252"/>
    <w:rsid w:val="00F61AD5"/>
    <w:rsid w:val="00F61F8B"/>
    <w:rsid w:val="00F63646"/>
    <w:rsid w:val="00F647DB"/>
    <w:rsid w:val="00F64F90"/>
    <w:rsid w:val="00F65517"/>
    <w:rsid w:val="00F71A7F"/>
    <w:rsid w:val="00F778C1"/>
    <w:rsid w:val="00F80885"/>
    <w:rsid w:val="00F81BFE"/>
    <w:rsid w:val="00F82E2C"/>
    <w:rsid w:val="00F82F1A"/>
    <w:rsid w:val="00F870D5"/>
    <w:rsid w:val="00F95246"/>
    <w:rsid w:val="00F95B1A"/>
    <w:rsid w:val="00F96B3C"/>
    <w:rsid w:val="00F972DA"/>
    <w:rsid w:val="00FA2B26"/>
    <w:rsid w:val="00FA2DDD"/>
    <w:rsid w:val="00FA3E8F"/>
    <w:rsid w:val="00FA506C"/>
    <w:rsid w:val="00FA7258"/>
    <w:rsid w:val="00FB1660"/>
    <w:rsid w:val="00FB32A3"/>
    <w:rsid w:val="00FB607C"/>
    <w:rsid w:val="00FB7933"/>
    <w:rsid w:val="00FC298E"/>
    <w:rsid w:val="00FC415F"/>
    <w:rsid w:val="00FC4B7A"/>
    <w:rsid w:val="00FC5295"/>
    <w:rsid w:val="00FC5A95"/>
    <w:rsid w:val="00FC5C66"/>
    <w:rsid w:val="00FC70EF"/>
    <w:rsid w:val="00FD0B9C"/>
    <w:rsid w:val="00FD10DB"/>
    <w:rsid w:val="00FD1A3B"/>
    <w:rsid w:val="00FD320E"/>
    <w:rsid w:val="00FD4755"/>
    <w:rsid w:val="00FD59D1"/>
    <w:rsid w:val="00FD6098"/>
    <w:rsid w:val="00FD7040"/>
    <w:rsid w:val="00FE0774"/>
    <w:rsid w:val="00FE0D42"/>
    <w:rsid w:val="00FE17BB"/>
    <w:rsid w:val="00FF02A3"/>
    <w:rsid w:val="00FF136D"/>
    <w:rsid w:val="00FF454E"/>
    <w:rsid w:val="00FF55AB"/>
    <w:rsid w:val="00FF5BD4"/>
    <w:rsid w:val="00FF5D5B"/>
    <w:rsid w:val="00FF6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A08FCB0"/>
  <w15:docId w15:val="{BDE78145-722A-41BA-91C6-EA61191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1A3"/>
    <w:pPr>
      <w:widowControl w:val="0"/>
    </w:pPr>
    <w:rPr>
      <w:kern w:val="2"/>
      <w:sz w:val="24"/>
      <w:szCs w:val="24"/>
    </w:rPr>
  </w:style>
  <w:style w:type="paragraph" w:styleId="1">
    <w:name w:val="heading 1"/>
    <w:basedOn w:val="a"/>
    <w:next w:val="a"/>
    <w:qFormat/>
    <w:rsid w:val="00C971A3"/>
    <w:pPr>
      <w:adjustRightInd w:val="0"/>
      <w:spacing w:after="360" w:line="420" w:lineRule="atLeast"/>
      <w:jc w:val="center"/>
      <w:textAlignment w:val="baseline"/>
      <w:outlineLvl w:val="0"/>
    </w:pPr>
    <w:rPr>
      <w:rFonts w:ascii="華康中楷體" w:eastAsia="華康中楷體"/>
      <w:spacing w:val="60"/>
      <w:kern w:val="0"/>
      <w:sz w:val="30"/>
      <w:szCs w:val="20"/>
    </w:rPr>
  </w:style>
  <w:style w:type="paragraph" w:styleId="2">
    <w:name w:val="heading 2"/>
    <w:basedOn w:val="a"/>
    <w:next w:val="a0"/>
    <w:qFormat/>
    <w:rsid w:val="00C971A3"/>
    <w:pPr>
      <w:adjustRightInd w:val="0"/>
      <w:spacing w:before="480" w:after="240" w:line="420" w:lineRule="atLeast"/>
      <w:jc w:val="center"/>
      <w:textAlignment w:val="baseline"/>
      <w:outlineLvl w:val="1"/>
    </w:pPr>
    <w:rPr>
      <w:rFonts w:ascii="華康中楷體" w:eastAsia="華康中楷體"/>
      <w:spacing w:val="6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971A3"/>
    <w:pPr>
      <w:adjustRightInd w:val="0"/>
      <w:ind w:left="480"/>
      <w:textAlignment w:val="baseline"/>
    </w:pPr>
    <w:rPr>
      <w:rFonts w:ascii="細明體" w:eastAsia="細明體"/>
      <w:kern w:val="0"/>
      <w:szCs w:val="20"/>
    </w:rPr>
  </w:style>
  <w:style w:type="paragraph" w:styleId="a4">
    <w:name w:val="Body Text"/>
    <w:basedOn w:val="a"/>
    <w:link w:val="a5"/>
    <w:rsid w:val="00C971A3"/>
    <w:pPr>
      <w:widowControl/>
      <w:tabs>
        <w:tab w:val="left" w:pos="3960"/>
      </w:tabs>
      <w:autoSpaceDE w:val="0"/>
      <w:autoSpaceDN w:val="0"/>
      <w:adjustRightInd w:val="0"/>
      <w:jc w:val="both"/>
      <w:textAlignment w:val="bottom"/>
    </w:pPr>
    <w:rPr>
      <w:rFonts w:ascii="細明體" w:eastAsia="細明體"/>
      <w:color w:val="000000"/>
      <w:kern w:val="0"/>
      <w:sz w:val="32"/>
      <w:szCs w:val="20"/>
    </w:rPr>
  </w:style>
  <w:style w:type="paragraph" w:styleId="a6">
    <w:name w:val="annotation text"/>
    <w:basedOn w:val="a"/>
    <w:link w:val="a7"/>
    <w:semiHidden/>
    <w:rsid w:val="00C971A3"/>
    <w:pPr>
      <w:adjustRightInd w:val="0"/>
      <w:textAlignment w:val="baseline"/>
    </w:pPr>
    <w:rPr>
      <w:rFonts w:ascii="細明體" w:eastAsia="細明體"/>
      <w:kern w:val="0"/>
      <w:szCs w:val="20"/>
    </w:rPr>
  </w:style>
  <w:style w:type="paragraph" w:customStyle="1" w:styleId="10">
    <w:name w:val="題1"/>
    <w:basedOn w:val="a"/>
    <w:rsid w:val="00C971A3"/>
    <w:pPr>
      <w:adjustRightInd w:val="0"/>
      <w:spacing w:before="360" w:line="420" w:lineRule="atLeast"/>
      <w:ind w:left="360" w:hanging="360"/>
      <w:jc w:val="both"/>
      <w:textAlignment w:val="baseline"/>
    </w:pPr>
    <w:rPr>
      <w:rFonts w:ascii="華康中楷體" w:eastAsia="華康中楷體"/>
      <w:spacing w:val="60"/>
      <w:kern w:val="0"/>
      <w:sz w:val="26"/>
      <w:szCs w:val="20"/>
    </w:rPr>
  </w:style>
  <w:style w:type="paragraph" w:customStyle="1" w:styleId="20">
    <w:name w:val="題2"/>
    <w:basedOn w:val="a"/>
    <w:rsid w:val="00C971A3"/>
    <w:pPr>
      <w:adjustRightInd w:val="0"/>
      <w:spacing w:before="300" w:line="420" w:lineRule="atLeast"/>
      <w:ind w:left="720" w:hanging="360"/>
      <w:jc w:val="both"/>
      <w:textAlignment w:val="baseline"/>
    </w:pPr>
    <w:rPr>
      <w:rFonts w:ascii="華康中楷體" w:eastAsia="華康中楷體"/>
      <w:spacing w:val="60"/>
      <w:kern w:val="0"/>
      <w:sz w:val="26"/>
      <w:szCs w:val="20"/>
    </w:rPr>
  </w:style>
  <w:style w:type="paragraph" w:styleId="3">
    <w:name w:val="Body Text Indent 3"/>
    <w:basedOn w:val="a"/>
    <w:rsid w:val="00C971A3"/>
    <w:pPr>
      <w:suppressAutoHyphens/>
      <w:snapToGrid w:val="0"/>
      <w:spacing w:before="180" w:after="60"/>
      <w:ind w:left="1446"/>
    </w:pPr>
    <w:rPr>
      <w:rFonts w:ascii="標楷體" w:eastAsia="標楷體" w:hAnsi="Arial"/>
      <w:sz w:val="32"/>
      <w:szCs w:val="20"/>
    </w:rPr>
  </w:style>
  <w:style w:type="paragraph" w:customStyle="1" w:styleId="11">
    <w:name w:val="文1"/>
    <w:basedOn w:val="a"/>
    <w:rsid w:val="00C971A3"/>
    <w:pPr>
      <w:adjustRightInd w:val="0"/>
      <w:spacing w:before="180" w:line="420" w:lineRule="atLeast"/>
      <w:ind w:left="360" w:firstLine="634"/>
      <w:jc w:val="both"/>
      <w:textAlignment w:val="baseline"/>
    </w:pPr>
    <w:rPr>
      <w:rFonts w:ascii="華康中楷體" w:eastAsia="華康中楷體"/>
      <w:spacing w:val="60"/>
      <w:kern w:val="0"/>
      <w:sz w:val="26"/>
      <w:szCs w:val="20"/>
    </w:rPr>
  </w:style>
  <w:style w:type="character" w:styleId="a8">
    <w:name w:val="Hyperlink"/>
    <w:basedOn w:val="a1"/>
    <w:uiPriority w:val="99"/>
    <w:rsid w:val="00C971A3"/>
    <w:rPr>
      <w:color w:val="0000FF"/>
      <w:u w:val="single"/>
    </w:rPr>
  </w:style>
  <w:style w:type="paragraph" w:customStyle="1" w:styleId="center">
    <w:name w:val="center"/>
    <w:basedOn w:val="unjustifiedblock"/>
    <w:rsid w:val="00C971A3"/>
    <w:pPr>
      <w:keepLines/>
      <w:jc w:val="center"/>
    </w:pPr>
  </w:style>
  <w:style w:type="paragraph" w:customStyle="1" w:styleId="unjustifiedblock">
    <w:name w:val="unjustified block"/>
    <w:basedOn w:val="singleblock"/>
    <w:rsid w:val="00C971A3"/>
  </w:style>
  <w:style w:type="paragraph" w:customStyle="1" w:styleId="singleblock">
    <w:name w:val="single block"/>
    <w:basedOn w:val="single"/>
    <w:rsid w:val="00C971A3"/>
    <w:pPr>
      <w:ind w:firstLine="0"/>
    </w:pPr>
  </w:style>
  <w:style w:type="paragraph" w:customStyle="1" w:styleId="single">
    <w:name w:val="single"/>
    <w:basedOn w:val="a"/>
    <w:rsid w:val="00C971A3"/>
    <w:pPr>
      <w:adjustRightInd w:val="0"/>
      <w:spacing w:before="240" w:line="240" w:lineRule="atLeast"/>
      <w:ind w:firstLine="720"/>
      <w:textAlignment w:val="baseline"/>
    </w:pPr>
    <w:rPr>
      <w:rFonts w:eastAsia="細明體"/>
      <w:kern w:val="0"/>
      <w:sz w:val="26"/>
      <w:szCs w:val="20"/>
    </w:rPr>
  </w:style>
  <w:style w:type="paragraph" w:customStyle="1" w:styleId="plain">
    <w:name w:val="plain"/>
    <w:basedOn w:val="a"/>
    <w:rsid w:val="00C971A3"/>
    <w:pPr>
      <w:adjustRightInd w:val="0"/>
      <w:textAlignment w:val="baseline"/>
    </w:pPr>
    <w:rPr>
      <w:rFonts w:eastAsia="細明體"/>
      <w:kern w:val="0"/>
      <w:sz w:val="26"/>
      <w:szCs w:val="20"/>
    </w:rPr>
  </w:style>
  <w:style w:type="paragraph" w:styleId="5">
    <w:name w:val="toc 5"/>
    <w:basedOn w:val="a"/>
    <w:next w:val="a"/>
    <w:autoRedefine/>
    <w:semiHidden/>
    <w:rsid w:val="00C971A3"/>
    <w:pPr>
      <w:tabs>
        <w:tab w:val="left" w:leader="dot" w:pos="8646"/>
        <w:tab w:val="right" w:pos="9072"/>
      </w:tabs>
      <w:adjustRightInd w:val="0"/>
      <w:spacing w:before="240"/>
      <w:ind w:left="2835" w:right="850" w:firstLine="720"/>
      <w:textAlignment w:val="baseline"/>
    </w:pPr>
    <w:rPr>
      <w:rFonts w:eastAsia="細明體"/>
      <w:kern w:val="0"/>
      <w:sz w:val="26"/>
      <w:szCs w:val="20"/>
    </w:rPr>
  </w:style>
  <w:style w:type="character" w:styleId="a9">
    <w:name w:val="page number"/>
    <w:basedOn w:val="a1"/>
    <w:rsid w:val="00C971A3"/>
  </w:style>
  <w:style w:type="paragraph" w:styleId="aa">
    <w:name w:val="footer"/>
    <w:basedOn w:val="a"/>
    <w:link w:val="ab"/>
    <w:uiPriority w:val="99"/>
    <w:rsid w:val="00C971A3"/>
    <w:pPr>
      <w:tabs>
        <w:tab w:val="center" w:pos="4819"/>
        <w:tab w:val="right" w:pos="9071"/>
      </w:tabs>
      <w:adjustRightInd w:val="0"/>
      <w:textAlignment w:val="baseline"/>
    </w:pPr>
    <w:rPr>
      <w:rFonts w:ascii="細明體" w:eastAsia="細明體"/>
      <w:kern w:val="0"/>
      <w:sz w:val="20"/>
      <w:szCs w:val="20"/>
    </w:rPr>
  </w:style>
  <w:style w:type="paragraph" w:styleId="4">
    <w:name w:val="index 4"/>
    <w:basedOn w:val="a"/>
    <w:next w:val="a"/>
    <w:autoRedefine/>
    <w:semiHidden/>
    <w:rsid w:val="00C971A3"/>
    <w:pPr>
      <w:adjustRightInd w:val="0"/>
      <w:spacing w:before="240"/>
      <w:ind w:left="850" w:firstLine="720"/>
      <w:textAlignment w:val="baseline"/>
    </w:pPr>
    <w:rPr>
      <w:rFonts w:eastAsia="細明體"/>
      <w:kern w:val="0"/>
      <w:sz w:val="26"/>
      <w:szCs w:val="20"/>
    </w:rPr>
  </w:style>
  <w:style w:type="paragraph" w:styleId="ac">
    <w:name w:val="header"/>
    <w:basedOn w:val="a"/>
    <w:link w:val="ad"/>
    <w:uiPriority w:val="99"/>
    <w:rsid w:val="00C971A3"/>
    <w:pPr>
      <w:tabs>
        <w:tab w:val="center" w:pos="4153"/>
        <w:tab w:val="right" w:pos="8306"/>
      </w:tabs>
      <w:snapToGrid w:val="0"/>
    </w:pPr>
    <w:rPr>
      <w:sz w:val="20"/>
      <w:szCs w:val="20"/>
    </w:rPr>
  </w:style>
  <w:style w:type="character" w:styleId="ae">
    <w:name w:val="annotation reference"/>
    <w:basedOn w:val="a1"/>
    <w:semiHidden/>
    <w:rsid w:val="00C971A3"/>
    <w:rPr>
      <w:sz w:val="18"/>
      <w:szCs w:val="18"/>
    </w:rPr>
  </w:style>
  <w:style w:type="paragraph" w:styleId="21">
    <w:name w:val="Body Text 2"/>
    <w:basedOn w:val="a"/>
    <w:rsid w:val="00C971A3"/>
    <w:pPr>
      <w:autoSpaceDE w:val="0"/>
      <w:autoSpaceDN w:val="0"/>
      <w:adjustRightInd w:val="0"/>
      <w:spacing w:line="360" w:lineRule="auto"/>
      <w:jc w:val="both"/>
    </w:pPr>
    <w:rPr>
      <w:rFonts w:ascii="TimesNewRoman" w:hAnsi="TimesNewRoman"/>
      <w:color w:val="FF0000"/>
      <w:kern w:val="0"/>
    </w:rPr>
  </w:style>
  <w:style w:type="character" w:styleId="af">
    <w:name w:val="FollowedHyperlink"/>
    <w:basedOn w:val="a1"/>
    <w:rsid w:val="00C971A3"/>
    <w:rPr>
      <w:color w:val="800080"/>
      <w:u w:val="single"/>
    </w:rPr>
  </w:style>
  <w:style w:type="paragraph" w:styleId="7">
    <w:name w:val="toc 7"/>
    <w:basedOn w:val="a"/>
    <w:next w:val="a"/>
    <w:semiHidden/>
    <w:rsid w:val="00C971A3"/>
    <w:pPr>
      <w:tabs>
        <w:tab w:val="left" w:leader="dot" w:pos="8646"/>
        <w:tab w:val="right" w:pos="9072"/>
      </w:tabs>
      <w:adjustRightInd w:val="0"/>
      <w:spacing w:before="240"/>
      <w:ind w:left="4253" w:right="850" w:firstLine="720"/>
      <w:textAlignment w:val="baseline"/>
    </w:pPr>
    <w:rPr>
      <w:rFonts w:eastAsia="細明體"/>
      <w:kern w:val="0"/>
      <w:sz w:val="26"/>
      <w:szCs w:val="20"/>
    </w:rPr>
  </w:style>
  <w:style w:type="character" w:customStyle="1" w:styleId="ab">
    <w:name w:val="頁尾 字元"/>
    <w:basedOn w:val="a1"/>
    <w:link w:val="aa"/>
    <w:uiPriority w:val="99"/>
    <w:rsid w:val="00D33FD3"/>
    <w:rPr>
      <w:rFonts w:ascii="細明體" w:eastAsia="細明體"/>
      <w:lang w:val="en-US" w:eastAsia="zh-TW" w:bidi="ar-SA"/>
    </w:rPr>
  </w:style>
  <w:style w:type="paragraph" w:styleId="af0">
    <w:name w:val="List Paragraph"/>
    <w:basedOn w:val="a"/>
    <w:qFormat/>
    <w:rsid w:val="00D33FD3"/>
    <w:pPr>
      <w:ind w:leftChars="200" w:left="480"/>
    </w:pPr>
    <w:rPr>
      <w:rFonts w:ascii="Calibri" w:hAnsi="Calibri"/>
      <w:szCs w:val="22"/>
    </w:rPr>
  </w:style>
  <w:style w:type="table" w:styleId="af1">
    <w:name w:val="Table Grid"/>
    <w:basedOn w:val="a2"/>
    <w:rsid w:val="00F11B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rsid w:val="00395C92"/>
    <w:pPr>
      <w:snapToGrid w:val="0"/>
    </w:pPr>
    <w:rPr>
      <w:rFonts w:eastAsia="華康中楷體"/>
      <w:sz w:val="20"/>
      <w:szCs w:val="20"/>
    </w:rPr>
  </w:style>
  <w:style w:type="character" w:customStyle="1" w:styleId="af3">
    <w:name w:val="註腳文字 字元"/>
    <w:basedOn w:val="a1"/>
    <w:link w:val="af2"/>
    <w:rsid w:val="00395C92"/>
    <w:rPr>
      <w:rFonts w:eastAsia="華康中楷體"/>
      <w:kern w:val="2"/>
    </w:rPr>
  </w:style>
  <w:style w:type="character" w:styleId="af4">
    <w:name w:val="footnote reference"/>
    <w:basedOn w:val="a1"/>
    <w:rsid w:val="00395C92"/>
    <w:rPr>
      <w:vertAlign w:val="superscript"/>
    </w:rPr>
  </w:style>
  <w:style w:type="character" w:customStyle="1" w:styleId="style7head1style1">
    <w:name w:val="style7 head1 style1"/>
    <w:basedOn w:val="a1"/>
    <w:rsid w:val="00F13291"/>
  </w:style>
  <w:style w:type="paragraph" w:styleId="af5">
    <w:name w:val="List"/>
    <w:basedOn w:val="a4"/>
    <w:uiPriority w:val="99"/>
    <w:rsid w:val="00EC4E6E"/>
    <w:pPr>
      <w:widowControl w:val="0"/>
      <w:tabs>
        <w:tab w:val="clear" w:pos="3960"/>
      </w:tabs>
      <w:autoSpaceDE/>
      <w:spacing w:after="120"/>
      <w:jc w:val="left"/>
      <w:textAlignment w:val="auto"/>
    </w:pPr>
    <w:rPr>
      <w:rFonts w:ascii="Tahoma" w:eastAsia="新細明體" w:hAnsi="標楷體" w:cs="Tahoma"/>
      <w:color w:val="auto"/>
      <w:sz w:val="24"/>
      <w:szCs w:val="24"/>
    </w:rPr>
  </w:style>
  <w:style w:type="character" w:customStyle="1" w:styleId="a5">
    <w:name w:val="本文 字元"/>
    <w:basedOn w:val="a1"/>
    <w:link w:val="a4"/>
    <w:rsid w:val="006B28A2"/>
    <w:rPr>
      <w:rFonts w:ascii="細明體" w:eastAsia="細明體"/>
      <w:color w:val="000000"/>
      <w:sz w:val="32"/>
    </w:rPr>
  </w:style>
  <w:style w:type="character" w:customStyle="1" w:styleId="a7">
    <w:name w:val="註解文字 字元"/>
    <w:basedOn w:val="a1"/>
    <w:link w:val="a6"/>
    <w:semiHidden/>
    <w:rsid w:val="006B28A2"/>
    <w:rPr>
      <w:rFonts w:ascii="細明體" w:eastAsia="細明體"/>
      <w:sz w:val="24"/>
    </w:rPr>
  </w:style>
  <w:style w:type="paragraph" w:customStyle="1" w:styleId="af6">
    <w:name w:val="公文(後續段落)"/>
    <w:basedOn w:val="a"/>
    <w:qFormat/>
    <w:rsid w:val="009D3B90"/>
    <w:pPr>
      <w:widowControl/>
      <w:spacing w:after="140" w:line="500" w:lineRule="exact"/>
      <w:ind w:left="317"/>
    </w:pPr>
    <w:rPr>
      <w:rFonts w:ascii="Liberation Serif" w:eastAsia="標楷體" w:hAnsi="Liberation Serif" w:cs="Mangal"/>
      <w:kern w:val="0"/>
      <w:sz w:val="32"/>
      <w:lang w:bidi="hi-IN"/>
    </w:rPr>
  </w:style>
  <w:style w:type="character" w:customStyle="1" w:styleId="ad">
    <w:name w:val="頁首 字元"/>
    <w:basedOn w:val="a1"/>
    <w:link w:val="ac"/>
    <w:uiPriority w:val="99"/>
    <w:rsid w:val="00D36E96"/>
    <w:rPr>
      <w:kern w:val="2"/>
    </w:rPr>
  </w:style>
  <w:style w:type="character" w:customStyle="1" w:styleId="12">
    <w:name w:val="未解析的提及1"/>
    <w:basedOn w:val="a1"/>
    <w:uiPriority w:val="99"/>
    <w:semiHidden/>
    <w:unhideWhenUsed/>
    <w:rsid w:val="008E4043"/>
    <w:rPr>
      <w:color w:val="605E5C"/>
      <w:shd w:val="clear" w:color="auto" w:fill="E1DFDD"/>
    </w:rPr>
  </w:style>
  <w:style w:type="paragraph" w:styleId="13">
    <w:name w:val="toc 1"/>
    <w:basedOn w:val="a"/>
    <w:next w:val="a"/>
    <w:autoRedefine/>
    <w:uiPriority w:val="39"/>
    <w:unhideWhenUsed/>
    <w:rsid w:val="00440DCB"/>
    <w:pPr>
      <w:tabs>
        <w:tab w:val="right" w:leader="dot" w:pos="10194"/>
      </w:tabs>
    </w:pPr>
    <w:rPr>
      <w:rFonts w:eastAsia="標楷體"/>
      <w:noProof/>
      <w:sz w:val="28"/>
    </w:rPr>
  </w:style>
  <w:style w:type="paragraph" w:styleId="af7">
    <w:name w:val="annotation subject"/>
    <w:basedOn w:val="a6"/>
    <w:next w:val="a6"/>
    <w:link w:val="af8"/>
    <w:semiHidden/>
    <w:unhideWhenUsed/>
    <w:rsid w:val="009A467F"/>
    <w:pPr>
      <w:adjustRightInd/>
      <w:textAlignment w:val="auto"/>
    </w:pPr>
    <w:rPr>
      <w:rFonts w:ascii="Times New Roman" w:eastAsia="新細明體"/>
      <w:b/>
      <w:bCs/>
      <w:kern w:val="2"/>
      <w:szCs w:val="24"/>
    </w:rPr>
  </w:style>
  <w:style w:type="character" w:customStyle="1" w:styleId="af8">
    <w:name w:val="註解主旨 字元"/>
    <w:basedOn w:val="a7"/>
    <w:link w:val="af7"/>
    <w:semiHidden/>
    <w:rsid w:val="009A467F"/>
    <w:rPr>
      <w:rFonts w:ascii="細明體" w:eastAsia="細明體"/>
      <w:b/>
      <w:bCs/>
      <w:kern w:val="2"/>
      <w:sz w:val="24"/>
      <w:szCs w:val="24"/>
    </w:rPr>
  </w:style>
  <w:style w:type="paragraph" w:styleId="af9">
    <w:name w:val="Note Heading"/>
    <w:basedOn w:val="a"/>
    <w:next w:val="a"/>
    <w:link w:val="afa"/>
    <w:rsid w:val="00767CDA"/>
    <w:pPr>
      <w:jc w:val="center"/>
    </w:pPr>
    <w:rPr>
      <w:rFonts w:ascii="細明體" w:eastAsia="標楷體"/>
      <w:color w:val="000000"/>
      <w:kern w:val="0"/>
      <w:sz w:val="28"/>
    </w:rPr>
  </w:style>
  <w:style w:type="character" w:customStyle="1" w:styleId="afa">
    <w:name w:val="註釋標題 字元"/>
    <w:basedOn w:val="a1"/>
    <w:link w:val="af9"/>
    <w:rsid w:val="00767CDA"/>
    <w:rPr>
      <w:rFonts w:ascii="細明體" w:eastAsia="標楷體"/>
      <w:color w:val="000000"/>
      <w:sz w:val="28"/>
      <w:szCs w:val="24"/>
    </w:rPr>
  </w:style>
  <w:style w:type="paragraph" w:styleId="Web">
    <w:name w:val="Normal (Web)"/>
    <w:basedOn w:val="a"/>
    <w:uiPriority w:val="99"/>
    <w:unhideWhenUsed/>
    <w:rsid w:val="00E8646F"/>
    <w:pPr>
      <w:widowControl/>
      <w:spacing w:before="100" w:beforeAutospacing="1"/>
      <w:jc w:val="both"/>
    </w:pPr>
    <w:rPr>
      <w:rFonts w:ascii="新細明體" w:hAnsi="新細明體" w:cs="新細明體"/>
      <w:color w:val="000000"/>
      <w:kern w:val="0"/>
    </w:rPr>
  </w:style>
  <w:style w:type="paragraph" w:styleId="afb">
    <w:name w:val="Balloon Text"/>
    <w:basedOn w:val="a"/>
    <w:link w:val="afc"/>
    <w:rsid w:val="00840C10"/>
    <w:rPr>
      <w:rFonts w:asciiTheme="majorHAnsi" w:eastAsiaTheme="majorEastAsia" w:hAnsiTheme="majorHAnsi" w:cstheme="majorBidi"/>
      <w:sz w:val="18"/>
      <w:szCs w:val="18"/>
    </w:rPr>
  </w:style>
  <w:style w:type="character" w:customStyle="1" w:styleId="afc">
    <w:name w:val="註解方塊文字 字元"/>
    <w:basedOn w:val="a1"/>
    <w:link w:val="afb"/>
    <w:rsid w:val="00840C10"/>
    <w:rPr>
      <w:rFonts w:asciiTheme="majorHAnsi" w:eastAsiaTheme="majorEastAsia" w:hAnsiTheme="majorHAnsi" w:cstheme="majorBidi"/>
      <w:kern w:val="2"/>
      <w:sz w:val="18"/>
      <w:szCs w:val="18"/>
    </w:rPr>
  </w:style>
  <w:style w:type="table" w:styleId="14">
    <w:name w:val="Plain Table 1"/>
    <w:basedOn w:val="a2"/>
    <w:uiPriority w:val="41"/>
    <w:rsid w:val="00943D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d">
    <w:name w:val="Unresolved Mention"/>
    <w:basedOn w:val="a1"/>
    <w:uiPriority w:val="99"/>
    <w:semiHidden/>
    <w:unhideWhenUsed/>
    <w:rsid w:val="009D7A83"/>
    <w:rPr>
      <w:color w:val="605E5C"/>
      <w:shd w:val="clear" w:color="auto" w:fill="E1DFDD"/>
    </w:rPr>
  </w:style>
  <w:style w:type="table" w:customStyle="1" w:styleId="15">
    <w:name w:val="表格格線1"/>
    <w:basedOn w:val="a2"/>
    <w:next w:val="af1"/>
    <w:rsid w:val="00226BA5"/>
    <w:rPr>
      <w:rFonts w:ascii="細明體"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1"/>
    <w:rsid w:val="00A55930"/>
    <w:rPr>
      <w:rFonts w:ascii="細明體"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2"/>
    <w:next w:val="af1"/>
    <w:rsid w:val="008001ED"/>
    <w:rPr>
      <w:rFonts w:ascii="細明體"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2"/>
    <w:next w:val="af1"/>
    <w:rsid w:val="0086231B"/>
    <w:rPr>
      <w:rFonts w:ascii="細明體"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2"/>
    <w:next w:val="af1"/>
    <w:rsid w:val="0086231B"/>
    <w:rPr>
      <w:rFonts w:ascii="細明體"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
    <w:name w:val="toc 8"/>
    <w:basedOn w:val="a"/>
    <w:next w:val="a"/>
    <w:autoRedefine/>
    <w:semiHidden/>
    <w:unhideWhenUsed/>
    <w:rsid w:val="006C571D"/>
    <w:pPr>
      <w:ind w:leftChars="14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73031">
      <w:bodyDiv w:val="1"/>
      <w:marLeft w:val="0"/>
      <w:marRight w:val="0"/>
      <w:marTop w:val="0"/>
      <w:marBottom w:val="0"/>
      <w:divBdr>
        <w:top w:val="none" w:sz="0" w:space="0" w:color="auto"/>
        <w:left w:val="none" w:sz="0" w:space="0" w:color="auto"/>
        <w:bottom w:val="none" w:sz="0" w:space="0" w:color="auto"/>
        <w:right w:val="none" w:sz="0" w:space="0" w:color="auto"/>
      </w:divBdr>
    </w:div>
    <w:div w:id="18211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c@trade.gov.tw"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D8ACA-419C-422D-A94A-D6BF3098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11464</Words>
  <Characters>5130</Characters>
  <Application>Microsoft Office Word</Application>
  <DocSecurity>0</DocSecurity>
  <Lines>42</Lines>
  <Paragraphs>33</Paragraphs>
  <ScaleCrop>false</ScaleCrop>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sclin</dc:creator>
  <cp:lastModifiedBy>楊珺茹</cp:lastModifiedBy>
  <cp:revision>4</cp:revision>
  <cp:lastPrinted>2025-08-19T02:11:00Z</cp:lastPrinted>
  <dcterms:created xsi:type="dcterms:W3CDTF">2025-08-21T00:39:00Z</dcterms:created>
  <dcterms:modified xsi:type="dcterms:W3CDTF">2025-08-22T02:43:00Z</dcterms:modified>
</cp:coreProperties>
</file>